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05"/>
        <w:tblW w:w="1053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60"/>
        <w:gridCol w:w="1470"/>
        <w:gridCol w:w="2760"/>
        <w:gridCol w:w="2640"/>
      </w:tblGrid>
      <w:tr w:rsidR="006E4843" w:rsidRPr="008E1188" w:rsidTr="004F30BC"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6E4843" w:rsidRPr="00D94C9A" w:rsidRDefault="00D94C9A" w:rsidP="004F30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D94C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АДМИНИСТРАЦИЯ</w:t>
            </w:r>
          </w:p>
          <w:p w:rsidR="00D94C9A" w:rsidRPr="00D94C9A" w:rsidRDefault="00D94C9A" w:rsidP="004F30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D94C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БЕЛЕНСКОГО СЕЛЬСОВЕТА</w:t>
            </w:r>
          </w:p>
          <w:p w:rsidR="00D94C9A" w:rsidRPr="008E1188" w:rsidRDefault="00D94C9A" w:rsidP="004F30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4C9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КАРАСУКСКОГО РАЙОНА НОВОСИБИРСКОЙ ОБЛАСТИ</w:t>
            </w:r>
          </w:p>
        </w:tc>
      </w:tr>
      <w:tr w:rsidR="006E4843" w:rsidRPr="008E1188" w:rsidTr="004F30BC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843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94C9A" w:rsidRPr="008E1188" w:rsidRDefault="00D94C9A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E4843" w:rsidRPr="008E1188" w:rsidTr="004F30BC">
        <w:trPr>
          <w:trHeight w:val="41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D94C9A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</w:t>
            </w:r>
            <w:r w:rsidR="006E4843" w:rsidRPr="008E118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1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4C9A">
              <w:rPr>
                <w:rFonts w:ascii="Times New Roman" w:hAnsi="Times New Roman"/>
                <w:sz w:val="28"/>
                <w:szCs w:val="28"/>
              </w:rPr>
              <w:t xml:space="preserve"> 34-п</w:t>
            </w:r>
          </w:p>
        </w:tc>
      </w:tr>
      <w:tr w:rsidR="006E4843" w:rsidRPr="008E1188" w:rsidTr="004F30B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E1188">
              <w:rPr>
                <w:rFonts w:ascii="Times New Roman" w:hAnsi="Times New Roman"/>
                <w:sz w:val="28"/>
                <w:szCs w:val="28"/>
              </w:rPr>
              <w:t>О назначении контрактного управляющего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E4843" w:rsidRPr="008E1188" w:rsidRDefault="006E4843" w:rsidP="004F30BC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4843" w:rsidRPr="006A5222" w:rsidRDefault="004F30BC" w:rsidP="004F3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E4843" w:rsidRPr="006A5222">
        <w:rPr>
          <w:rFonts w:ascii="Times New Roman" w:hAnsi="Times New Roman"/>
          <w:sz w:val="28"/>
          <w:szCs w:val="28"/>
        </w:rPr>
        <w:t xml:space="preserve">В соответствии со ст.38 Федерального закона № 44-ФЗ «О контрактной системе в сфере закупок товаров, работ, услуг для обеспечения государственных и муниципальных нужд»,  </w:t>
      </w:r>
    </w:p>
    <w:p w:rsidR="006E4843" w:rsidRPr="006A5222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843" w:rsidRPr="006A5222" w:rsidRDefault="00D94C9A" w:rsidP="00D94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E4843" w:rsidRPr="006A5222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843" w:rsidRPr="006A5222" w:rsidRDefault="006E4843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>1.</w:t>
      </w:r>
      <w:r w:rsidR="006A5222">
        <w:rPr>
          <w:rFonts w:ascii="Times New Roman" w:hAnsi="Times New Roman"/>
          <w:sz w:val="28"/>
          <w:szCs w:val="28"/>
        </w:rPr>
        <w:t xml:space="preserve"> </w:t>
      </w:r>
      <w:r w:rsidR="00D94C9A">
        <w:rPr>
          <w:rFonts w:ascii="Times New Roman" w:hAnsi="Times New Roman"/>
          <w:spacing w:val="-2"/>
          <w:sz w:val="28"/>
          <w:szCs w:val="28"/>
        </w:rPr>
        <w:t xml:space="preserve">Назначить главу </w:t>
      </w:r>
      <w:proofErr w:type="spellStart"/>
      <w:r w:rsidR="00D94C9A">
        <w:rPr>
          <w:rFonts w:ascii="Times New Roman" w:hAnsi="Times New Roman"/>
          <w:spacing w:val="-2"/>
          <w:sz w:val="28"/>
          <w:szCs w:val="28"/>
        </w:rPr>
        <w:t>Беленского</w:t>
      </w:r>
      <w:proofErr w:type="spellEnd"/>
      <w:r w:rsidR="00D94C9A">
        <w:rPr>
          <w:rFonts w:ascii="Times New Roman" w:hAnsi="Times New Roman"/>
          <w:spacing w:val="-2"/>
          <w:sz w:val="28"/>
          <w:szCs w:val="28"/>
        </w:rPr>
        <w:t xml:space="preserve"> сельсовета Карасукского района Новосибирской области </w:t>
      </w:r>
      <w:proofErr w:type="spellStart"/>
      <w:r w:rsidR="00D94C9A">
        <w:rPr>
          <w:rFonts w:ascii="Times New Roman" w:hAnsi="Times New Roman"/>
          <w:spacing w:val="-2"/>
          <w:sz w:val="28"/>
          <w:szCs w:val="28"/>
        </w:rPr>
        <w:t>Синельник</w:t>
      </w:r>
      <w:proofErr w:type="spellEnd"/>
      <w:r w:rsidR="00D94C9A">
        <w:rPr>
          <w:rFonts w:ascii="Times New Roman" w:hAnsi="Times New Roman"/>
          <w:spacing w:val="-2"/>
          <w:sz w:val="28"/>
          <w:szCs w:val="28"/>
        </w:rPr>
        <w:t xml:space="preserve"> Наталью Николаевну</w:t>
      </w:r>
      <w:r w:rsidRPr="006A5222">
        <w:rPr>
          <w:rFonts w:ascii="Times New Roman" w:hAnsi="Times New Roman"/>
          <w:spacing w:val="-2"/>
          <w:sz w:val="28"/>
          <w:szCs w:val="28"/>
        </w:rPr>
        <w:t xml:space="preserve"> на должность контрактного управляющего </w:t>
      </w:r>
      <w:r w:rsidRPr="006A5222">
        <w:rPr>
          <w:rStyle w:val="blk"/>
          <w:rFonts w:ascii="Times New Roman" w:hAnsi="Times New Roman"/>
          <w:sz w:val="28"/>
          <w:szCs w:val="28"/>
        </w:rPr>
        <w:t>в сфере закупок товаров, работ, услуг для обеспечения нужд</w:t>
      </w:r>
      <w:r w:rsidR="00D94C9A">
        <w:rPr>
          <w:rStyle w:val="blk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94C9A">
        <w:rPr>
          <w:rStyle w:val="blk"/>
          <w:rFonts w:ascii="Times New Roman" w:hAnsi="Times New Roman"/>
          <w:sz w:val="28"/>
          <w:szCs w:val="28"/>
        </w:rPr>
        <w:t>Беленского</w:t>
      </w:r>
      <w:proofErr w:type="spellEnd"/>
      <w:r w:rsidR="00D94C9A">
        <w:rPr>
          <w:rStyle w:val="blk"/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6A5222">
        <w:rPr>
          <w:rFonts w:ascii="Times New Roman" w:hAnsi="Times New Roman"/>
          <w:sz w:val="28"/>
          <w:szCs w:val="28"/>
        </w:rPr>
        <w:t>.</w:t>
      </w:r>
    </w:p>
    <w:p w:rsidR="00EF37BE" w:rsidRPr="006A5222" w:rsidRDefault="00EF37BE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>2.</w:t>
      </w:r>
      <w:r w:rsidR="006A5222">
        <w:rPr>
          <w:rFonts w:ascii="Times New Roman" w:hAnsi="Times New Roman"/>
          <w:sz w:val="28"/>
          <w:szCs w:val="28"/>
        </w:rPr>
        <w:t xml:space="preserve"> </w:t>
      </w:r>
      <w:r w:rsidRPr="006A5222">
        <w:rPr>
          <w:rFonts w:ascii="Times New Roman" w:hAnsi="Times New Roman"/>
          <w:sz w:val="28"/>
          <w:szCs w:val="28"/>
        </w:rPr>
        <w:t xml:space="preserve">Возложить </w:t>
      </w:r>
      <w:r w:rsidR="00D94C9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D94C9A">
        <w:rPr>
          <w:rFonts w:ascii="Times New Roman" w:hAnsi="Times New Roman"/>
          <w:sz w:val="28"/>
          <w:szCs w:val="28"/>
        </w:rPr>
        <w:t>Синельник</w:t>
      </w:r>
      <w:proofErr w:type="spellEnd"/>
      <w:r w:rsidR="00D94C9A">
        <w:rPr>
          <w:rFonts w:ascii="Times New Roman" w:hAnsi="Times New Roman"/>
          <w:sz w:val="28"/>
          <w:szCs w:val="28"/>
        </w:rPr>
        <w:t xml:space="preserve"> Наталью Николаевну </w:t>
      </w:r>
      <w:r w:rsidRPr="006A5222">
        <w:rPr>
          <w:rFonts w:ascii="Times New Roman" w:hAnsi="Times New Roman"/>
          <w:sz w:val="28"/>
          <w:szCs w:val="28"/>
        </w:rPr>
        <w:t>функции и полномочия, предусмотренные должностной инструкцией контрактного управляющего</w:t>
      </w:r>
      <w:r w:rsidR="001347C6" w:rsidRPr="006A5222">
        <w:rPr>
          <w:rFonts w:ascii="Times New Roman" w:hAnsi="Times New Roman"/>
          <w:sz w:val="28"/>
          <w:szCs w:val="28"/>
        </w:rPr>
        <w:t>.</w:t>
      </w:r>
    </w:p>
    <w:p w:rsidR="006A5222" w:rsidRPr="006A5222" w:rsidRDefault="006A5222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522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222">
        <w:rPr>
          <w:rFonts w:ascii="Times New Roman" w:hAnsi="Times New Roman"/>
          <w:sz w:val="28"/>
          <w:szCs w:val="28"/>
        </w:rPr>
        <w:t xml:space="preserve">Контрактный управляющий  несет персональную ответственность в </w:t>
      </w:r>
      <w:proofErr w:type="gramStart"/>
      <w:r w:rsidRPr="006A5222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6A5222">
        <w:rPr>
          <w:rFonts w:ascii="Times New Roman" w:hAnsi="Times New Roman"/>
          <w:sz w:val="28"/>
          <w:szCs w:val="28"/>
        </w:rPr>
        <w:t xml:space="preserve"> возложенных на него полномочий.</w:t>
      </w:r>
    </w:p>
    <w:p w:rsidR="00EF37BE" w:rsidRPr="006A5222" w:rsidRDefault="006A5222" w:rsidP="006E4843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37BE" w:rsidRPr="006A5222">
        <w:rPr>
          <w:rFonts w:ascii="Times New Roman" w:hAnsi="Times New Roman"/>
          <w:sz w:val="28"/>
          <w:szCs w:val="28"/>
        </w:rPr>
        <w:t>.Утвердить:</w:t>
      </w:r>
    </w:p>
    <w:p w:rsidR="006E4843" w:rsidRPr="006A5222" w:rsidRDefault="006A5222" w:rsidP="006E4843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4.1.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должностн</w:t>
      </w:r>
      <w:r w:rsidR="00EF37BE" w:rsidRPr="006A5222">
        <w:rPr>
          <w:rStyle w:val="blk"/>
          <w:rFonts w:ascii="Times New Roman" w:hAnsi="Times New Roman"/>
          <w:sz w:val="28"/>
          <w:szCs w:val="28"/>
        </w:rPr>
        <w:t>ую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инструкци</w:t>
      </w:r>
      <w:r w:rsidR="00EF37BE" w:rsidRPr="006A5222">
        <w:rPr>
          <w:rStyle w:val="blk"/>
          <w:rFonts w:ascii="Times New Roman" w:hAnsi="Times New Roman"/>
          <w:sz w:val="28"/>
          <w:szCs w:val="28"/>
        </w:rPr>
        <w:t>ю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 xml:space="preserve"> контрактного управляющего в сфере закупок товаров, работ, услуг для обеспечения нужд </w:t>
      </w:r>
      <w:r w:rsidR="004F30BC">
        <w:rPr>
          <w:rStyle w:val="blk"/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F30BC">
        <w:rPr>
          <w:rStyle w:val="blk"/>
          <w:rFonts w:ascii="Times New Roman" w:hAnsi="Times New Roman"/>
          <w:sz w:val="28"/>
          <w:szCs w:val="28"/>
        </w:rPr>
        <w:t>Беленского</w:t>
      </w:r>
      <w:proofErr w:type="spellEnd"/>
      <w:r w:rsidR="004F30BC">
        <w:rPr>
          <w:rStyle w:val="blk"/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6E4843" w:rsidRPr="006A5222">
        <w:rPr>
          <w:rFonts w:ascii="Times New Roman" w:hAnsi="Times New Roman"/>
          <w:sz w:val="28"/>
          <w:szCs w:val="28"/>
        </w:rPr>
        <w:t>.</w:t>
      </w:r>
    </w:p>
    <w:p w:rsidR="004F30BC" w:rsidRPr="006A5222" w:rsidRDefault="006A5222" w:rsidP="004F30BC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4.2.</w:t>
      </w:r>
      <w:r w:rsidR="004F30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E4843" w:rsidRPr="006A5222">
        <w:rPr>
          <w:rStyle w:val="blk"/>
          <w:rFonts w:ascii="Times New Roman" w:hAnsi="Times New Roman"/>
          <w:sz w:val="28"/>
          <w:szCs w:val="28"/>
        </w:rPr>
        <w:t>положение о контрактном управляющем в сфере закупок товаров, работ, услуг для обеспечения нужд</w:t>
      </w:r>
      <w:r w:rsidR="004F30BC">
        <w:rPr>
          <w:rStyle w:val="blk"/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F30BC">
        <w:rPr>
          <w:rStyle w:val="blk"/>
          <w:rFonts w:ascii="Times New Roman" w:hAnsi="Times New Roman"/>
          <w:sz w:val="28"/>
          <w:szCs w:val="28"/>
        </w:rPr>
        <w:t>Беленского</w:t>
      </w:r>
      <w:proofErr w:type="spellEnd"/>
      <w:r w:rsidR="004F30BC">
        <w:rPr>
          <w:rStyle w:val="blk"/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="004F30BC" w:rsidRPr="006A5222">
        <w:rPr>
          <w:rFonts w:ascii="Times New Roman" w:hAnsi="Times New Roman"/>
          <w:sz w:val="28"/>
          <w:szCs w:val="28"/>
        </w:rPr>
        <w:t>.</w:t>
      </w:r>
    </w:p>
    <w:p w:rsidR="004F30BC" w:rsidRDefault="004F30BC" w:rsidP="006E4843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5. Распоряжение № 05-р от 17.11.2020 « О назначении контрактного управляющего» считать утратившим силу.</w:t>
      </w:r>
    </w:p>
    <w:p w:rsidR="006E4843" w:rsidRPr="006A5222" w:rsidRDefault="004F30BC" w:rsidP="006E48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6. Постановление № 80-п от 30.12.2013 « Об утверждении положения о контрактном управляющем администрации </w:t>
      </w:r>
      <w:proofErr w:type="spellStart"/>
      <w:r>
        <w:rPr>
          <w:rStyle w:val="blk"/>
          <w:rFonts w:ascii="Times New Roman" w:hAnsi="Times New Roman"/>
          <w:sz w:val="28"/>
          <w:szCs w:val="28"/>
        </w:rPr>
        <w:t>Беленского</w:t>
      </w:r>
      <w:proofErr w:type="spellEnd"/>
      <w:r>
        <w:rPr>
          <w:rStyle w:val="blk"/>
          <w:rFonts w:ascii="Times New Roman" w:hAnsi="Times New Roman"/>
          <w:sz w:val="28"/>
          <w:szCs w:val="28"/>
        </w:rPr>
        <w:t xml:space="preserve"> сельсовета Карасукского районам Новосибирской области» считать утратившим силу.</w:t>
      </w:r>
    </w:p>
    <w:p w:rsidR="006E4843" w:rsidRPr="006A5222" w:rsidRDefault="004F30BC" w:rsidP="006E484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6E4843" w:rsidRPr="006A522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E4843" w:rsidRPr="006A5222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6E4843" w:rsidRPr="006A5222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="006E4843" w:rsidRPr="006A5222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приказа оставляю за собой.</w:t>
      </w:r>
    </w:p>
    <w:p w:rsidR="006E4843" w:rsidRPr="006A5222" w:rsidRDefault="006E4843" w:rsidP="006E484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6E4843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Беленского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сельсовета </w:t>
      </w:r>
    </w:p>
    <w:p w:rsidR="004F30BC" w:rsidRPr="008E1188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Карасукского района Новосибирской области                                        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Н.Н.Синельник</w:t>
      </w:r>
      <w:proofErr w:type="spellEnd"/>
    </w:p>
    <w:p w:rsidR="00B23F62" w:rsidRDefault="00B23F62" w:rsidP="004F3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E4843" w:rsidRDefault="006E4843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6E4843" w:rsidRPr="00EF37BE" w:rsidRDefault="00436581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</w:t>
      </w:r>
      <w:r w:rsidR="006E4843" w:rsidRPr="00EF37BE">
        <w:rPr>
          <w:rFonts w:ascii="Times New Roman" w:hAnsi="Times New Roman"/>
          <w:bCs/>
          <w:sz w:val="26"/>
          <w:szCs w:val="26"/>
        </w:rPr>
        <w:t>УТВЕРЖДЕНА</w:t>
      </w:r>
    </w:p>
    <w:p w:rsidR="004F30BC" w:rsidRDefault="00436581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4F30BC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4F30B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4F30B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Карасукского района</w:t>
      </w:r>
    </w:p>
    <w:p w:rsidR="006E4843" w:rsidRPr="00F977D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 w:rsidR="006E4843" w:rsidRPr="00F977DC">
        <w:rPr>
          <w:rFonts w:ascii="Times New Roman" w:hAnsi="Times New Roman"/>
          <w:sz w:val="26"/>
          <w:szCs w:val="26"/>
        </w:rPr>
        <w:t xml:space="preserve"> </w:t>
      </w:r>
    </w:p>
    <w:p w:rsidR="006E4843" w:rsidRPr="00F977DC" w:rsidRDefault="00436581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4843" w:rsidRPr="00F977DC">
        <w:rPr>
          <w:rFonts w:ascii="Times New Roman" w:hAnsi="Times New Roman"/>
          <w:sz w:val="26"/>
          <w:szCs w:val="26"/>
        </w:rPr>
        <w:t>«</w:t>
      </w:r>
      <w:r w:rsidR="004F30BC">
        <w:rPr>
          <w:rFonts w:ascii="Times New Roman" w:hAnsi="Times New Roman"/>
          <w:sz w:val="26"/>
          <w:szCs w:val="26"/>
        </w:rPr>
        <w:t>18 » 04.</w:t>
      </w:r>
      <w:r w:rsidR="006E4843" w:rsidRPr="00F977DC">
        <w:rPr>
          <w:rFonts w:ascii="Times New Roman" w:hAnsi="Times New Roman"/>
          <w:sz w:val="26"/>
          <w:szCs w:val="26"/>
        </w:rPr>
        <w:t xml:space="preserve"> 20</w:t>
      </w:r>
      <w:r w:rsidR="004F30BC">
        <w:rPr>
          <w:rFonts w:ascii="Times New Roman" w:hAnsi="Times New Roman"/>
          <w:sz w:val="26"/>
          <w:szCs w:val="26"/>
        </w:rPr>
        <w:t>22</w:t>
      </w:r>
      <w:r w:rsidR="006E4843" w:rsidRPr="00F977DC">
        <w:rPr>
          <w:rFonts w:ascii="Times New Roman" w:hAnsi="Times New Roman"/>
          <w:sz w:val="26"/>
          <w:szCs w:val="26"/>
        </w:rPr>
        <w:t xml:space="preserve"> года № </w:t>
      </w:r>
      <w:r w:rsidR="004F30BC">
        <w:rPr>
          <w:rFonts w:ascii="Times New Roman" w:hAnsi="Times New Roman"/>
          <w:sz w:val="26"/>
          <w:szCs w:val="26"/>
        </w:rPr>
        <w:t>34-п</w:t>
      </w:r>
    </w:p>
    <w:p w:rsidR="006E4843" w:rsidRPr="00F53897" w:rsidRDefault="006E4843" w:rsidP="004F30BC">
      <w:pPr>
        <w:spacing w:after="0" w:line="240" w:lineRule="auto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6E4843" w:rsidRPr="004F30BC" w:rsidRDefault="006E4843" w:rsidP="006E4843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4F30BC">
        <w:rPr>
          <w:rFonts w:ascii="Times New Roman" w:hAnsi="Times New Roman"/>
          <w:b/>
          <w:spacing w:val="-4"/>
          <w:sz w:val="24"/>
          <w:szCs w:val="24"/>
        </w:rPr>
        <w:t>ДОЛЖНОСТНАЯ ИНСТРУКЦИЯ №</w:t>
      </w:r>
    </w:p>
    <w:p w:rsidR="004F30BC" w:rsidRPr="004F30BC" w:rsidRDefault="006E4843" w:rsidP="004F30BC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b/>
          <w:sz w:val="24"/>
          <w:szCs w:val="24"/>
        </w:rPr>
      </w:pPr>
      <w:r w:rsidRPr="004F30BC">
        <w:rPr>
          <w:rStyle w:val="blk"/>
          <w:rFonts w:ascii="Times New Roman" w:hAnsi="Times New Roman"/>
          <w:b/>
          <w:sz w:val="24"/>
          <w:szCs w:val="24"/>
        </w:rPr>
        <w:t xml:space="preserve">контрактного управляющего в сфере закупок товаров, работ, услуг для обеспечения нужд </w:t>
      </w:r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>Беленского</w:t>
      </w:r>
      <w:proofErr w:type="spellEnd"/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 xml:space="preserve"> сельсовета Карасукского района Новосибирской области</w:t>
      </w:r>
      <w:r w:rsidR="004F30BC" w:rsidRPr="004F30BC">
        <w:rPr>
          <w:rFonts w:ascii="Times New Roman" w:hAnsi="Times New Roman"/>
          <w:b/>
          <w:sz w:val="24"/>
          <w:szCs w:val="24"/>
        </w:rPr>
        <w:t>.</w:t>
      </w:r>
    </w:p>
    <w:p w:rsidR="006E4843" w:rsidRPr="004F30BC" w:rsidRDefault="006E4843" w:rsidP="004F30BC">
      <w:pPr>
        <w:spacing w:after="0" w:line="240" w:lineRule="auto"/>
        <w:ind w:firstLine="708"/>
        <w:jc w:val="center"/>
        <w:rPr>
          <w:rFonts w:ascii="Times New Roman" w:hAnsi="Times New Roman"/>
          <w:b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 xml:space="preserve">1. Общие положения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1.1. Настоящая должностная инструкция разработана в соответствии с положениями Трудового кодекса Российской Федерации, Федерального закона от </w:t>
      </w:r>
      <w:r w:rsidR="0040303A">
        <w:rPr>
          <w:rFonts w:ascii="Times New Roman" w:hAnsi="Times New Roman"/>
          <w:spacing w:val="-4"/>
          <w:sz w:val="26"/>
          <w:szCs w:val="26"/>
        </w:rPr>
        <w:t>04.04.2013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N 44-ФЗ «О контрактной системе в сфере закупок товаров, работ, услуг для обеспечения государственных и муниципальных нужд» </w:t>
      </w:r>
      <w:r w:rsidR="00EF37BE">
        <w:rPr>
          <w:rFonts w:ascii="Times New Roman" w:hAnsi="Times New Roman"/>
          <w:spacing w:val="-4"/>
          <w:sz w:val="26"/>
          <w:szCs w:val="26"/>
        </w:rPr>
        <w:t>(далее</w:t>
      </w:r>
      <w:r w:rsidR="0040303A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EF37BE">
        <w:rPr>
          <w:rFonts w:ascii="Times New Roman" w:hAnsi="Times New Roman"/>
          <w:spacing w:val="-4"/>
          <w:sz w:val="26"/>
          <w:szCs w:val="26"/>
        </w:rPr>
        <w:t xml:space="preserve">- Закон о контрактной системе)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и иными нормативными правовыми актами.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1.2. Настоящая должностная инструкция определяет должностные обязанности, права и ответственность контрактного управляющего.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1.3. На должность контрактного управляющего назначается лицо, имеющее высшее образование или дополнительное профессиональное образование в сфере закупок.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 Контрактный управляющий должен знать: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1.5.1. общие принципы, понятия и систему осуществления закупок для обеспечения государственных и муниципальных нужд;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1.5.2. </w:t>
      </w:r>
      <w:r w:rsidR="00154D41" w:rsidRPr="00265CCE">
        <w:rPr>
          <w:rFonts w:ascii="Times New Roman" w:hAnsi="Times New Roman"/>
          <w:spacing w:val="-4"/>
          <w:sz w:val="26"/>
          <w:szCs w:val="26"/>
        </w:rPr>
        <w:t>требования нормативных правовых актов, регулирующих деятельность в сфере закупок товаров (работ, услуг) для обеспечения государственных и муниципальных нужд;</w:t>
      </w:r>
    </w:p>
    <w:p w:rsidR="00207CFF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1.5.3. 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правила приемки товаров (работ, услуг);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1.5.4. антимонопольное законодательство Российской Федерации;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1.5.5. процедуру осуществления закупок для государственных и муниципальных нужд;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1.5.6.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методы планирования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закупок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 товаров (работ, услуг)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1.5.7. нормирование в сфере закупок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 товаров (работ, услуг)</w:t>
      </w:r>
      <w:r w:rsidRPr="00265CCE">
        <w:rPr>
          <w:rFonts w:ascii="Times New Roman" w:hAnsi="Times New Roman"/>
          <w:spacing w:val="-4"/>
          <w:sz w:val="26"/>
          <w:szCs w:val="26"/>
        </w:rPr>
        <w:t>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 1.5.8. методы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>определения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9D1DE2" w:rsidRPr="00265CCE">
        <w:rPr>
          <w:rFonts w:ascii="Times New Roman" w:hAnsi="Times New Roman"/>
          <w:spacing w:val="-4"/>
          <w:sz w:val="26"/>
          <w:szCs w:val="26"/>
        </w:rPr>
        <w:t xml:space="preserve">и обоснования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начальной </w:t>
      </w:r>
      <w:r w:rsidR="0001675D" w:rsidRPr="00265CC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(максимальной) цены контракта;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 xml:space="preserve">1.5.9. способы определения поставщиков (подрядчиков, исполнителей); </w:t>
      </w:r>
    </w:p>
    <w:p w:rsidR="00102065" w:rsidRPr="00265CCE" w:rsidRDefault="00102065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1.5.10. методы проведения экспертизы соответствия результатов, предусмотренных контрактом, условиям контрактов;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1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порядок размещения извещений о закупке, контрактов, разъяснений и иной информации подлежащей размещению в единой информационной системе и на электронных площадках;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2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административные регламенты работы единой информационной системы и электронных площадок;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3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. 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 xml:space="preserve">процедуры осуществления закупок способами: </w:t>
      </w:r>
      <w:r w:rsidR="003260F4" w:rsidRPr="00265CCE">
        <w:rPr>
          <w:rFonts w:ascii="Times New Roman" w:hAnsi="Times New Roman"/>
          <w:spacing w:val="-4"/>
          <w:sz w:val="26"/>
          <w:szCs w:val="26"/>
        </w:rPr>
        <w:t>конкурс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конкурс); 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аукцион);</w:t>
      </w:r>
      <w:proofErr w:type="gramEnd"/>
      <w:r w:rsidR="003260F4" w:rsidRPr="00265CCE">
        <w:rPr>
          <w:rFonts w:ascii="Times New Roman" w:hAnsi="Times New Roman"/>
          <w:spacing w:val="-4"/>
          <w:sz w:val="26"/>
          <w:szCs w:val="26"/>
        </w:rPr>
        <w:t xml:space="preserve"> запрос котировок в электронной форме (далее - электронный запрос котировок), </w:t>
      </w:r>
      <w:r w:rsidRPr="00265CCE">
        <w:rPr>
          <w:rFonts w:ascii="Times New Roman" w:hAnsi="Times New Roman"/>
          <w:spacing w:val="-4"/>
          <w:sz w:val="26"/>
          <w:szCs w:val="26"/>
        </w:rPr>
        <w:t xml:space="preserve">закупки у единственного поставщика (подрядчика, исполнителя); </w:t>
      </w:r>
    </w:p>
    <w:p w:rsidR="006E4843" w:rsidRPr="00265CCE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265CCE">
        <w:rPr>
          <w:rFonts w:ascii="Times New Roman" w:hAnsi="Times New Roman"/>
          <w:spacing w:val="-4"/>
          <w:sz w:val="26"/>
          <w:szCs w:val="26"/>
        </w:rPr>
        <w:t>1.5.1</w:t>
      </w:r>
      <w:r w:rsidR="00102065" w:rsidRPr="00265CCE">
        <w:rPr>
          <w:rFonts w:ascii="Times New Roman" w:hAnsi="Times New Roman"/>
          <w:spacing w:val="-4"/>
          <w:sz w:val="26"/>
          <w:szCs w:val="26"/>
        </w:rPr>
        <w:t>4</w:t>
      </w:r>
      <w:r w:rsidRPr="00265CCE">
        <w:rPr>
          <w:rFonts w:ascii="Times New Roman" w:hAnsi="Times New Roman"/>
          <w:spacing w:val="-4"/>
          <w:sz w:val="26"/>
          <w:szCs w:val="26"/>
        </w:rPr>
        <w:t>. порядок заключения, исполнения, изменения и расторжения контракта.</w:t>
      </w:r>
    </w:p>
    <w:p w:rsidR="009749B4" w:rsidRPr="00265CCE" w:rsidRDefault="009749B4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lastRenderedPageBreak/>
        <w:t>2. Должностные обязанности контрактного управляющего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2.1. Контрактный управляющий осуществляет следующие функции и полномочия: </w:t>
      </w:r>
    </w:p>
    <w:p w:rsidR="0012066A" w:rsidRPr="00F53897" w:rsidRDefault="0012066A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2.1.1. Планирует, организовывает и проводит процедуры в соответствии с Законом о контрактной системе;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2</w:t>
      </w:r>
      <w:r w:rsidRPr="00F53897">
        <w:rPr>
          <w:rFonts w:ascii="Times New Roman" w:hAnsi="Times New Roman"/>
          <w:spacing w:val="-4"/>
          <w:sz w:val="26"/>
          <w:szCs w:val="26"/>
        </w:rPr>
        <w:t>. разрабатывает план-график, осуществляет подготовку изменений для внесения в план-график, размещает в единой информационной системе пла</w:t>
      </w:r>
      <w:proofErr w:type="gramStart"/>
      <w:r w:rsidRPr="00F53897">
        <w:rPr>
          <w:rFonts w:ascii="Times New Roman" w:hAnsi="Times New Roman"/>
          <w:spacing w:val="-4"/>
          <w:sz w:val="26"/>
          <w:szCs w:val="26"/>
        </w:rPr>
        <w:t>н-</w:t>
      </w:r>
      <w:proofErr w:type="gramEnd"/>
      <w:r w:rsidRPr="00F53897">
        <w:rPr>
          <w:rFonts w:ascii="Times New Roman" w:hAnsi="Times New Roman"/>
          <w:spacing w:val="-4"/>
          <w:sz w:val="26"/>
          <w:szCs w:val="26"/>
        </w:rPr>
        <w:t xml:space="preserve"> график и внесенные в него изменения; </w:t>
      </w:r>
    </w:p>
    <w:p w:rsidR="003260F4" w:rsidRPr="00F53897" w:rsidRDefault="003260F4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3</w:t>
      </w:r>
      <w:r>
        <w:rPr>
          <w:rFonts w:ascii="Times New Roman" w:hAnsi="Times New Roman"/>
          <w:spacing w:val="-4"/>
          <w:sz w:val="26"/>
          <w:szCs w:val="26"/>
        </w:rPr>
        <w:t xml:space="preserve">. осуществляет </w:t>
      </w:r>
      <w:r w:rsidR="00875847">
        <w:rPr>
          <w:rFonts w:ascii="Times New Roman" w:hAnsi="Times New Roman"/>
          <w:spacing w:val="-4"/>
          <w:sz w:val="26"/>
          <w:szCs w:val="26"/>
        </w:rPr>
        <w:t xml:space="preserve">согласование </w:t>
      </w:r>
      <w:r>
        <w:rPr>
          <w:rFonts w:ascii="Times New Roman" w:hAnsi="Times New Roman"/>
          <w:spacing w:val="-4"/>
          <w:sz w:val="26"/>
          <w:szCs w:val="26"/>
        </w:rPr>
        <w:t>извещений об осуществлении закупок, документации о закупках (в случае, если настоящим Законом о контрактной системе предусмотрена документация о закупк</w:t>
      </w:r>
      <w:r w:rsidR="00875847">
        <w:rPr>
          <w:rFonts w:ascii="Times New Roman" w:hAnsi="Times New Roman"/>
          <w:spacing w:val="-4"/>
          <w:sz w:val="26"/>
          <w:szCs w:val="26"/>
        </w:rPr>
        <w:t>е)  и проектов контрактов;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4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обеспечивает осуществление закупок, в том числе заключение контрактов;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5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6</w:t>
      </w:r>
      <w:r w:rsidR="0074225C"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2.1.</w:t>
      </w:r>
      <w:r w:rsidR="001F4B2B">
        <w:rPr>
          <w:rFonts w:ascii="Times New Roman" w:hAnsi="Times New Roman"/>
          <w:spacing w:val="-4"/>
          <w:sz w:val="26"/>
          <w:szCs w:val="26"/>
        </w:rPr>
        <w:t>7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. осуществляет иные полномочия, предусмотренные </w:t>
      </w:r>
      <w:r w:rsidR="003260F4">
        <w:rPr>
          <w:rFonts w:ascii="Times New Roman" w:hAnsi="Times New Roman"/>
          <w:spacing w:val="-4"/>
          <w:sz w:val="26"/>
          <w:szCs w:val="26"/>
        </w:rPr>
        <w:t>Законом о контрактной системе</w:t>
      </w:r>
      <w:r w:rsidR="0084458A">
        <w:rPr>
          <w:rFonts w:ascii="Times New Roman" w:hAnsi="Times New Roman"/>
          <w:sz w:val="26"/>
          <w:szCs w:val="26"/>
        </w:rPr>
        <w:t>;</w:t>
      </w:r>
    </w:p>
    <w:p w:rsidR="0084458A" w:rsidRPr="00F53897" w:rsidRDefault="0084458A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2.1.8. организует обработку, формирование и хранение данных, информации, документов, в том числе полученных от поставщиков (подрядчиков, исполнителей);</w:t>
      </w:r>
    </w:p>
    <w:p w:rsidR="006E4843" w:rsidRPr="003260F4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2.2. </w:t>
      </w:r>
      <w:proofErr w:type="gramStart"/>
      <w:r w:rsidR="00265CCE">
        <w:rPr>
          <w:rFonts w:ascii="Times New Roman" w:hAnsi="Times New Roman"/>
          <w:spacing w:val="-4"/>
          <w:sz w:val="26"/>
          <w:szCs w:val="26"/>
        </w:rPr>
        <w:t>П</w:t>
      </w:r>
      <w:r w:rsidRPr="00F53897">
        <w:rPr>
          <w:rFonts w:ascii="Times New Roman" w:hAnsi="Times New Roman"/>
          <w:spacing w:val="-4"/>
          <w:sz w:val="26"/>
          <w:szCs w:val="26"/>
        </w:rPr>
        <w:t>ри централизации закупок в соответствии с частью 1 статьи 26 Закона о контрактной системе контрактный управляющий осуществляет полномочия, предусмотренные настоящим Федеральным законом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  <w:r w:rsidRPr="00F53897">
        <w:rPr>
          <w:rFonts w:ascii="Times New Roman" w:hAnsi="Times New Roman"/>
          <w:spacing w:val="-4"/>
          <w:sz w:val="26"/>
          <w:szCs w:val="26"/>
        </w:rPr>
        <w:t xml:space="preserve"> При </w:t>
      </w:r>
      <w:r w:rsidRPr="0074225C">
        <w:rPr>
          <w:rFonts w:ascii="Times New Roman" w:hAnsi="Times New Roman"/>
          <w:spacing w:val="-4"/>
          <w:sz w:val="26"/>
          <w:szCs w:val="26"/>
        </w:rPr>
        <w:t xml:space="preserve">этом контрактный управляющий несёт ответственность в пределах </w:t>
      </w:r>
      <w:r w:rsidRPr="003260F4">
        <w:rPr>
          <w:rFonts w:ascii="Times New Roman" w:hAnsi="Times New Roman"/>
          <w:spacing w:val="-4"/>
          <w:sz w:val="26"/>
          <w:szCs w:val="26"/>
        </w:rPr>
        <w:t xml:space="preserve">осуществляемых им полномочий. </w:t>
      </w:r>
    </w:p>
    <w:p w:rsidR="0074225C" w:rsidRPr="001A617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17E">
        <w:rPr>
          <w:rFonts w:ascii="Times New Roman" w:hAnsi="Times New Roman"/>
          <w:spacing w:val="-4"/>
          <w:sz w:val="26"/>
          <w:szCs w:val="26"/>
        </w:rPr>
        <w:t>2.3.</w:t>
      </w:r>
      <w:r w:rsidRPr="001A617E">
        <w:rPr>
          <w:rFonts w:ascii="Times New Roman" w:hAnsi="Times New Roman" w:cs="Times New Roman"/>
          <w:sz w:val="26"/>
          <w:szCs w:val="26"/>
        </w:rPr>
        <w:t xml:space="preserve"> </w:t>
      </w:r>
      <w:r w:rsidR="00CE6352" w:rsidRPr="001A617E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1A617E">
        <w:rPr>
          <w:rFonts w:ascii="Times New Roman" w:hAnsi="Times New Roman" w:cs="Times New Roman"/>
          <w:sz w:val="26"/>
          <w:szCs w:val="26"/>
        </w:rPr>
        <w:t>формир</w:t>
      </w:r>
      <w:r w:rsidR="001A232E" w:rsidRPr="001A617E">
        <w:rPr>
          <w:rFonts w:ascii="Times New Roman" w:hAnsi="Times New Roman" w:cs="Times New Roman"/>
          <w:sz w:val="26"/>
          <w:szCs w:val="26"/>
        </w:rPr>
        <w:t xml:space="preserve">ование и </w:t>
      </w:r>
      <w:r w:rsidRPr="001A617E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1A232E" w:rsidRPr="001A617E">
        <w:rPr>
          <w:rFonts w:ascii="Times New Roman" w:hAnsi="Times New Roman" w:cs="Times New Roman"/>
          <w:sz w:val="26"/>
          <w:szCs w:val="26"/>
        </w:rPr>
        <w:t xml:space="preserve">ание </w:t>
      </w:r>
      <w:r w:rsidRPr="001A617E">
        <w:rPr>
          <w:rFonts w:ascii="Times New Roman" w:hAnsi="Times New Roman" w:cs="Times New Roman"/>
          <w:sz w:val="26"/>
          <w:szCs w:val="26"/>
        </w:rPr>
        <w:t xml:space="preserve"> электронной подписью электронны</w:t>
      </w:r>
      <w:r w:rsidR="00292219" w:rsidRPr="001A617E">
        <w:rPr>
          <w:rFonts w:ascii="Times New Roman" w:hAnsi="Times New Roman" w:cs="Times New Roman"/>
          <w:sz w:val="26"/>
          <w:szCs w:val="26"/>
        </w:rPr>
        <w:t>х</w:t>
      </w:r>
      <w:r w:rsidRPr="001A617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292219" w:rsidRPr="001A617E">
        <w:rPr>
          <w:rFonts w:ascii="Times New Roman" w:hAnsi="Times New Roman" w:cs="Times New Roman"/>
          <w:sz w:val="26"/>
          <w:szCs w:val="26"/>
        </w:rPr>
        <w:t xml:space="preserve">ов </w:t>
      </w:r>
      <w:r w:rsidRPr="001A617E">
        <w:rPr>
          <w:rFonts w:ascii="Times New Roman" w:hAnsi="Times New Roman" w:cs="Times New Roman"/>
          <w:sz w:val="26"/>
          <w:szCs w:val="26"/>
        </w:rPr>
        <w:t>о приемке поставленного товара (выполненной работы, оказанной услуги) в рамках исполнения контракта;</w:t>
      </w:r>
    </w:p>
    <w:p w:rsidR="0074225C" w:rsidRPr="001A617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617E">
        <w:rPr>
          <w:rFonts w:ascii="Times New Roman" w:hAnsi="Times New Roman" w:cs="Times New Roman"/>
          <w:sz w:val="26"/>
          <w:szCs w:val="26"/>
        </w:rPr>
        <w:t xml:space="preserve">2.4. </w:t>
      </w:r>
      <w:r w:rsidR="00651073" w:rsidRPr="001A617E">
        <w:rPr>
          <w:rFonts w:ascii="Times New Roman" w:hAnsi="Times New Roman" w:cs="Times New Roman"/>
          <w:sz w:val="26"/>
          <w:szCs w:val="26"/>
        </w:rPr>
        <w:t>обеспечивает организацию и приемку</w:t>
      </w:r>
      <w:r w:rsidRPr="001A617E">
        <w:rPr>
          <w:rFonts w:ascii="Times New Roman" w:hAnsi="Times New Roman" w:cs="Times New Roman"/>
          <w:sz w:val="26"/>
          <w:szCs w:val="26"/>
        </w:rPr>
        <w:t xml:space="preserve"> товаров, работ, услуг, включая проведение внутренней экспертизы поставленных товаров, вып</w:t>
      </w:r>
      <w:r w:rsidR="001A232E" w:rsidRPr="001A617E">
        <w:rPr>
          <w:rFonts w:ascii="Times New Roman" w:hAnsi="Times New Roman" w:cs="Times New Roman"/>
          <w:sz w:val="26"/>
          <w:szCs w:val="26"/>
        </w:rPr>
        <w:t>олненных работ, оказанных услуг, а так же их оплату;</w:t>
      </w:r>
    </w:p>
    <w:p w:rsidR="0074225C" w:rsidRPr="001A232E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0F4">
        <w:rPr>
          <w:rFonts w:ascii="Times New Roman" w:hAnsi="Times New Roman" w:cs="Times New Roman"/>
          <w:sz w:val="26"/>
          <w:szCs w:val="26"/>
        </w:rPr>
        <w:t xml:space="preserve">2.5. </w:t>
      </w:r>
      <w:r w:rsidRPr="001A232E">
        <w:rPr>
          <w:rFonts w:ascii="Times New Roman" w:hAnsi="Times New Roman" w:cs="Times New Roman"/>
          <w:sz w:val="26"/>
          <w:szCs w:val="26"/>
        </w:rPr>
        <w:t>осуществляет все необходимые действия по приемке поставленных товаров, выполненных работ, оказанных услуг;</w:t>
      </w:r>
    </w:p>
    <w:p w:rsidR="0074225C" w:rsidRPr="0012066A" w:rsidRDefault="0074225C" w:rsidP="00010E0C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60F4">
        <w:rPr>
          <w:rFonts w:ascii="Times New Roman" w:hAnsi="Times New Roman" w:cs="Times New Roman"/>
          <w:sz w:val="26"/>
          <w:szCs w:val="26"/>
        </w:rPr>
        <w:t xml:space="preserve">2.6. </w:t>
      </w:r>
      <w:r w:rsidR="00076021">
        <w:rPr>
          <w:rFonts w:ascii="Times New Roman" w:hAnsi="Times New Roman" w:cs="Times New Roman"/>
          <w:sz w:val="26"/>
          <w:szCs w:val="26"/>
        </w:rPr>
        <w:t>организует возврат денежных средств, внесенных в качестве  обеспечения исполнения контрактов, гарантийных обязательств;</w:t>
      </w:r>
    </w:p>
    <w:p w:rsidR="0074225C" w:rsidRPr="00437F29" w:rsidRDefault="0074225C" w:rsidP="0074225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F29">
        <w:rPr>
          <w:rFonts w:ascii="Times New Roman" w:hAnsi="Times New Roman" w:cs="Times New Roman"/>
          <w:sz w:val="26"/>
          <w:szCs w:val="26"/>
        </w:rPr>
        <w:t>2.</w:t>
      </w:r>
      <w:r w:rsidR="00600E82">
        <w:rPr>
          <w:rFonts w:ascii="Times New Roman" w:hAnsi="Times New Roman" w:cs="Times New Roman"/>
          <w:sz w:val="26"/>
          <w:szCs w:val="26"/>
        </w:rPr>
        <w:t>7</w:t>
      </w:r>
      <w:r w:rsidRPr="00437F29">
        <w:rPr>
          <w:rFonts w:ascii="Times New Roman" w:hAnsi="Times New Roman" w:cs="Times New Roman"/>
          <w:sz w:val="26"/>
          <w:szCs w:val="26"/>
        </w:rPr>
        <w:t xml:space="preserve">. в случае создания приемочной комиссии для приемки поставленного товара, результатов выполненной работы, оказанной услуги </w:t>
      </w:r>
      <w:r w:rsidR="00A418F6" w:rsidRPr="00437F29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437F29">
        <w:rPr>
          <w:rFonts w:ascii="Times New Roman" w:hAnsi="Times New Roman" w:cs="Times New Roman"/>
          <w:sz w:val="26"/>
          <w:szCs w:val="26"/>
        </w:rPr>
        <w:t>размещ</w:t>
      </w:r>
      <w:r w:rsidR="00A418F6" w:rsidRPr="00437F29">
        <w:rPr>
          <w:rFonts w:ascii="Times New Roman" w:hAnsi="Times New Roman" w:cs="Times New Roman"/>
          <w:sz w:val="26"/>
          <w:szCs w:val="26"/>
        </w:rPr>
        <w:t xml:space="preserve">ение </w:t>
      </w:r>
      <w:r w:rsidRPr="00437F29">
        <w:rPr>
          <w:rFonts w:ascii="Times New Roman" w:hAnsi="Times New Roman" w:cs="Times New Roman"/>
          <w:sz w:val="26"/>
          <w:szCs w:val="26"/>
        </w:rPr>
        <w:t xml:space="preserve"> в ЕИС </w:t>
      </w:r>
      <w:proofErr w:type="spellStart"/>
      <w:proofErr w:type="gramStart"/>
      <w:r w:rsidRPr="00437F29">
        <w:rPr>
          <w:rFonts w:ascii="Times New Roman" w:hAnsi="Times New Roman" w:cs="Times New Roman"/>
          <w:sz w:val="26"/>
          <w:szCs w:val="26"/>
        </w:rPr>
        <w:t>скан-копи</w:t>
      </w:r>
      <w:r w:rsidR="00600E82">
        <w:rPr>
          <w:rFonts w:ascii="Times New Roman" w:hAnsi="Times New Roman" w:cs="Times New Roman"/>
          <w:sz w:val="26"/>
          <w:szCs w:val="26"/>
        </w:rPr>
        <w:t>и</w:t>
      </w:r>
      <w:proofErr w:type="spellEnd"/>
      <w:proofErr w:type="gramEnd"/>
      <w:r w:rsidRPr="00437F29">
        <w:rPr>
          <w:rFonts w:ascii="Times New Roman" w:hAnsi="Times New Roman" w:cs="Times New Roman"/>
          <w:sz w:val="26"/>
          <w:szCs w:val="26"/>
        </w:rPr>
        <w:t xml:space="preserve"> решения приемочной комиссии путем прикрепления к электронному документу о приемке.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t xml:space="preserve">3.  Права контрактного управляющего: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Контрактный управляющий имеет право: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3.1.  На все предусмотренные трудовым законодательством социальные гарантии.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3.2. Подписывать и визировать документы в пределах своей компетенции. </w:t>
      </w:r>
    </w:p>
    <w:p w:rsidR="006E4843" w:rsidRPr="00F53897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3.3</w:t>
      </w:r>
      <w:r w:rsidR="006E4843" w:rsidRPr="00F53897">
        <w:rPr>
          <w:rFonts w:ascii="Times New Roman" w:hAnsi="Times New Roman"/>
          <w:spacing w:val="-4"/>
          <w:sz w:val="26"/>
          <w:szCs w:val="26"/>
        </w:rPr>
        <w:t xml:space="preserve">. Повышать свою профессиональную квалификацию.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b/>
          <w:spacing w:val="-4"/>
          <w:sz w:val="26"/>
          <w:szCs w:val="26"/>
        </w:rPr>
      </w:pPr>
      <w:r w:rsidRPr="00F53897">
        <w:rPr>
          <w:rFonts w:ascii="Times New Roman" w:hAnsi="Times New Roman"/>
          <w:b/>
          <w:spacing w:val="-4"/>
          <w:sz w:val="26"/>
          <w:szCs w:val="26"/>
        </w:rPr>
        <w:lastRenderedPageBreak/>
        <w:t>4. Ответственность: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Контрактный управляющий несет ответственность: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>4.1. За неисполнение или ненадлежащее исполнение своих должностных обязанностей, предусмотренных настоящей должностной инструкцией.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 4.2. За причинение</w:t>
      </w:r>
      <w:r w:rsidR="004F30BC">
        <w:rPr>
          <w:rFonts w:ascii="Times New Roman" w:hAnsi="Times New Roman"/>
          <w:spacing w:val="-4"/>
          <w:sz w:val="26"/>
          <w:szCs w:val="26"/>
        </w:rPr>
        <w:t xml:space="preserve"> материального ущерба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 - в пределах, определенных действующим трудовым и гражданским законодательством РФ.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F53897">
        <w:rPr>
          <w:rFonts w:ascii="Times New Roman" w:hAnsi="Times New Roman"/>
          <w:spacing w:val="-4"/>
          <w:sz w:val="26"/>
          <w:szCs w:val="26"/>
        </w:rPr>
        <w:t xml:space="preserve">4.3. За нарушение </w:t>
      </w:r>
      <w:r w:rsidR="003260F4">
        <w:rPr>
          <w:rFonts w:ascii="Times New Roman" w:hAnsi="Times New Roman"/>
          <w:spacing w:val="-4"/>
          <w:sz w:val="26"/>
          <w:szCs w:val="26"/>
        </w:rPr>
        <w:t>Закона о контрактной системе</w:t>
      </w:r>
      <w:r w:rsidRPr="00F53897">
        <w:rPr>
          <w:rFonts w:ascii="Times New Roman" w:hAnsi="Times New Roman"/>
          <w:spacing w:val="-4"/>
          <w:sz w:val="26"/>
          <w:szCs w:val="26"/>
        </w:rPr>
        <w:t>, иных нормативных правовых актов, предусмотренных указанным законом, норм настоящей инструкции -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6E4843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FA3C20" w:rsidRDefault="00FA3C20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Default="004F30BC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00E82" w:rsidRDefault="00600E82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4F30BC" w:rsidRPr="00EF37BE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bCs/>
          <w:sz w:val="26"/>
          <w:szCs w:val="26"/>
        </w:rPr>
      </w:pPr>
      <w:r w:rsidRPr="00EF37BE">
        <w:rPr>
          <w:rFonts w:ascii="Times New Roman" w:hAnsi="Times New Roman"/>
          <w:bCs/>
          <w:sz w:val="26"/>
          <w:szCs w:val="26"/>
        </w:rPr>
        <w:lastRenderedPageBreak/>
        <w:t>УТВЕРЖДЕНА</w:t>
      </w:r>
    </w:p>
    <w:p w:rsidR="004F30B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Постановлением администрации</w:t>
      </w:r>
    </w:p>
    <w:p w:rsidR="004F30B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Беленского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4F30B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Карасукского района</w:t>
      </w:r>
    </w:p>
    <w:p w:rsidR="004F30BC" w:rsidRPr="00F977D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 w:rsidRPr="00F977DC">
        <w:rPr>
          <w:rFonts w:ascii="Times New Roman" w:hAnsi="Times New Roman"/>
          <w:sz w:val="26"/>
          <w:szCs w:val="26"/>
        </w:rPr>
        <w:t xml:space="preserve"> </w:t>
      </w:r>
    </w:p>
    <w:p w:rsidR="004F30BC" w:rsidRPr="00F977DC" w:rsidRDefault="004F30BC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18. 04.</w:t>
      </w:r>
      <w:r w:rsidRPr="00F977DC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F977DC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34-п</w:t>
      </w:r>
    </w:p>
    <w:p w:rsidR="00600E82" w:rsidRDefault="00600E82" w:rsidP="006E4843">
      <w:pPr>
        <w:widowControl w:val="0"/>
        <w:autoSpaceDE w:val="0"/>
        <w:autoSpaceDN w:val="0"/>
        <w:adjustRightInd w:val="0"/>
        <w:spacing w:after="0" w:line="240" w:lineRule="auto"/>
        <w:ind w:left="266"/>
        <w:jc w:val="right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00E82" w:rsidP="004F30BC">
      <w:pPr>
        <w:widowControl w:val="0"/>
        <w:autoSpaceDE w:val="0"/>
        <w:autoSpaceDN w:val="0"/>
        <w:adjustRightInd w:val="0"/>
        <w:spacing w:after="0" w:line="240" w:lineRule="auto"/>
        <w:ind w:left="266"/>
        <w:rPr>
          <w:rFonts w:ascii="Times New Roman" w:hAnsi="Times New Roman"/>
          <w:color w:val="FF0000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                                                                         </w:t>
      </w:r>
    </w:p>
    <w:p w:rsidR="006E4843" w:rsidRPr="00F53897" w:rsidRDefault="006E4843" w:rsidP="006E4843">
      <w:pPr>
        <w:spacing w:after="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F53897">
        <w:rPr>
          <w:rStyle w:val="blk"/>
          <w:rFonts w:ascii="Times New Roman" w:hAnsi="Times New Roman"/>
          <w:b/>
          <w:sz w:val="26"/>
          <w:szCs w:val="26"/>
        </w:rPr>
        <w:t>ПОЛОЖЕНИЕ</w:t>
      </w:r>
    </w:p>
    <w:p w:rsidR="006E4843" w:rsidRDefault="006E4843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F53897">
        <w:rPr>
          <w:rStyle w:val="blk"/>
          <w:rFonts w:ascii="Times New Roman" w:hAnsi="Times New Roman"/>
          <w:b/>
          <w:sz w:val="26"/>
          <w:szCs w:val="26"/>
        </w:rPr>
        <w:t xml:space="preserve">о контрактном управляющем в сфере закупок товаров, работ, услуг для обеспечения нужд </w:t>
      </w:r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>Беленского</w:t>
      </w:r>
      <w:proofErr w:type="spellEnd"/>
      <w:r w:rsidR="004F30BC" w:rsidRPr="004F30BC">
        <w:rPr>
          <w:rStyle w:val="blk"/>
          <w:rFonts w:ascii="Times New Roman" w:hAnsi="Times New Roman"/>
          <w:b/>
          <w:sz w:val="24"/>
          <w:szCs w:val="24"/>
        </w:rPr>
        <w:t xml:space="preserve"> сельсовета Карасукского района Новосибирской области</w:t>
      </w:r>
      <w:r w:rsidR="004F30BC" w:rsidRPr="004F30BC">
        <w:rPr>
          <w:rFonts w:ascii="Times New Roman" w:hAnsi="Times New Roman"/>
          <w:b/>
          <w:sz w:val="24"/>
          <w:szCs w:val="24"/>
        </w:rPr>
        <w:t>.</w:t>
      </w:r>
    </w:p>
    <w:p w:rsidR="003260F4" w:rsidRPr="00F53897" w:rsidRDefault="003260F4" w:rsidP="006E4843">
      <w:pPr>
        <w:spacing w:after="0" w:line="240" w:lineRule="auto"/>
        <w:ind w:firstLine="567"/>
        <w:jc w:val="center"/>
        <w:rPr>
          <w:rStyle w:val="blk"/>
          <w:rFonts w:ascii="Times New Roman" w:hAnsi="Times New Roman"/>
          <w:b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1. Общие положения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1.1. Контрактный управляющий является должностным лицом, ответственным за осуществление закупок</w:t>
      </w:r>
      <w:proofErr w:type="gramStart"/>
      <w:r w:rsidRPr="00F53897">
        <w:rPr>
          <w:rFonts w:ascii="Times New Roman" w:hAnsi="Times New Roman"/>
          <w:sz w:val="26"/>
          <w:szCs w:val="26"/>
        </w:rPr>
        <w:t xml:space="preserve"> </w:t>
      </w:r>
      <w:r w:rsidR="003260F4" w:rsidRPr="00F53897">
        <w:rPr>
          <w:rFonts w:ascii="Times New Roman" w:hAnsi="Times New Roman"/>
          <w:sz w:val="26"/>
          <w:szCs w:val="26"/>
        </w:rPr>
        <w:t>,</w:t>
      </w:r>
      <w:proofErr w:type="gramEnd"/>
      <w:r w:rsidR="003260F4" w:rsidRPr="00F53897">
        <w:rPr>
          <w:rFonts w:ascii="Times New Roman" w:hAnsi="Times New Roman"/>
          <w:sz w:val="26"/>
          <w:szCs w:val="26"/>
        </w:rPr>
        <w:t xml:space="preserve"> включая</w:t>
      </w:r>
      <w:r w:rsidRPr="00F53897">
        <w:rPr>
          <w:rFonts w:ascii="Times New Roman" w:hAnsi="Times New Roman"/>
          <w:sz w:val="26"/>
          <w:szCs w:val="26"/>
        </w:rPr>
        <w:t xml:space="preserve"> исполнение каждого контракта</w:t>
      </w:r>
      <w:r w:rsidR="003260F4">
        <w:rPr>
          <w:rFonts w:ascii="Times New Roman" w:hAnsi="Times New Roman"/>
          <w:sz w:val="26"/>
          <w:szCs w:val="26"/>
        </w:rPr>
        <w:t>.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1.2.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1.3. Контрактный управляющий в своей деятельности руководствуется: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 Положением.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1.4. Основными принципами деятельности контрактного управляющего при осуществлении закупки товара, работы, услуги для обеспечения государственных или муниципальных нужд являются: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эффективность и результативность- заключение </w:t>
      </w:r>
      <w:r w:rsidR="000059EE">
        <w:rPr>
          <w:rFonts w:ascii="Times New Roman" w:hAnsi="Times New Roman"/>
          <w:sz w:val="26"/>
          <w:szCs w:val="26"/>
        </w:rPr>
        <w:t>муниципальных</w:t>
      </w:r>
      <w:r w:rsidRPr="00F53897">
        <w:rPr>
          <w:rFonts w:ascii="Times New Roman" w:hAnsi="Times New Roman"/>
          <w:sz w:val="26"/>
          <w:szCs w:val="26"/>
        </w:rPr>
        <w:t xml:space="preserve"> контрактов на условиях, обеспечивающих наиболее эффективное достижение заданных результатов обеспечения государственных и муниципальных нужд.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0059EE">
        <w:rPr>
          <w:rFonts w:ascii="Times New Roman" w:hAnsi="Times New Roman"/>
          <w:sz w:val="26"/>
          <w:szCs w:val="26"/>
        </w:rPr>
        <w:t xml:space="preserve"> (далее – Закон о контрактной системе)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2. Порядок назначения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2.1. Конкретное должностное лицо, назначаемое контрактным управляющим, опре</w:t>
      </w:r>
      <w:r w:rsidR="00B121BB">
        <w:rPr>
          <w:rFonts w:ascii="Times New Roman" w:hAnsi="Times New Roman"/>
          <w:sz w:val="26"/>
          <w:szCs w:val="26"/>
        </w:rPr>
        <w:t>деляется и утверждается постановлением</w:t>
      </w:r>
      <w:r w:rsidR="00021F2D">
        <w:rPr>
          <w:rFonts w:ascii="Times New Roman" w:hAnsi="Times New Roman"/>
          <w:sz w:val="26"/>
          <w:szCs w:val="26"/>
        </w:rPr>
        <w:t xml:space="preserve"> </w:t>
      </w:r>
      <w:r w:rsidR="00B121BB">
        <w:rPr>
          <w:rFonts w:ascii="Times New Roman" w:hAnsi="Times New Roman"/>
          <w:sz w:val="26"/>
          <w:szCs w:val="26"/>
        </w:rPr>
        <w:t>администрации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lastRenderedPageBreak/>
        <w:t xml:space="preserve">2.2. Контрактный управляющий должен иметь высшее образование или дополнительное профессиональное образование </w:t>
      </w:r>
      <w:r w:rsidRPr="00F53897">
        <w:rPr>
          <w:rFonts w:ascii="Times New Roman" w:hAnsi="Times New Roman"/>
          <w:spacing w:val="-4"/>
          <w:sz w:val="26"/>
          <w:szCs w:val="26"/>
        </w:rPr>
        <w:t xml:space="preserve">в сфере закупок товаров, работ, услуг.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2.3. Контрактным</w:t>
      </w:r>
      <w:bookmarkStart w:id="0" w:name="_GoBack"/>
      <w:bookmarkEnd w:id="0"/>
      <w:r w:rsidRPr="00F53897">
        <w:rPr>
          <w:rFonts w:ascii="Times New Roman" w:hAnsi="Times New Roman"/>
          <w:sz w:val="26"/>
          <w:szCs w:val="26"/>
        </w:rPr>
        <w:t xml:space="preserve"> управляющим не может быть назначено лицо, лично заинтересованное в результатах процедур определения поставщиков (подрядчиков, исполнителей).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3. Функции и полномочия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3.1. Контрактный управляющий осуществляет следующие функции и полномочия: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1</w:t>
      </w:r>
      <w:r w:rsidRPr="00F53897">
        <w:rPr>
          <w:rFonts w:ascii="Times New Roman" w:hAnsi="Times New Roman"/>
          <w:sz w:val="26"/>
          <w:szCs w:val="26"/>
        </w:rPr>
        <w:t>. Разрабатывает и формирует план-график;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</w:t>
      </w:r>
      <w:r>
        <w:rPr>
          <w:rFonts w:ascii="Times New Roman" w:hAnsi="Times New Roman"/>
          <w:sz w:val="26"/>
          <w:szCs w:val="26"/>
        </w:rPr>
        <w:t>2</w:t>
      </w:r>
      <w:r w:rsidRPr="00F53897">
        <w:rPr>
          <w:rFonts w:ascii="Times New Roman" w:hAnsi="Times New Roman"/>
          <w:sz w:val="26"/>
          <w:szCs w:val="26"/>
        </w:rPr>
        <w:t>. Осуществляет подготовку изменений для внесения в план-график;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3</w:t>
      </w:r>
      <w:r w:rsidRPr="00F53897">
        <w:rPr>
          <w:rFonts w:ascii="Times New Roman" w:hAnsi="Times New Roman"/>
          <w:sz w:val="26"/>
          <w:szCs w:val="26"/>
        </w:rPr>
        <w:t>. Размещает в единой информационной системе план-график закупок или вносимые в него изменения;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4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сбор, анализ информации, а также, на основании этой информации, определение и обоснование начальной (максимальной) цены контракта. Осуществляет передачу в уполномоченное учреждение расчетов начальной (максимальной) цены контракта и документов, на основании которых произведены эти расчеты;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5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подготовку заявок на размещение в единой информационной системе </w:t>
      </w:r>
      <w:r>
        <w:rPr>
          <w:rFonts w:ascii="Times New Roman" w:hAnsi="Times New Roman"/>
          <w:sz w:val="26"/>
          <w:szCs w:val="26"/>
        </w:rPr>
        <w:t>извещения о закупках и изменений в него</w:t>
      </w:r>
      <w:r w:rsidRPr="00F53897">
        <w:rPr>
          <w:rFonts w:ascii="Times New Roman" w:hAnsi="Times New Roman"/>
          <w:sz w:val="26"/>
          <w:szCs w:val="26"/>
        </w:rPr>
        <w:t xml:space="preserve">, в том числе технической части (техническое задание, спецификация, проектно- сметная документация, чертежи, схемы, эскизы, расчеты и прочее), и проектов контрактов, ответов на запросы участников закупок и передачу в уполномоченное учреждение;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6</w:t>
      </w:r>
      <w:r w:rsidRPr="00F53897">
        <w:rPr>
          <w:rFonts w:ascii="Times New Roman" w:hAnsi="Times New Roman"/>
          <w:sz w:val="26"/>
          <w:szCs w:val="26"/>
        </w:rPr>
        <w:t xml:space="preserve">. Обеспечивает хранение документов о закупках, контрактов и приложений к ним, документов об исполнении контрактов, претензий и прочей переписки, связанной с их исполнением;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7</w:t>
      </w:r>
      <w:r w:rsidRPr="00F53897">
        <w:rPr>
          <w:rFonts w:ascii="Times New Roman" w:hAnsi="Times New Roman"/>
          <w:sz w:val="26"/>
          <w:szCs w:val="26"/>
        </w:rPr>
        <w:t>. Участвует в приемке результатов исполнения контракта.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8</w:t>
      </w:r>
      <w:r w:rsidRPr="00F53897">
        <w:rPr>
          <w:rFonts w:ascii="Times New Roman" w:hAnsi="Times New Roman"/>
          <w:sz w:val="26"/>
          <w:szCs w:val="26"/>
        </w:rPr>
        <w:t>. Участвует в рассмотрении жалоб об обжаловании результатов определения поставщиков (подрядчиков, исполнителей) и административных дел в Управлении федеральной антимонопольной службы по Новосибирской области, а также в судах общей юрисдикции и арбитражных судах по делам, связным с закупками товаров, работ, услуг для муниципальных нужд;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</w:t>
      </w:r>
      <w:r>
        <w:rPr>
          <w:rFonts w:ascii="Times New Roman" w:hAnsi="Times New Roman"/>
          <w:sz w:val="26"/>
          <w:szCs w:val="26"/>
        </w:rPr>
        <w:t>9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претензионную работу по заключенным контрактам;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3.1.1</w:t>
      </w:r>
      <w:r>
        <w:rPr>
          <w:rFonts w:ascii="Times New Roman" w:hAnsi="Times New Roman"/>
          <w:sz w:val="26"/>
          <w:szCs w:val="26"/>
        </w:rPr>
        <w:t>0</w:t>
      </w:r>
      <w:r w:rsidRPr="00F53897">
        <w:rPr>
          <w:rFonts w:ascii="Times New Roman" w:hAnsi="Times New Roman"/>
          <w:sz w:val="26"/>
          <w:szCs w:val="26"/>
        </w:rPr>
        <w:t>. Осуществляет подготовку и передачу документов на согласование закупки у единственного поставщика (подрядчика, исполнителя) в установленном законом порядке;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3.1.1</w:t>
      </w:r>
      <w:r>
        <w:rPr>
          <w:rFonts w:ascii="Times New Roman" w:hAnsi="Times New Roman"/>
          <w:sz w:val="26"/>
          <w:szCs w:val="26"/>
        </w:rPr>
        <w:t>1</w:t>
      </w:r>
      <w:r w:rsidRPr="00F53897">
        <w:rPr>
          <w:rFonts w:ascii="Times New Roman" w:hAnsi="Times New Roman"/>
          <w:sz w:val="26"/>
          <w:szCs w:val="26"/>
        </w:rPr>
        <w:t xml:space="preserve">. Осуществляет иные полномочия, предусмотренные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 В целях реализации функций и полномочий, указанных в пункте 3.1 настоящего Положения, контрактный управляющий обязан: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а также муниципальными правовыми актами, принятыми в этой сфере;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3.2.2.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 3.2.3. Поддерживать уровень квалификации, необходимый для надлежащего исполнения своих должностных обязанностей;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lastRenderedPageBreak/>
        <w:t xml:space="preserve"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3.2.5. Соблюдать иные требования, установленные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3.2.6. При необходимости привлекать экспертов, экспертные организации в соответствии с требованиями, предусмотренными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;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>3.3. В пределах своей компетенции контрактный управляющий осуществляет взаимодейс</w:t>
      </w:r>
      <w:r>
        <w:rPr>
          <w:rFonts w:ascii="Times New Roman" w:hAnsi="Times New Roman"/>
          <w:sz w:val="26"/>
          <w:szCs w:val="26"/>
        </w:rPr>
        <w:t>твие с друг</w:t>
      </w:r>
      <w:r w:rsidR="00B121BB">
        <w:rPr>
          <w:rFonts w:ascii="Times New Roman" w:hAnsi="Times New Roman"/>
          <w:sz w:val="26"/>
          <w:szCs w:val="26"/>
        </w:rPr>
        <w:t>ими специалистами администрации</w:t>
      </w:r>
      <w:r>
        <w:rPr>
          <w:rFonts w:ascii="Times New Roman" w:hAnsi="Times New Roman"/>
          <w:sz w:val="26"/>
          <w:szCs w:val="26"/>
        </w:rPr>
        <w:t>,</w:t>
      </w:r>
      <w:r w:rsidRPr="00F53897">
        <w:rPr>
          <w:rFonts w:ascii="Times New Roman" w:hAnsi="Times New Roman"/>
          <w:sz w:val="26"/>
          <w:szCs w:val="26"/>
        </w:rPr>
        <w:t xml:space="preserve"> должностными лицами уполномоченного учреждения, а также осуществляет иные полномочия, предусмотре</w:t>
      </w:r>
      <w:r>
        <w:rPr>
          <w:rFonts w:ascii="Times New Roman" w:hAnsi="Times New Roman"/>
          <w:sz w:val="26"/>
          <w:szCs w:val="26"/>
        </w:rPr>
        <w:t xml:space="preserve">нные внутренними </w:t>
      </w:r>
      <w:r w:rsidR="00B121BB">
        <w:rPr>
          <w:rFonts w:ascii="Times New Roman" w:hAnsi="Times New Roman"/>
          <w:sz w:val="26"/>
          <w:szCs w:val="26"/>
        </w:rPr>
        <w:t>документами</w:t>
      </w:r>
      <w:proofErr w:type="gramStart"/>
      <w:r w:rsidR="00B121BB">
        <w:rPr>
          <w:rFonts w:ascii="Times New Roman" w:hAnsi="Times New Roman"/>
          <w:sz w:val="26"/>
          <w:szCs w:val="26"/>
        </w:rPr>
        <w:t xml:space="preserve"> </w:t>
      </w:r>
      <w:r w:rsidRPr="00F53897">
        <w:rPr>
          <w:rFonts w:ascii="Times New Roman" w:hAnsi="Times New Roman"/>
          <w:sz w:val="26"/>
          <w:szCs w:val="26"/>
        </w:rPr>
        <w:t>.</w:t>
      </w:r>
      <w:proofErr w:type="gramEnd"/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53897">
        <w:rPr>
          <w:rFonts w:ascii="Times New Roman" w:hAnsi="Times New Roman"/>
          <w:b/>
          <w:sz w:val="26"/>
          <w:szCs w:val="26"/>
        </w:rPr>
        <w:t xml:space="preserve">4. Ответственность контрактного управляющего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</w:t>
      </w:r>
      <w:r w:rsidR="000059EE">
        <w:rPr>
          <w:rFonts w:ascii="Times New Roman" w:hAnsi="Times New Roman"/>
          <w:sz w:val="26"/>
          <w:szCs w:val="26"/>
        </w:rPr>
        <w:t>Законом о контрактной системе</w:t>
      </w:r>
      <w:r w:rsidRPr="00F53897">
        <w:rPr>
          <w:rFonts w:ascii="Times New Roman" w:hAnsi="Times New Roman"/>
          <w:sz w:val="26"/>
          <w:szCs w:val="26"/>
        </w:rPr>
        <w:t xml:space="preserve">, в контрольный орган в сфере закупок, если такие действия (бездействие) нарушают права и законные интересы участника закупки. </w:t>
      </w:r>
    </w:p>
    <w:p w:rsidR="006E4843" w:rsidRPr="00F53897" w:rsidRDefault="006E4843" w:rsidP="006E48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53897">
        <w:rPr>
          <w:rFonts w:ascii="Times New Roman" w:hAnsi="Times New Roman"/>
          <w:sz w:val="26"/>
          <w:szCs w:val="26"/>
        </w:rPr>
        <w:t xml:space="preserve">4.2. Контрактный управляющий, виновный в нарушении законодательства Российской Федерации, иных нормативных правовых актов о контрактной системе, а также положений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6E4843" w:rsidRPr="00F53897" w:rsidRDefault="006E4843" w:rsidP="006E4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E4843" w:rsidRPr="00F53897" w:rsidRDefault="006E4843" w:rsidP="006E4843">
      <w:pPr>
        <w:rPr>
          <w:rFonts w:ascii="Times New Roman" w:hAnsi="Times New Roman"/>
          <w:sz w:val="26"/>
          <w:szCs w:val="26"/>
        </w:rPr>
      </w:pPr>
    </w:p>
    <w:p w:rsidR="006E4843" w:rsidRPr="009737DE" w:rsidRDefault="006E4843" w:rsidP="006E4843"/>
    <w:p w:rsidR="00AF2324" w:rsidRDefault="00AF2324"/>
    <w:sectPr w:rsidR="00AF2324" w:rsidSect="00D94C9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48"/>
    <w:rsid w:val="000059EE"/>
    <w:rsid w:val="00010E0C"/>
    <w:rsid w:val="0001675D"/>
    <w:rsid w:val="00021F2D"/>
    <w:rsid w:val="00076021"/>
    <w:rsid w:val="00102065"/>
    <w:rsid w:val="0012066A"/>
    <w:rsid w:val="00123CCD"/>
    <w:rsid w:val="001347C6"/>
    <w:rsid w:val="00154D41"/>
    <w:rsid w:val="0016387E"/>
    <w:rsid w:val="00185643"/>
    <w:rsid w:val="001A232E"/>
    <w:rsid w:val="001A617E"/>
    <w:rsid w:val="001F4B2B"/>
    <w:rsid w:val="00207CFF"/>
    <w:rsid w:val="00265CCE"/>
    <w:rsid w:val="002823E8"/>
    <w:rsid w:val="00287D08"/>
    <w:rsid w:val="00292219"/>
    <w:rsid w:val="002940FE"/>
    <w:rsid w:val="002C6F5E"/>
    <w:rsid w:val="003260F4"/>
    <w:rsid w:val="003313D1"/>
    <w:rsid w:val="0038313C"/>
    <w:rsid w:val="003C3759"/>
    <w:rsid w:val="0040303A"/>
    <w:rsid w:val="00436581"/>
    <w:rsid w:val="00437F29"/>
    <w:rsid w:val="004F30BC"/>
    <w:rsid w:val="005231A9"/>
    <w:rsid w:val="00577FA7"/>
    <w:rsid w:val="005F1AA2"/>
    <w:rsid w:val="00600E82"/>
    <w:rsid w:val="00603E2A"/>
    <w:rsid w:val="00651073"/>
    <w:rsid w:val="00690376"/>
    <w:rsid w:val="0069310E"/>
    <w:rsid w:val="006A2732"/>
    <w:rsid w:val="006A5222"/>
    <w:rsid w:val="006D37F4"/>
    <w:rsid w:val="006E4843"/>
    <w:rsid w:val="007053C7"/>
    <w:rsid w:val="0074225C"/>
    <w:rsid w:val="007705A8"/>
    <w:rsid w:val="00832DFA"/>
    <w:rsid w:val="0084458A"/>
    <w:rsid w:val="00875847"/>
    <w:rsid w:val="008B4933"/>
    <w:rsid w:val="008E1188"/>
    <w:rsid w:val="009159C2"/>
    <w:rsid w:val="009749B4"/>
    <w:rsid w:val="00990804"/>
    <w:rsid w:val="009D1DE2"/>
    <w:rsid w:val="00A048E8"/>
    <w:rsid w:val="00A418F6"/>
    <w:rsid w:val="00A44A36"/>
    <w:rsid w:val="00AB4E48"/>
    <w:rsid w:val="00AF2324"/>
    <w:rsid w:val="00B121BB"/>
    <w:rsid w:val="00B23F62"/>
    <w:rsid w:val="00B96608"/>
    <w:rsid w:val="00BC3108"/>
    <w:rsid w:val="00BD7082"/>
    <w:rsid w:val="00C02A88"/>
    <w:rsid w:val="00C23AFD"/>
    <w:rsid w:val="00CD1EE4"/>
    <w:rsid w:val="00CE6352"/>
    <w:rsid w:val="00D50750"/>
    <w:rsid w:val="00D63F23"/>
    <w:rsid w:val="00D75882"/>
    <w:rsid w:val="00D83259"/>
    <w:rsid w:val="00D94C9A"/>
    <w:rsid w:val="00E466B5"/>
    <w:rsid w:val="00E50FBB"/>
    <w:rsid w:val="00E8211F"/>
    <w:rsid w:val="00E93672"/>
    <w:rsid w:val="00E96111"/>
    <w:rsid w:val="00EF37BE"/>
    <w:rsid w:val="00F6116D"/>
    <w:rsid w:val="00F932BD"/>
    <w:rsid w:val="00FA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6E4843"/>
    <w:rPr>
      <w:rFonts w:cs="Times New Roman"/>
    </w:rPr>
  </w:style>
  <w:style w:type="paragraph" w:styleId="a3">
    <w:name w:val="No Spacing"/>
    <w:uiPriority w:val="1"/>
    <w:qFormat/>
    <w:rsid w:val="007422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S7-46@outlook.com</cp:lastModifiedBy>
  <cp:revision>77</cp:revision>
  <cp:lastPrinted>2022-03-11T02:30:00Z</cp:lastPrinted>
  <dcterms:created xsi:type="dcterms:W3CDTF">2022-03-01T04:35:00Z</dcterms:created>
  <dcterms:modified xsi:type="dcterms:W3CDTF">2022-04-21T07:58:00Z</dcterms:modified>
</cp:coreProperties>
</file>