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5E" w:rsidRDefault="00EF145E" w:rsidP="00EF145E">
      <w:pPr>
        <w:pStyle w:val="a8"/>
        <w:rPr>
          <w:sz w:val="28"/>
        </w:rPr>
      </w:pPr>
    </w:p>
    <w:p w:rsidR="00EF145E" w:rsidRPr="00261621" w:rsidRDefault="00EF145E" w:rsidP="00EF145E">
      <w:pPr>
        <w:pStyle w:val="a8"/>
        <w:rPr>
          <w:sz w:val="16"/>
          <w:szCs w:val="16"/>
        </w:rPr>
      </w:pPr>
    </w:p>
    <w:p w:rsidR="00F14F97" w:rsidRDefault="00EF145E" w:rsidP="00EF145E">
      <w:pPr>
        <w:pStyle w:val="a8"/>
        <w:rPr>
          <w:rFonts w:ascii="Times New Roman" w:hAnsi="Times New Roman" w:cs="Times New Roman"/>
          <w:sz w:val="28"/>
          <w:szCs w:val="28"/>
        </w:rPr>
      </w:pPr>
      <w:r w:rsidRPr="00EF145E"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F14F97" w:rsidRDefault="007144C1" w:rsidP="00EF145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БЕЛЕНСКОГО</w:t>
      </w:r>
      <w:r w:rsidR="001C002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F145E" w:rsidRPr="00EF145E" w:rsidRDefault="001C0029" w:rsidP="00EF145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45E" w:rsidRPr="00EF145E">
        <w:rPr>
          <w:rFonts w:ascii="Times New Roman" w:hAnsi="Times New Roman" w:cs="Times New Roman"/>
          <w:sz w:val="28"/>
          <w:szCs w:val="28"/>
        </w:rPr>
        <w:t xml:space="preserve">КАРАСУКСКОГО  РАЙОНА </w:t>
      </w:r>
    </w:p>
    <w:p w:rsidR="00EF145E" w:rsidRPr="00EF145E" w:rsidRDefault="00EF145E" w:rsidP="00EF1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45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6537D" w:rsidRDefault="00B6537D" w:rsidP="00EF145E">
      <w:pPr>
        <w:pStyle w:val="1"/>
        <w:rPr>
          <w:sz w:val="28"/>
          <w:szCs w:val="28"/>
        </w:rPr>
      </w:pPr>
    </w:p>
    <w:p w:rsidR="00B6537D" w:rsidRDefault="00B6537D" w:rsidP="00EF145E">
      <w:pPr>
        <w:pStyle w:val="1"/>
        <w:rPr>
          <w:sz w:val="28"/>
          <w:szCs w:val="28"/>
        </w:rPr>
      </w:pPr>
    </w:p>
    <w:p w:rsidR="00EF145E" w:rsidRPr="00EF145E" w:rsidRDefault="00CB4B7C" w:rsidP="00CB4B7C">
      <w:pPr>
        <w:pStyle w:val="1"/>
        <w:tabs>
          <w:tab w:val="center" w:pos="4819"/>
          <w:tab w:val="left" w:pos="8549"/>
        </w:tabs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="00EF145E" w:rsidRPr="00EF145E">
        <w:rPr>
          <w:sz w:val="28"/>
          <w:szCs w:val="28"/>
        </w:rPr>
        <w:t>ПОСТАНОВЛЕНИЕ</w:t>
      </w:r>
      <w:r>
        <w:rPr>
          <w:sz w:val="28"/>
          <w:szCs w:val="28"/>
        </w:rPr>
        <w:tab/>
        <w:t>проект</w:t>
      </w:r>
    </w:p>
    <w:p w:rsidR="00EF145E" w:rsidRPr="00475970" w:rsidRDefault="00EF145E" w:rsidP="00EF14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970" w:rsidRPr="00082B41" w:rsidRDefault="00B82579" w:rsidP="00EF145E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B41">
        <w:rPr>
          <w:rFonts w:ascii="Times New Roman" w:hAnsi="Times New Roman" w:cs="Times New Roman"/>
          <w:sz w:val="28"/>
          <w:szCs w:val="28"/>
        </w:rPr>
        <w:t xml:space="preserve">от </w:t>
      </w:r>
      <w:r w:rsidR="002F083D">
        <w:rPr>
          <w:rFonts w:ascii="Times New Roman" w:hAnsi="Times New Roman" w:cs="Times New Roman"/>
          <w:sz w:val="28"/>
          <w:szCs w:val="28"/>
        </w:rPr>
        <w:t>_________</w:t>
      </w:r>
      <w:r w:rsidR="003A10FB">
        <w:rPr>
          <w:rFonts w:ascii="Times New Roman" w:hAnsi="Times New Roman" w:cs="Times New Roman"/>
          <w:sz w:val="28"/>
          <w:szCs w:val="28"/>
        </w:rPr>
        <w:t xml:space="preserve"> </w:t>
      </w:r>
      <w:r w:rsidR="000A4B90" w:rsidRPr="00082B41">
        <w:rPr>
          <w:rFonts w:ascii="Times New Roman" w:hAnsi="Times New Roman" w:cs="Times New Roman"/>
          <w:sz w:val="28"/>
          <w:szCs w:val="28"/>
        </w:rPr>
        <w:t>№</w:t>
      </w:r>
      <w:r w:rsidR="002F083D">
        <w:rPr>
          <w:rFonts w:ascii="Times New Roman" w:hAnsi="Times New Roman" w:cs="Times New Roman"/>
          <w:sz w:val="28"/>
          <w:szCs w:val="28"/>
        </w:rPr>
        <w:t>______</w:t>
      </w:r>
    </w:p>
    <w:p w:rsidR="004967DE" w:rsidRPr="004967DE" w:rsidRDefault="004967DE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967DE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4967DE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4967DE">
        <w:rPr>
          <w:rFonts w:ascii="Times New Roman" w:hAnsi="Times New Roman" w:cs="Times New Roman"/>
          <w:sz w:val="28"/>
          <w:szCs w:val="28"/>
        </w:rPr>
        <w:t xml:space="preserve"> об исполнении  бюджета </w:t>
      </w:r>
      <w:r w:rsidR="00BE79AC">
        <w:rPr>
          <w:rFonts w:ascii="Times New Roman" w:hAnsi="Times New Roman" w:cs="Times New Roman"/>
          <w:sz w:val="28"/>
          <w:szCs w:val="28"/>
        </w:rPr>
        <w:t>Беленского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967DE" w:rsidRDefault="004967DE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967DE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за  </w:t>
      </w:r>
      <w:r w:rsidR="0042564F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0045DA">
        <w:rPr>
          <w:rFonts w:ascii="Times New Roman" w:hAnsi="Times New Roman" w:cs="Times New Roman"/>
          <w:sz w:val="28"/>
          <w:szCs w:val="28"/>
        </w:rPr>
        <w:t>20</w:t>
      </w:r>
      <w:r w:rsidR="001F505C">
        <w:rPr>
          <w:rFonts w:ascii="Times New Roman" w:hAnsi="Times New Roman" w:cs="Times New Roman"/>
          <w:sz w:val="28"/>
          <w:szCs w:val="28"/>
        </w:rPr>
        <w:t>2</w:t>
      </w:r>
      <w:r w:rsidR="00E65D69">
        <w:rPr>
          <w:rFonts w:ascii="Times New Roman" w:hAnsi="Times New Roman" w:cs="Times New Roman"/>
          <w:sz w:val="28"/>
          <w:szCs w:val="28"/>
        </w:rPr>
        <w:t>2</w:t>
      </w:r>
      <w:r w:rsidRPr="004967D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967DE" w:rsidRPr="004967DE" w:rsidRDefault="004967DE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14F24" w:rsidRPr="004967DE" w:rsidRDefault="00E14F24" w:rsidP="004967DE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E6" w:rsidRPr="00516465" w:rsidRDefault="000E5DE6" w:rsidP="000E5DE6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9, 264.2 Бюджетного кодекса Российской Федерации, </w:t>
      </w:r>
      <w:r w:rsidR="00516465" w:rsidRPr="00516465">
        <w:rPr>
          <w:rFonts w:ascii="Times New Roman" w:hAnsi="Times New Roman" w:cs="Times New Roman"/>
          <w:sz w:val="28"/>
          <w:szCs w:val="28"/>
        </w:rPr>
        <w:t>Устав</w:t>
      </w:r>
      <w:r w:rsidR="00347ABC">
        <w:rPr>
          <w:rFonts w:ascii="Times New Roman" w:hAnsi="Times New Roman" w:cs="Times New Roman"/>
          <w:sz w:val="28"/>
          <w:szCs w:val="28"/>
        </w:rPr>
        <w:t>ом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7144C1">
        <w:rPr>
          <w:rFonts w:ascii="Times New Roman" w:hAnsi="Times New Roman" w:cs="Times New Roman"/>
          <w:sz w:val="28"/>
          <w:szCs w:val="28"/>
        </w:rPr>
        <w:t>Беленского</w:t>
      </w:r>
      <w:r w:rsidR="00F35F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16465" w:rsidRPr="00516465">
        <w:rPr>
          <w:rFonts w:ascii="Times New Roman" w:hAnsi="Times New Roman" w:cs="Times New Roman"/>
          <w:sz w:val="28"/>
          <w:szCs w:val="28"/>
        </w:rPr>
        <w:t xml:space="preserve"> Карасукского района  Новосибирской области</w:t>
      </w:r>
    </w:p>
    <w:p w:rsidR="00FB43B5" w:rsidRDefault="00516465" w:rsidP="00FB43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E84296" w:rsidRPr="00082B41" w:rsidRDefault="00B82579" w:rsidP="00347ABC">
      <w:pPr>
        <w:pStyle w:val="aa"/>
        <w:tabs>
          <w:tab w:val="left" w:pos="324"/>
          <w:tab w:val="center" w:pos="48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отчет об исполнении бюджета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4C1">
        <w:rPr>
          <w:rFonts w:ascii="Times New Roman" w:hAnsi="Times New Roman" w:cs="Times New Roman"/>
          <w:sz w:val="28"/>
          <w:szCs w:val="28"/>
        </w:rPr>
        <w:t>Беленского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E84296"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</w:t>
      </w:r>
      <w:r w:rsidR="0096434E"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айона Новосибирской области за </w:t>
      </w:r>
      <w:r w:rsidR="002F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42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 w:rsidR="001F5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E6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84296"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по доходам в сумме </w:t>
      </w:r>
      <w:r w:rsidR="0042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1806147,19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по расходам  в сумме </w:t>
      </w:r>
      <w:r w:rsidR="0042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1785176,74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с превышением </w:t>
      </w:r>
      <w:r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доходов</w:t>
      </w:r>
      <w:r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r w:rsidR="008F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расходами</w:t>
      </w:r>
      <w:r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F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F40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фицит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бюджета) в </w:t>
      </w:r>
      <w:r w:rsidR="0042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20970,45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со следующими показателями:     </w:t>
      </w:r>
    </w:p>
    <w:p w:rsidR="00E84296" w:rsidRDefault="00E84296" w:rsidP="00E8429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доходам </w:t>
      </w:r>
      <w:r w:rsidR="00FB43B5" w:rsidRP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79AC">
        <w:rPr>
          <w:rFonts w:ascii="Times New Roman" w:hAnsi="Times New Roman" w:cs="Times New Roman"/>
          <w:sz w:val="28"/>
          <w:szCs w:val="28"/>
        </w:rPr>
        <w:t>Беленского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9500B2" w:rsidRP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 Новосибирской области</w:t>
      </w:r>
      <w:r w:rsidR="0045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F25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 w:rsid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1F5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3B5" w:rsidRP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1;</w:t>
      </w:r>
    </w:p>
    <w:p w:rsidR="00E84296" w:rsidRDefault="00E84296" w:rsidP="00E8429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по расходам бюджета </w:t>
      </w:r>
      <w:r w:rsidR="00BE79AC">
        <w:rPr>
          <w:rFonts w:ascii="Times New Roman" w:hAnsi="Times New Roman" w:cs="Times New Roman"/>
          <w:sz w:val="28"/>
          <w:szCs w:val="28"/>
        </w:rPr>
        <w:t>Беленского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</w:t>
      </w:r>
      <w:r w:rsidR="0045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йона Новосибирской области  за </w:t>
      </w:r>
      <w:r w:rsidR="0042564F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1F5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C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 </w:t>
      </w:r>
      <w:r w:rsidRPr="00E84296">
        <w:rPr>
          <w:rFonts w:ascii="Times New Roman" w:hAnsi="Times New Roman" w:cs="Times New Roman"/>
          <w:sz w:val="28"/>
          <w:szCs w:val="28"/>
        </w:rPr>
        <w:t xml:space="preserve">по  разделам, подразделам классификации расходов бюджетов </w:t>
      </w:r>
      <w:r>
        <w:rPr>
          <w:rFonts w:ascii="Times New Roman" w:hAnsi="Times New Roman" w:cs="Times New Roman"/>
          <w:sz w:val="28"/>
          <w:szCs w:val="28"/>
        </w:rPr>
        <w:t xml:space="preserve">  согласно  приложению 2;</w:t>
      </w:r>
    </w:p>
    <w:p w:rsidR="00E84296" w:rsidRDefault="00E84296" w:rsidP="00E8429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 источникам  внут</w:t>
      </w:r>
      <w:r w:rsidR="00BA0F90">
        <w:rPr>
          <w:rFonts w:ascii="Times New Roman" w:hAnsi="Times New Roman" w:cs="Times New Roman"/>
          <w:sz w:val="28"/>
          <w:szCs w:val="28"/>
        </w:rPr>
        <w:t>р</w:t>
      </w:r>
      <w:r w:rsidR="000C2B6D">
        <w:rPr>
          <w:rFonts w:ascii="Times New Roman" w:hAnsi="Times New Roman" w:cs="Times New Roman"/>
          <w:sz w:val="28"/>
          <w:szCs w:val="28"/>
        </w:rPr>
        <w:t>еннего финансирования  дефицита</w:t>
      </w:r>
      <w:r>
        <w:rPr>
          <w:rFonts w:ascii="Times New Roman" w:hAnsi="Times New Roman" w:cs="Times New Roman"/>
          <w:sz w:val="28"/>
          <w:szCs w:val="28"/>
        </w:rPr>
        <w:t xml:space="preserve">  бюджета </w:t>
      </w:r>
      <w:r w:rsidR="00BE79AC">
        <w:rPr>
          <w:rFonts w:ascii="Times New Roman" w:hAnsi="Times New Roman" w:cs="Times New Roman"/>
          <w:sz w:val="28"/>
          <w:szCs w:val="28"/>
        </w:rPr>
        <w:t>Беленского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Карасукского р</w:t>
      </w:r>
      <w:r w:rsidR="00455101">
        <w:rPr>
          <w:rFonts w:ascii="Times New Roman" w:hAnsi="Times New Roman" w:cs="Times New Roman"/>
          <w:sz w:val="28"/>
          <w:szCs w:val="28"/>
        </w:rPr>
        <w:t>айона Новосибирской области за</w:t>
      </w:r>
      <w:r w:rsidR="00F25B9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5101">
        <w:rPr>
          <w:rFonts w:ascii="Times New Roman" w:hAnsi="Times New Roman" w:cs="Times New Roman"/>
          <w:sz w:val="28"/>
          <w:szCs w:val="28"/>
        </w:rPr>
        <w:t xml:space="preserve"> </w:t>
      </w:r>
      <w:r w:rsidR="0042564F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0045DA">
        <w:rPr>
          <w:rFonts w:ascii="Times New Roman" w:hAnsi="Times New Roman" w:cs="Times New Roman"/>
          <w:sz w:val="28"/>
          <w:szCs w:val="28"/>
        </w:rPr>
        <w:t>20</w:t>
      </w:r>
      <w:r w:rsidR="001F505C">
        <w:rPr>
          <w:rFonts w:ascii="Times New Roman" w:hAnsi="Times New Roman" w:cs="Times New Roman"/>
          <w:sz w:val="28"/>
          <w:szCs w:val="28"/>
        </w:rPr>
        <w:t>2</w:t>
      </w:r>
      <w:r w:rsidR="00E65D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3.</w:t>
      </w:r>
    </w:p>
    <w:p w:rsidR="00FB43B5" w:rsidRPr="00347ABC" w:rsidRDefault="00FB43B5" w:rsidP="00347ABC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и информацию об исполне</w:t>
      </w:r>
      <w:r w:rsidR="00394BBB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ABC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BE79AC">
        <w:rPr>
          <w:rFonts w:ascii="Times New Roman" w:hAnsi="Times New Roman" w:cs="Times New Roman"/>
          <w:sz w:val="28"/>
          <w:szCs w:val="28"/>
        </w:rPr>
        <w:t>Беленского</w:t>
      </w:r>
      <w:r w:rsidR="00CE3D05" w:rsidRPr="00347A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347ABC" w:rsidRPr="00347ABC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394BBB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42564F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61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в Совет депутатов </w:t>
      </w:r>
      <w:r w:rsidR="00BE79AC">
        <w:rPr>
          <w:rFonts w:ascii="Times New Roman" w:hAnsi="Times New Roman" w:cs="Times New Roman"/>
          <w:sz w:val="28"/>
          <w:szCs w:val="28"/>
        </w:rPr>
        <w:t>Беленского</w:t>
      </w:r>
      <w:r w:rsidR="00347ABC" w:rsidRPr="00347ABC">
        <w:rPr>
          <w:rFonts w:ascii="Times New Roman" w:hAnsi="Times New Roman" w:cs="Times New Roman"/>
          <w:sz w:val="28"/>
          <w:szCs w:val="28"/>
        </w:rPr>
        <w:t xml:space="preserve"> </w:t>
      </w:r>
      <w:r w:rsidR="00347ABC" w:rsidRPr="00347ABC">
        <w:rPr>
          <w:rFonts w:ascii="Times New Roman" w:hAnsi="Times New Roman" w:cs="Times New Roman"/>
          <w:sz w:val="28"/>
          <w:szCs w:val="28"/>
        </w:rPr>
        <w:lastRenderedPageBreak/>
        <w:t>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 Новосибирской области  и Контрольно-счетный орган Карасукского района.</w:t>
      </w:r>
    </w:p>
    <w:p w:rsidR="00E14F24" w:rsidRPr="00552569" w:rsidRDefault="00E14F24" w:rsidP="00347ABC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2569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0D4E39" w:rsidRPr="0055256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552569">
        <w:rPr>
          <w:rFonts w:ascii="Times New Roman" w:hAnsi="Times New Roman" w:cs="Times New Roman"/>
          <w:sz w:val="28"/>
          <w:szCs w:val="28"/>
        </w:rPr>
        <w:t xml:space="preserve">в </w:t>
      </w:r>
      <w:r w:rsidR="000B2FF4">
        <w:rPr>
          <w:rFonts w:ascii="Times New Roman" w:hAnsi="Times New Roman" w:cs="Times New Roman"/>
          <w:sz w:val="28"/>
          <w:szCs w:val="28"/>
        </w:rPr>
        <w:t xml:space="preserve">газете «Вестник </w:t>
      </w:r>
      <w:r w:rsidR="00BE79AC">
        <w:rPr>
          <w:rFonts w:ascii="Times New Roman" w:hAnsi="Times New Roman" w:cs="Times New Roman"/>
          <w:sz w:val="28"/>
          <w:szCs w:val="28"/>
        </w:rPr>
        <w:t>Беленского</w:t>
      </w:r>
      <w:r w:rsidR="00552569" w:rsidRPr="00552569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Pr="00552569">
        <w:rPr>
          <w:rFonts w:ascii="Times New Roman" w:hAnsi="Times New Roman" w:cs="Times New Roman"/>
          <w:sz w:val="28"/>
          <w:szCs w:val="28"/>
        </w:rPr>
        <w:t>.</w:t>
      </w:r>
    </w:p>
    <w:p w:rsidR="000D4E39" w:rsidRDefault="000D4E39" w:rsidP="000D4E39">
      <w:pPr>
        <w:pStyle w:val="a9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0D4E39">
      <w:pPr>
        <w:pStyle w:val="a9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D05" w:rsidRDefault="00EB42E2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:rsidR="00CE3D05" w:rsidRDefault="00BE79AC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Беленского</w:t>
      </w:r>
      <w:r w:rsidR="000B2FF4">
        <w:rPr>
          <w:rFonts w:ascii="Times New Roman" w:hAnsi="Times New Roman" w:cs="Times New Roman"/>
          <w:sz w:val="28"/>
          <w:szCs w:val="28"/>
        </w:rPr>
        <w:t xml:space="preserve"> </w:t>
      </w:r>
      <w:r w:rsidR="00CE3D05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EB42E2" w:rsidRPr="00EB42E2" w:rsidRDefault="00EB42E2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>Карасукского района</w:t>
      </w:r>
    </w:p>
    <w:p w:rsidR="00EB42E2" w:rsidRPr="00EB42E2" w:rsidRDefault="00EB42E2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6129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129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129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129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129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129D4">
        <w:rPr>
          <w:rFonts w:ascii="Times New Roman" w:hAnsi="Times New Roman" w:cs="Times New Roman"/>
          <w:sz w:val="28"/>
          <w:szCs w:val="28"/>
          <w:lang w:eastAsia="ru-RU"/>
        </w:rPr>
        <w:t>Н.Н. Синельник</w:t>
      </w:r>
    </w:p>
    <w:p w:rsidR="00EB42E2" w:rsidRDefault="00EB42E2" w:rsidP="00E8429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2E2" w:rsidRDefault="00EB42E2" w:rsidP="00EB42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F71" w:rsidRDefault="00695F71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F97" w:rsidRDefault="00F14F97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F97" w:rsidRDefault="00F14F97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78" w:type="dxa"/>
        <w:tblInd w:w="95" w:type="dxa"/>
        <w:tblLook w:val="04A0"/>
      </w:tblPr>
      <w:tblGrid>
        <w:gridCol w:w="2560"/>
        <w:gridCol w:w="2320"/>
        <w:gridCol w:w="1420"/>
        <w:gridCol w:w="1320"/>
        <w:gridCol w:w="2458"/>
      </w:tblGrid>
      <w:tr w:rsidR="00F14F97" w:rsidRPr="00F14F97" w:rsidTr="00F14F97">
        <w:trPr>
          <w:trHeight w:val="192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</w:t>
            </w:r>
            <w:r w:rsidRPr="00F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к постановлению  администрации                                                                                                       </w:t>
            </w:r>
            <w:proofErr w:type="spellStart"/>
            <w:r w:rsidRPr="00F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Беленского</w:t>
            </w:r>
            <w:proofErr w:type="spellEnd"/>
            <w:r w:rsidRPr="00F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                                                                     Карасукского района                                                                           Новосибирской области                                                                       </w:t>
            </w:r>
            <w:proofErr w:type="gramStart"/>
            <w:r w:rsidRPr="00F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F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   № __      </w:t>
            </w:r>
          </w:p>
        </w:tc>
      </w:tr>
      <w:tr w:rsidR="00F14F97" w:rsidRPr="00F14F97" w:rsidTr="00F14F97">
        <w:trPr>
          <w:trHeight w:val="375"/>
        </w:trPr>
        <w:tc>
          <w:tcPr>
            <w:tcW w:w="10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</w:t>
            </w:r>
          </w:p>
        </w:tc>
      </w:tr>
      <w:tr w:rsidR="00F14F97" w:rsidRPr="00F14F97" w:rsidTr="00F14F97">
        <w:trPr>
          <w:trHeight w:val="375"/>
        </w:trPr>
        <w:tc>
          <w:tcPr>
            <w:tcW w:w="10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бюджета </w:t>
            </w:r>
            <w:proofErr w:type="spellStart"/>
            <w:r w:rsidRPr="00F14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Беленского</w:t>
            </w:r>
            <w:proofErr w:type="spellEnd"/>
            <w:r w:rsidRPr="00F14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Карасукского района</w:t>
            </w:r>
          </w:p>
        </w:tc>
      </w:tr>
      <w:tr w:rsidR="00F14F97" w:rsidRPr="00F14F97" w:rsidTr="00F14F97">
        <w:trPr>
          <w:trHeight w:val="375"/>
        </w:trPr>
        <w:tc>
          <w:tcPr>
            <w:tcW w:w="10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  за 1 полугодие 2022 года</w:t>
            </w:r>
          </w:p>
        </w:tc>
      </w:tr>
      <w:tr w:rsidR="00F14F97" w:rsidRPr="00F14F97" w:rsidTr="00F14F97">
        <w:trPr>
          <w:trHeight w:val="66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дохода по БК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F14F97" w:rsidRPr="00F14F97" w:rsidTr="00F14F9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4143306,90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1806147,19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2582688,21</w:t>
            </w:r>
          </w:p>
        </w:tc>
      </w:tr>
      <w:tr w:rsidR="00F14F97" w:rsidRPr="00F14F97" w:rsidTr="00F14F97">
        <w:trPr>
          <w:trHeight w:val="24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000 1 01 02010 01 0000 110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214399,68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143500,32</w:t>
            </w:r>
          </w:p>
        </w:tc>
      </w:tr>
      <w:tr w:rsidR="00F14F97" w:rsidRPr="00F14F97" w:rsidTr="00F14F97">
        <w:trPr>
          <w:trHeight w:val="44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000 1 01 02020 01 0000 110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14F97" w:rsidRPr="00F14F97" w:rsidTr="00F14F97">
        <w:trPr>
          <w:trHeight w:val="18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14F97" w:rsidRPr="00F14F97" w:rsidTr="00F14F97">
        <w:trPr>
          <w:trHeight w:val="27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000 1 03 02231 01 0000 110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14F97" w:rsidRPr="00F14F97" w:rsidTr="00F14F97">
        <w:trPr>
          <w:trHeight w:val="337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000 1 03 02241 01 0000 110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14F97" w:rsidRPr="00F14F97" w:rsidTr="00F14F97">
        <w:trPr>
          <w:trHeight w:val="24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000 1 03 02251 01 0000 110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14F97" w:rsidRPr="00F14F97" w:rsidTr="00F14F97">
        <w:trPr>
          <w:trHeight w:val="24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000 1 03 02261 01 0000 110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F97" w:rsidRPr="00F14F97" w:rsidTr="00F14F97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330928,50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-245528,50</w:t>
            </w:r>
          </w:p>
        </w:tc>
      </w:tr>
      <w:tr w:rsidR="00F14F97" w:rsidRPr="00F14F97" w:rsidTr="00F14F97">
        <w:trPr>
          <w:trHeight w:val="15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000 1 06 01030 10 0000 110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3277,75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35722,25</w:t>
            </w:r>
          </w:p>
        </w:tc>
      </w:tr>
      <w:tr w:rsidR="00F14F97" w:rsidRPr="00F14F97" w:rsidTr="00F14F97">
        <w:trPr>
          <w:trHeight w:val="12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117537,59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72962,41</w:t>
            </w:r>
          </w:p>
        </w:tc>
      </w:tr>
      <w:tr w:rsidR="00F14F97" w:rsidRPr="00F14F97" w:rsidTr="00F14F97">
        <w:trPr>
          <w:trHeight w:val="14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9191,67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140808,33</w:t>
            </w:r>
          </w:p>
        </w:tc>
      </w:tr>
      <w:tr w:rsidR="00F14F97" w:rsidRPr="00F14F97" w:rsidTr="00F14F97">
        <w:trPr>
          <w:trHeight w:val="22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000 1 11 05035 10 0000 120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14F97" w:rsidRPr="00F14F97" w:rsidTr="00F14F97">
        <w:trPr>
          <w:trHeight w:val="97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Инициативные платежи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000 1 17 15030 10 0000 150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20000,00</w:t>
            </w:r>
          </w:p>
        </w:tc>
      </w:tr>
      <w:tr w:rsidR="00F14F97" w:rsidRPr="00F14F97" w:rsidTr="00F14F97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000 2 02 16001 10 0000 150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2147700,00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1073852,00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1073848,00</w:t>
            </w:r>
          </w:p>
        </w:tc>
      </w:tr>
      <w:tr w:rsidR="00F14F97" w:rsidRPr="00F14F97" w:rsidTr="00F14F97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000 2 02 29999 00 0000 150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179000,00</w:t>
            </w:r>
          </w:p>
        </w:tc>
      </w:tr>
      <w:tr w:rsidR="00F14F97" w:rsidRPr="00F14F97" w:rsidTr="00F14F97">
        <w:trPr>
          <w:trHeight w:val="16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113806,90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56960,00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56846,90</w:t>
            </w:r>
          </w:p>
        </w:tc>
      </w:tr>
      <w:tr w:rsidR="00F14F97" w:rsidRPr="00F14F97" w:rsidTr="00F14F97">
        <w:trPr>
          <w:trHeight w:val="9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000 2 02 49999 00 0000 150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860000,00</w:t>
            </w:r>
          </w:p>
        </w:tc>
      </w:tr>
      <w:tr w:rsidR="00F14F97" w:rsidRPr="00F14F97" w:rsidTr="00F14F97">
        <w:trPr>
          <w:trHeight w:val="10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000 2 07 05030 10 0000 150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4F97" w:rsidRPr="00F14F97" w:rsidTr="00F14F97">
        <w:trPr>
          <w:trHeight w:val="14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7" w:rsidRPr="00F14F97" w:rsidRDefault="00F14F97" w:rsidP="00F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97" w:rsidRPr="00F14F97" w:rsidRDefault="00F14F97" w:rsidP="00F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000 2 19 60010 10 0000 150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4F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4F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F14F97" w:rsidRDefault="00F14F97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F97" w:rsidRDefault="00F14F97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F97" w:rsidRDefault="00F14F97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F97" w:rsidRDefault="00F14F97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F97" w:rsidRDefault="00F14F97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F97" w:rsidRDefault="00F14F97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F97" w:rsidRDefault="00F14F97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F97" w:rsidRDefault="00F14F97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F97" w:rsidRDefault="00F14F97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F97" w:rsidRDefault="00F14F97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F97" w:rsidRDefault="00F14F97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F97" w:rsidRDefault="00F14F97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F97" w:rsidRDefault="00F14F97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81" w:type="dxa"/>
        <w:tblInd w:w="95" w:type="dxa"/>
        <w:tblLook w:val="04A0"/>
      </w:tblPr>
      <w:tblGrid>
        <w:gridCol w:w="2907"/>
        <w:gridCol w:w="991"/>
        <w:gridCol w:w="1416"/>
        <w:gridCol w:w="565"/>
        <w:gridCol w:w="1354"/>
        <w:gridCol w:w="1096"/>
        <w:gridCol w:w="1430"/>
      </w:tblGrid>
      <w:tr w:rsidR="00F14F97" w:rsidRPr="00F14F97" w:rsidTr="00F14F97">
        <w:trPr>
          <w:trHeight w:val="2310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2                                                                                                  к постановлению администрации                                                                                                       </w:t>
            </w:r>
            <w:proofErr w:type="spellStart"/>
            <w:r w:rsidRPr="00F14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Беленского</w:t>
            </w:r>
            <w:proofErr w:type="spellEnd"/>
            <w:r w:rsidRPr="00F14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                                                                  Карасукского района                                                                             Новосибирской области                                                                        </w:t>
            </w:r>
            <w:proofErr w:type="gramStart"/>
            <w:r w:rsidRPr="00F14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F14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___________   №_____    </w:t>
            </w:r>
          </w:p>
        </w:tc>
      </w:tr>
      <w:tr w:rsidR="00F14F97" w:rsidRPr="00F14F97" w:rsidTr="00F14F97">
        <w:trPr>
          <w:trHeight w:val="375"/>
        </w:trPr>
        <w:tc>
          <w:tcPr>
            <w:tcW w:w="93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</w:tr>
      <w:tr w:rsidR="00F14F97" w:rsidRPr="00F14F97" w:rsidTr="00F14F97">
        <w:trPr>
          <w:trHeight w:val="375"/>
        </w:trPr>
        <w:tc>
          <w:tcPr>
            <w:tcW w:w="93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бюджета </w:t>
            </w:r>
            <w:proofErr w:type="spellStart"/>
            <w:r w:rsidRPr="00F14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Беленского</w:t>
            </w:r>
            <w:proofErr w:type="spellEnd"/>
            <w:r w:rsidRPr="00F14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Карасукского района</w:t>
            </w:r>
          </w:p>
        </w:tc>
      </w:tr>
      <w:tr w:rsidR="00F14F97" w:rsidRPr="00F14F97" w:rsidTr="00F14F97">
        <w:trPr>
          <w:trHeight w:val="390"/>
        </w:trPr>
        <w:tc>
          <w:tcPr>
            <w:tcW w:w="627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Новосибирской области  за 1 полугодие 2022 года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4F97" w:rsidRPr="00F14F97" w:rsidTr="00F14F97">
        <w:trPr>
          <w:trHeight w:val="750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РПр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F14F97" w:rsidRPr="00F14F97" w:rsidTr="00F14F97">
        <w:trPr>
          <w:trHeight w:val="525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4362306,90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1785176,74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2577130,16</w:t>
            </w:r>
          </w:p>
        </w:tc>
      </w:tr>
      <w:tr w:rsidR="00F14F97" w:rsidRPr="00F14F97" w:rsidTr="00F14F97">
        <w:trPr>
          <w:trHeight w:val="525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2988526,00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1504233,08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1484292,92</w:t>
            </w:r>
          </w:p>
        </w:tc>
      </w:tr>
      <w:tr w:rsidR="00F14F97" w:rsidRPr="00F14F97" w:rsidTr="00F14F97">
        <w:trPr>
          <w:trHeight w:val="1545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субъектов РФ и органов местного самоуправления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430728,51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338385,49</w:t>
            </w:r>
          </w:p>
        </w:tc>
      </w:tr>
      <w:tr w:rsidR="00F14F97" w:rsidRPr="00F14F97" w:rsidTr="00F14F97">
        <w:trPr>
          <w:trHeight w:val="2535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4F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4F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2096242,91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1012116,67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1084126,24</w:t>
            </w:r>
          </w:p>
        </w:tc>
      </w:tr>
      <w:tr w:rsidR="00F14F97" w:rsidRPr="00F14F97" w:rsidTr="00F14F97">
        <w:trPr>
          <w:trHeight w:val="315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2096242,91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1012116,67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1084126,24</w:t>
            </w:r>
          </w:p>
        </w:tc>
      </w:tr>
      <w:tr w:rsidR="00F14F97" w:rsidRPr="00F14F97" w:rsidTr="00F14F97">
        <w:trPr>
          <w:trHeight w:val="555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1422470,00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858960,61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563509,39</w:t>
            </w:r>
          </w:p>
        </w:tc>
      </w:tr>
      <w:tr w:rsidR="00F14F97" w:rsidRPr="00F14F97" w:rsidTr="00F14F97">
        <w:trPr>
          <w:trHeight w:val="1290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работ, услуг в сфере информационно-коммуникационных технологий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193807,26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73945,25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119862,01</w:t>
            </w:r>
          </w:p>
        </w:tc>
      </w:tr>
      <w:tr w:rsidR="00F14F97" w:rsidRPr="00F14F97" w:rsidTr="00F14F97">
        <w:trPr>
          <w:trHeight w:val="960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444365,65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69349,81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375015,84</w:t>
            </w:r>
          </w:p>
        </w:tc>
      </w:tr>
      <w:tr w:rsidR="00F14F97" w:rsidRPr="00F14F97" w:rsidTr="00F14F97">
        <w:trPr>
          <w:trHeight w:val="960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117169,09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56387,90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60781,19</w:t>
            </w:r>
          </w:p>
        </w:tc>
      </w:tr>
      <w:tr w:rsidR="00F14F97" w:rsidRPr="00F14F97" w:rsidTr="00F14F97">
        <w:trPr>
          <w:trHeight w:val="915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9637,00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23513,00</w:t>
            </w:r>
          </w:p>
        </w:tc>
      </w:tr>
      <w:tr w:rsidR="00F14F97" w:rsidRPr="00F14F97" w:rsidTr="00F14F97">
        <w:trPr>
          <w:trHeight w:val="570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</w:t>
            </w:r>
          </w:p>
        </w:tc>
      </w:tr>
      <w:tr w:rsidR="00F14F97" w:rsidRPr="00F14F97" w:rsidTr="00F14F97">
        <w:trPr>
          <w:trHeight w:val="345"/>
        </w:trPr>
        <w:tc>
          <w:tcPr>
            <w:tcW w:w="31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</w:tr>
      <w:tr w:rsidR="00F14F97" w:rsidRPr="00F14F97" w:rsidTr="00F14F97">
        <w:trPr>
          <w:trHeight w:val="570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 по выборам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F97" w:rsidRPr="00F14F97" w:rsidTr="00F14F97">
        <w:trPr>
          <w:trHeight w:val="315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F14F97" w:rsidRPr="00F14F97" w:rsidTr="00F14F97">
        <w:trPr>
          <w:trHeight w:val="570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4F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F14F97" w:rsidRPr="00F14F97" w:rsidTr="00F14F97">
        <w:trPr>
          <w:trHeight w:val="315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F14F97" w:rsidRPr="00F14F97" w:rsidTr="00F14F97">
        <w:trPr>
          <w:trHeight w:val="780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4F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4F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14F97" w:rsidRPr="00F14F97" w:rsidTr="00F14F97">
        <w:trPr>
          <w:trHeight w:val="1290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F97" w:rsidRPr="00F14F97" w:rsidTr="00F14F97">
        <w:trPr>
          <w:trHeight w:val="525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F97" w:rsidRPr="00F14F97" w:rsidTr="00F14F97">
        <w:trPr>
          <w:trHeight w:val="660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4F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14F97" w:rsidRPr="00F14F97" w:rsidTr="00F14F97">
        <w:trPr>
          <w:trHeight w:val="1005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14F97" w:rsidRPr="00F14F97" w:rsidTr="00F14F97">
        <w:trPr>
          <w:trHeight w:val="345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113806,90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56790,38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57016,52</w:t>
            </w:r>
          </w:p>
        </w:tc>
      </w:tr>
      <w:tr w:rsidR="00F14F97" w:rsidRPr="00F14F97" w:rsidTr="00F14F97">
        <w:trPr>
          <w:trHeight w:val="630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Мобилизационная и </w:t>
            </w:r>
            <w:proofErr w:type="spellStart"/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вневоинская</w:t>
            </w:r>
            <w:proofErr w:type="spellEnd"/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56790,38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57016,52</w:t>
            </w:r>
          </w:p>
        </w:tc>
      </w:tr>
      <w:tr w:rsidR="00F14F97" w:rsidRPr="00F14F97" w:rsidTr="00F14F97">
        <w:trPr>
          <w:trHeight w:val="1320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56790,38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57016,52</w:t>
            </w:r>
          </w:p>
        </w:tc>
      </w:tr>
      <w:tr w:rsidR="00F14F97" w:rsidRPr="00F14F97" w:rsidTr="00F14F97">
        <w:trPr>
          <w:trHeight w:val="660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56790,38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57016,52</w:t>
            </w:r>
          </w:p>
        </w:tc>
      </w:tr>
      <w:tr w:rsidR="00F14F97" w:rsidRPr="00F14F97" w:rsidTr="00F14F97">
        <w:trPr>
          <w:trHeight w:val="945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14F97" w:rsidRPr="00F14F97" w:rsidTr="00F14F97">
        <w:trPr>
          <w:trHeight w:val="1110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4F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4F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406000,00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19310,06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386689,94</w:t>
            </w:r>
          </w:p>
        </w:tc>
      </w:tr>
      <w:tr w:rsidR="00F14F97" w:rsidRPr="00F14F97" w:rsidTr="00F14F97">
        <w:trPr>
          <w:trHeight w:val="1740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</w:tr>
      <w:tr w:rsidR="00F14F97" w:rsidRPr="00F14F97" w:rsidTr="00F14F97">
        <w:trPr>
          <w:trHeight w:val="1275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</w:tr>
      <w:tr w:rsidR="00F14F97" w:rsidRPr="00F14F97" w:rsidTr="00F14F97">
        <w:trPr>
          <w:trHeight w:val="810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</w:tr>
      <w:tr w:rsidR="00F14F97" w:rsidRPr="00F14F97" w:rsidTr="00F14F97">
        <w:trPr>
          <w:trHeight w:val="1305"/>
        </w:trPr>
        <w:tc>
          <w:tcPr>
            <w:tcW w:w="31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Подготовка населения и организаций к действиям чрезвычайной ситуации в мирное и военное время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F14F97" w:rsidRPr="00F14F97" w:rsidTr="00F14F97">
        <w:trPr>
          <w:trHeight w:val="810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14F97" w:rsidRPr="00F14F97" w:rsidTr="00F14F97">
        <w:trPr>
          <w:trHeight w:val="555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19310,06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383689,94</w:t>
            </w:r>
          </w:p>
        </w:tc>
      </w:tr>
      <w:tr w:rsidR="00F14F97" w:rsidRPr="00F14F97" w:rsidTr="00F14F97">
        <w:trPr>
          <w:trHeight w:val="765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19310,06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383689,94</w:t>
            </w:r>
          </w:p>
        </w:tc>
      </w:tr>
      <w:tr w:rsidR="00F14F97" w:rsidRPr="00F14F97" w:rsidTr="00F14F97">
        <w:trPr>
          <w:trHeight w:val="780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19310,06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383689,94</w:t>
            </w:r>
          </w:p>
        </w:tc>
      </w:tr>
      <w:tr w:rsidR="00F14F97" w:rsidRPr="00F14F97" w:rsidTr="00F14F97">
        <w:trPr>
          <w:trHeight w:val="525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14F97" w:rsidRPr="00F14F97" w:rsidTr="00F14F97">
        <w:trPr>
          <w:trHeight w:val="525"/>
        </w:trPr>
        <w:tc>
          <w:tcPr>
            <w:tcW w:w="3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(дорожное фонды)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14F97" w:rsidRPr="00F14F97" w:rsidTr="00F14F97">
        <w:trPr>
          <w:trHeight w:val="1455"/>
        </w:trPr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14F97" w:rsidRPr="00F14F97" w:rsidTr="00F14F97">
        <w:trPr>
          <w:trHeight w:val="975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14F97" w:rsidRPr="00F14F97" w:rsidTr="00F14F97">
        <w:trPr>
          <w:trHeight w:val="780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643950,00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106378,54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537571,46</w:t>
            </w:r>
          </w:p>
        </w:tc>
      </w:tr>
      <w:tr w:rsidR="00F14F97" w:rsidRPr="00F14F97" w:rsidTr="00F14F97">
        <w:trPr>
          <w:trHeight w:val="525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14F97" w:rsidRPr="00F14F97" w:rsidTr="00F14F97">
        <w:trPr>
          <w:trHeight w:val="1095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товаров</w:t>
            </w:r>
            <w:proofErr w:type="gramStart"/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</w:t>
            </w:r>
            <w:proofErr w:type="spellEnd"/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услуг для государственных муниципальных нужд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9900081650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14F97" w:rsidRPr="00F14F97" w:rsidTr="00F14F97">
        <w:trPr>
          <w:trHeight w:val="1095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9900081650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14F97" w:rsidRPr="00F14F97" w:rsidTr="00F14F97">
        <w:trPr>
          <w:trHeight w:val="315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Благоустройство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14F9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643950,00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106378,54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537571,46</w:t>
            </w:r>
          </w:p>
        </w:tc>
      </w:tr>
      <w:tr w:rsidR="00F14F97" w:rsidRPr="00F14F97" w:rsidTr="00F14F97">
        <w:trPr>
          <w:trHeight w:val="525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местным бюджетам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179000,00</w:t>
            </w:r>
          </w:p>
        </w:tc>
      </w:tr>
      <w:tr w:rsidR="00F14F97" w:rsidRPr="00F14F97" w:rsidTr="00F14F97">
        <w:trPr>
          <w:trHeight w:val="525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179000,00</w:t>
            </w:r>
          </w:p>
        </w:tc>
      </w:tr>
      <w:tr w:rsidR="00F14F97" w:rsidRPr="00F14F97" w:rsidTr="00F14F97">
        <w:trPr>
          <w:trHeight w:val="315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4F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71378,54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-16378,54</w:t>
            </w:r>
          </w:p>
        </w:tc>
      </w:tr>
      <w:tr w:rsidR="00F14F97" w:rsidRPr="00F14F97" w:rsidTr="00F14F97">
        <w:trPr>
          <w:trHeight w:val="765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55000,00</w:t>
            </w:r>
          </w:p>
        </w:tc>
      </w:tr>
      <w:tr w:rsidR="00F14F97" w:rsidRPr="00F14F97" w:rsidTr="00F14F97">
        <w:trPr>
          <w:trHeight w:val="765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218950,00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71378,54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147571,46</w:t>
            </w:r>
          </w:p>
        </w:tc>
      </w:tr>
      <w:tr w:rsidR="00F14F97" w:rsidRPr="00F14F97" w:rsidTr="00F14F97">
        <w:trPr>
          <w:trHeight w:val="1275"/>
        </w:trPr>
        <w:tc>
          <w:tcPr>
            <w:tcW w:w="31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Отдельное</w:t>
            </w:r>
            <w:proofErr w:type="gramEnd"/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мероприятия, осуществляемые в рамках благоустройства в части содержания мест захоронения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29700,00</w:t>
            </w:r>
          </w:p>
        </w:tc>
      </w:tr>
      <w:tr w:rsidR="00F14F97" w:rsidRPr="00F14F97" w:rsidTr="00F14F97">
        <w:trPr>
          <w:trHeight w:val="1275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Отдельное</w:t>
            </w:r>
            <w:proofErr w:type="gramEnd"/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мероприятия, осуществляемые по благоустройству населения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900076500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14F97" w:rsidRPr="00F14F97" w:rsidTr="00F14F97">
        <w:trPr>
          <w:trHeight w:val="825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14F97" w:rsidRPr="00F14F97" w:rsidTr="00F14F97">
        <w:trPr>
          <w:trHeight w:val="1050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проекта развития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4F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126300,00</w:t>
            </w:r>
          </w:p>
        </w:tc>
      </w:tr>
      <w:tr w:rsidR="00F14F97" w:rsidRPr="00F14F97" w:rsidTr="00F14F97">
        <w:trPr>
          <w:trHeight w:val="960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126300,00</w:t>
            </w:r>
          </w:p>
        </w:tc>
      </w:tr>
      <w:tr w:rsidR="00F14F97" w:rsidRPr="00F14F97" w:rsidTr="00F14F97">
        <w:trPr>
          <w:trHeight w:val="960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18000,00</w:t>
            </w:r>
          </w:p>
        </w:tc>
      </w:tr>
      <w:tr w:rsidR="00F14F97" w:rsidRPr="00F14F97" w:rsidTr="00F14F97">
        <w:trPr>
          <w:trHeight w:val="960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18000,00</w:t>
            </w:r>
          </w:p>
        </w:tc>
      </w:tr>
      <w:tr w:rsidR="00F14F97" w:rsidRPr="00F14F97" w:rsidTr="00F14F97">
        <w:trPr>
          <w:trHeight w:val="1125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18000,00</w:t>
            </w:r>
          </w:p>
        </w:tc>
      </w:tr>
      <w:tr w:rsidR="00F14F97" w:rsidRPr="00F14F97" w:rsidTr="00F14F97">
        <w:trPr>
          <w:trHeight w:val="1125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18000,00</w:t>
            </w:r>
          </w:p>
        </w:tc>
      </w:tr>
      <w:tr w:rsidR="00F14F97" w:rsidRPr="00F14F97" w:rsidTr="00F14F97">
        <w:trPr>
          <w:trHeight w:val="960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4F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4F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192024,00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98464,68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93559,32</w:t>
            </w:r>
          </w:p>
        </w:tc>
      </w:tr>
      <w:tr w:rsidR="00F14F97" w:rsidRPr="00F14F97" w:rsidTr="00F14F97">
        <w:trPr>
          <w:trHeight w:val="435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Пенсионное обеспечение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4F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98464,68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93559,32</w:t>
            </w:r>
          </w:p>
        </w:tc>
      </w:tr>
      <w:tr w:rsidR="00F14F97" w:rsidRPr="00F14F97" w:rsidTr="00F14F97">
        <w:trPr>
          <w:trHeight w:val="390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4F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98464,68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93559,32</w:t>
            </w:r>
          </w:p>
        </w:tc>
      </w:tr>
      <w:tr w:rsidR="00F14F97" w:rsidRPr="00F14F97" w:rsidTr="00F14F97">
        <w:trPr>
          <w:trHeight w:val="1397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98464,68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93559,32</w:t>
            </w:r>
          </w:p>
        </w:tc>
      </w:tr>
      <w:tr w:rsidR="00F14F97" w:rsidRPr="00F14F97" w:rsidTr="00F14F97">
        <w:trPr>
          <w:trHeight w:val="555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профицит</w:t>
            </w:r>
            <w:proofErr w:type="spellEnd"/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-219000,00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20970,45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14F97" w:rsidRDefault="00F14F97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F97" w:rsidRDefault="00F14F97" w:rsidP="00F14F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F97" w:rsidRDefault="00F14F97" w:rsidP="00F14F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36" w:type="dxa"/>
        <w:tblInd w:w="95" w:type="dxa"/>
        <w:tblLook w:val="04A0"/>
      </w:tblPr>
      <w:tblGrid>
        <w:gridCol w:w="800"/>
        <w:gridCol w:w="960"/>
        <w:gridCol w:w="1940"/>
        <w:gridCol w:w="1580"/>
        <w:gridCol w:w="1300"/>
        <w:gridCol w:w="3356"/>
      </w:tblGrid>
      <w:tr w:rsidR="00F14F97" w:rsidRPr="00F14F97" w:rsidTr="00F14F97">
        <w:trPr>
          <w:trHeight w:val="2940"/>
        </w:trPr>
        <w:tc>
          <w:tcPr>
            <w:tcW w:w="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3</w:t>
            </w:r>
            <w:r w:rsidRPr="00F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к постановлению  администрации                                                                                                     </w:t>
            </w:r>
            <w:proofErr w:type="spellStart"/>
            <w:r w:rsidRPr="00F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Беленского</w:t>
            </w:r>
            <w:proofErr w:type="spellEnd"/>
            <w:r w:rsidRPr="00F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                                                                    Карасукского района                                                                           Новосибирской области                                                                       </w:t>
            </w:r>
            <w:proofErr w:type="gramStart"/>
            <w:r w:rsidRPr="00F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F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   № _____ </w:t>
            </w:r>
          </w:p>
        </w:tc>
      </w:tr>
      <w:tr w:rsidR="00F14F97" w:rsidRPr="00F14F97" w:rsidTr="00F14F97">
        <w:trPr>
          <w:trHeight w:val="375"/>
        </w:trPr>
        <w:tc>
          <w:tcPr>
            <w:tcW w:w="5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4F97" w:rsidRPr="00F14F97" w:rsidTr="00F14F97">
        <w:trPr>
          <w:trHeight w:val="375"/>
        </w:trPr>
        <w:tc>
          <w:tcPr>
            <w:tcW w:w="9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ИСПОЛНЕНИЕ </w:t>
            </w:r>
          </w:p>
        </w:tc>
      </w:tr>
      <w:tr w:rsidR="00F14F97" w:rsidRPr="00F14F97" w:rsidTr="00F14F97">
        <w:trPr>
          <w:trHeight w:val="375"/>
        </w:trPr>
        <w:tc>
          <w:tcPr>
            <w:tcW w:w="9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бюджета </w:t>
            </w:r>
            <w:proofErr w:type="spellStart"/>
            <w:r w:rsidRPr="00F14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Беленского</w:t>
            </w:r>
            <w:proofErr w:type="spellEnd"/>
            <w:r w:rsidRPr="00F14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Карасукского района</w:t>
            </w:r>
          </w:p>
        </w:tc>
      </w:tr>
      <w:tr w:rsidR="00F14F97" w:rsidRPr="00F14F97" w:rsidTr="00F14F97">
        <w:trPr>
          <w:trHeight w:val="375"/>
        </w:trPr>
        <w:tc>
          <w:tcPr>
            <w:tcW w:w="9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   по источникам финансирования дефицита бюджета</w:t>
            </w:r>
          </w:p>
        </w:tc>
      </w:tr>
      <w:tr w:rsidR="00F14F97" w:rsidRPr="00F14F97" w:rsidTr="00F14F97">
        <w:trPr>
          <w:trHeight w:val="375"/>
        </w:trPr>
        <w:tc>
          <w:tcPr>
            <w:tcW w:w="9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за 1 полугодие 2022 года</w:t>
            </w:r>
          </w:p>
        </w:tc>
      </w:tr>
      <w:tr w:rsidR="00F14F97" w:rsidRPr="00F14F97" w:rsidTr="00F14F97">
        <w:trPr>
          <w:trHeight w:val="78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 БК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F97" w:rsidRPr="00F14F97" w:rsidRDefault="00F14F97" w:rsidP="00F1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F14F97" w:rsidRPr="00F14F97" w:rsidTr="00F14F97">
        <w:trPr>
          <w:trHeight w:val="102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-20970,45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F97" w:rsidRPr="00F14F97" w:rsidTr="00F14F97">
        <w:trPr>
          <w:trHeight w:val="54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000 01 00 </w:t>
            </w:r>
            <w:proofErr w:type="spellStart"/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proofErr w:type="spellEnd"/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proofErr w:type="spellEnd"/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proofErr w:type="spellEnd"/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-20970,45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F97" w:rsidRPr="00F14F97" w:rsidTr="00F14F97">
        <w:trPr>
          <w:trHeight w:val="675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proofErr w:type="spellEnd"/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proofErr w:type="spellEnd"/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-4143306,90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-1806147,19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F97" w:rsidRPr="00F14F97" w:rsidTr="00F14F97">
        <w:trPr>
          <w:trHeight w:val="105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-4143306,90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-1806147,19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F97" w:rsidRPr="00F14F97" w:rsidTr="00F14F97">
        <w:trPr>
          <w:trHeight w:val="735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proofErr w:type="spellEnd"/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proofErr w:type="spellEnd"/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4362306,90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1785176,74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F97" w:rsidRPr="00F14F97" w:rsidTr="00F14F97">
        <w:trPr>
          <w:trHeight w:val="102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4362306,90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1785176,74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97" w:rsidRPr="00F14F97" w:rsidRDefault="00F14F97" w:rsidP="00F14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14F97" w:rsidRDefault="00F14F97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14F97" w:rsidSect="00E677FE">
      <w:pgSz w:w="11906" w:h="16838"/>
      <w:pgMar w:top="425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A010E"/>
    <w:multiLevelType w:val="hybridMultilevel"/>
    <w:tmpl w:val="BDBA27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3568C"/>
    <w:multiLevelType w:val="hybridMultilevel"/>
    <w:tmpl w:val="DFCACDC2"/>
    <w:lvl w:ilvl="0" w:tplc="64268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B43B5"/>
    <w:rsid w:val="00000F11"/>
    <w:rsid w:val="000045DA"/>
    <w:rsid w:val="000138E6"/>
    <w:rsid w:val="00017434"/>
    <w:rsid w:val="00021BAE"/>
    <w:rsid w:val="00022101"/>
    <w:rsid w:val="000236DF"/>
    <w:rsid w:val="00032495"/>
    <w:rsid w:val="000550D0"/>
    <w:rsid w:val="00056982"/>
    <w:rsid w:val="00077AF3"/>
    <w:rsid w:val="00080F01"/>
    <w:rsid w:val="00082B41"/>
    <w:rsid w:val="000879D4"/>
    <w:rsid w:val="0009648F"/>
    <w:rsid w:val="000A436C"/>
    <w:rsid w:val="000A4B90"/>
    <w:rsid w:val="000A4FE0"/>
    <w:rsid w:val="000B2FF4"/>
    <w:rsid w:val="000C2B6D"/>
    <w:rsid w:val="000D0B95"/>
    <w:rsid w:val="000D0DF5"/>
    <w:rsid w:val="000D4CDB"/>
    <w:rsid w:val="000D4E39"/>
    <w:rsid w:val="000D6571"/>
    <w:rsid w:val="000E133D"/>
    <w:rsid w:val="000E1BD1"/>
    <w:rsid w:val="000E43DD"/>
    <w:rsid w:val="000E5DE6"/>
    <w:rsid w:val="000E5F1E"/>
    <w:rsid w:val="00105623"/>
    <w:rsid w:val="0010731A"/>
    <w:rsid w:val="00110097"/>
    <w:rsid w:val="00114883"/>
    <w:rsid w:val="00117424"/>
    <w:rsid w:val="00120B85"/>
    <w:rsid w:val="001210AF"/>
    <w:rsid w:val="00131DC7"/>
    <w:rsid w:val="0014562A"/>
    <w:rsid w:val="001532C1"/>
    <w:rsid w:val="00154933"/>
    <w:rsid w:val="00160E13"/>
    <w:rsid w:val="00163A66"/>
    <w:rsid w:val="00172FCC"/>
    <w:rsid w:val="0017587E"/>
    <w:rsid w:val="001876E0"/>
    <w:rsid w:val="001B1E9C"/>
    <w:rsid w:val="001B54F2"/>
    <w:rsid w:val="001C0029"/>
    <w:rsid w:val="001C1661"/>
    <w:rsid w:val="001C59CA"/>
    <w:rsid w:val="001C5FDF"/>
    <w:rsid w:val="001D3050"/>
    <w:rsid w:val="001E1687"/>
    <w:rsid w:val="001E4289"/>
    <w:rsid w:val="001E439E"/>
    <w:rsid w:val="001F37B4"/>
    <w:rsid w:val="001F40F1"/>
    <w:rsid w:val="001F505C"/>
    <w:rsid w:val="0022085D"/>
    <w:rsid w:val="00223F84"/>
    <w:rsid w:val="00262B55"/>
    <w:rsid w:val="00266735"/>
    <w:rsid w:val="002725D8"/>
    <w:rsid w:val="00285811"/>
    <w:rsid w:val="002969E4"/>
    <w:rsid w:val="002C3211"/>
    <w:rsid w:val="002C4CD2"/>
    <w:rsid w:val="002C643F"/>
    <w:rsid w:val="002C6CE2"/>
    <w:rsid w:val="002D3FC3"/>
    <w:rsid w:val="002D629B"/>
    <w:rsid w:val="002E191E"/>
    <w:rsid w:val="002E1BE8"/>
    <w:rsid w:val="002E6CC6"/>
    <w:rsid w:val="002F083D"/>
    <w:rsid w:val="002F1332"/>
    <w:rsid w:val="003052F9"/>
    <w:rsid w:val="003147E7"/>
    <w:rsid w:val="003300B8"/>
    <w:rsid w:val="003415D7"/>
    <w:rsid w:val="00342964"/>
    <w:rsid w:val="00344848"/>
    <w:rsid w:val="00347332"/>
    <w:rsid w:val="00347ABC"/>
    <w:rsid w:val="00365BA4"/>
    <w:rsid w:val="00371959"/>
    <w:rsid w:val="00383E57"/>
    <w:rsid w:val="00394BBB"/>
    <w:rsid w:val="003A10FB"/>
    <w:rsid w:val="003A4F5D"/>
    <w:rsid w:val="003B7D89"/>
    <w:rsid w:val="003C108A"/>
    <w:rsid w:val="003C464B"/>
    <w:rsid w:val="003E089C"/>
    <w:rsid w:val="003F6076"/>
    <w:rsid w:val="00412843"/>
    <w:rsid w:val="00415FDB"/>
    <w:rsid w:val="0042564F"/>
    <w:rsid w:val="00440B0E"/>
    <w:rsid w:val="00455101"/>
    <w:rsid w:val="0045725A"/>
    <w:rsid w:val="00462365"/>
    <w:rsid w:val="00466120"/>
    <w:rsid w:val="0047202B"/>
    <w:rsid w:val="004720B0"/>
    <w:rsid w:val="00475970"/>
    <w:rsid w:val="004967DE"/>
    <w:rsid w:val="004A12F3"/>
    <w:rsid w:val="004A6B27"/>
    <w:rsid w:val="004A7B49"/>
    <w:rsid w:val="004B0F2B"/>
    <w:rsid w:val="004B7674"/>
    <w:rsid w:val="004D38B7"/>
    <w:rsid w:val="004E1A88"/>
    <w:rsid w:val="004E2090"/>
    <w:rsid w:val="004F3683"/>
    <w:rsid w:val="005052FA"/>
    <w:rsid w:val="00506DA2"/>
    <w:rsid w:val="00516465"/>
    <w:rsid w:val="00535752"/>
    <w:rsid w:val="00543EE6"/>
    <w:rsid w:val="005445F3"/>
    <w:rsid w:val="00544F26"/>
    <w:rsid w:val="00552569"/>
    <w:rsid w:val="0055371F"/>
    <w:rsid w:val="00553EE4"/>
    <w:rsid w:val="0055496A"/>
    <w:rsid w:val="00577F17"/>
    <w:rsid w:val="0058715A"/>
    <w:rsid w:val="00593CD3"/>
    <w:rsid w:val="0059494E"/>
    <w:rsid w:val="005A6049"/>
    <w:rsid w:val="005C7DE0"/>
    <w:rsid w:val="005D0B90"/>
    <w:rsid w:val="005D12D7"/>
    <w:rsid w:val="005E013E"/>
    <w:rsid w:val="005F414C"/>
    <w:rsid w:val="00602382"/>
    <w:rsid w:val="006124C5"/>
    <w:rsid w:val="006129D4"/>
    <w:rsid w:val="006306BF"/>
    <w:rsid w:val="006605DB"/>
    <w:rsid w:val="006716AC"/>
    <w:rsid w:val="00690FD4"/>
    <w:rsid w:val="00695F71"/>
    <w:rsid w:val="006B27E4"/>
    <w:rsid w:val="006D4A2B"/>
    <w:rsid w:val="006E5AD4"/>
    <w:rsid w:val="006E6C05"/>
    <w:rsid w:val="00701743"/>
    <w:rsid w:val="007144C1"/>
    <w:rsid w:val="00715C68"/>
    <w:rsid w:val="00720A9D"/>
    <w:rsid w:val="00754585"/>
    <w:rsid w:val="007573AB"/>
    <w:rsid w:val="00762B56"/>
    <w:rsid w:val="00763FEC"/>
    <w:rsid w:val="007777BD"/>
    <w:rsid w:val="007921D6"/>
    <w:rsid w:val="007A2D16"/>
    <w:rsid w:val="007A7991"/>
    <w:rsid w:val="007B4158"/>
    <w:rsid w:val="007B77C2"/>
    <w:rsid w:val="007B7E3D"/>
    <w:rsid w:val="007C0121"/>
    <w:rsid w:val="007C1F40"/>
    <w:rsid w:val="007D4330"/>
    <w:rsid w:val="007E32EF"/>
    <w:rsid w:val="007F2CDA"/>
    <w:rsid w:val="00801173"/>
    <w:rsid w:val="008036C1"/>
    <w:rsid w:val="00811FB1"/>
    <w:rsid w:val="00826433"/>
    <w:rsid w:val="008377C5"/>
    <w:rsid w:val="00850451"/>
    <w:rsid w:val="00852DA9"/>
    <w:rsid w:val="00854FC4"/>
    <w:rsid w:val="00856698"/>
    <w:rsid w:val="00863AAA"/>
    <w:rsid w:val="00871C05"/>
    <w:rsid w:val="00875955"/>
    <w:rsid w:val="00880F08"/>
    <w:rsid w:val="00895D5D"/>
    <w:rsid w:val="008A3AC7"/>
    <w:rsid w:val="008B438F"/>
    <w:rsid w:val="008C0D81"/>
    <w:rsid w:val="008C5369"/>
    <w:rsid w:val="008C7C99"/>
    <w:rsid w:val="008D04A8"/>
    <w:rsid w:val="008D1388"/>
    <w:rsid w:val="008D6DBC"/>
    <w:rsid w:val="008E451D"/>
    <w:rsid w:val="008F0010"/>
    <w:rsid w:val="008F018A"/>
    <w:rsid w:val="00903995"/>
    <w:rsid w:val="00906CFE"/>
    <w:rsid w:val="00911893"/>
    <w:rsid w:val="0093443B"/>
    <w:rsid w:val="009353FD"/>
    <w:rsid w:val="009430FA"/>
    <w:rsid w:val="00947236"/>
    <w:rsid w:val="009500B2"/>
    <w:rsid w:val="009600DE"/>
    <w:rsid w:val="0096434E"/>
    <w:rsid w:val="009652ED"/>
    <w:rsid w:val="009777EC"/>
    <w:rsid w:val="009805A5"/>
    <w:rsid w:val="00982974"/>
    <w:rsid w:val="0098794A"/>
    <w:rsid w:val="009A0D54"/>
    <w:rsid w:val="009A3412"/>
    <w:rsid w:val="009A77B9"/>
    <w:rsid w:val="009C50D0"/>
    <w:rsid w:val="009C7425"/>
    <w:rsid w:val="009E6DE3"/>
    <w:rsid w:val="00A027CE"/>
    <w:rsid w:val="00A0545E"/>
    <w:rsid w:val="00A1586F"/>
    <w:rsid w:val="00A31F0D"/>
    <w:rsid w:val="00A34684"/>
    <w:rsid w:val="00A35066"/>
    <w:rsid w:val="00A35B14"/>
    <w:rsid w:val="00A3627B"/>
    <w:rsid w:val="00A450FD"/>
    <w:rsid w:val="00A700E5"/>
    <w:rsid w:val="00A779C9"/>
    <w:rsid w:val="00A814B4"/>
    <w:rsid w:val="00A85B1E"/>
    <w:rsid w:val="00A90046"/>
    <w:rsid w:val="00AA0BF1"/>
    <w:rsid w:val="00AA23E1"/>
    <w:rsid w:val="00AB05EA"/>
    <w:rsid w:val="00AC79E7"/>
    <w:rsid w:val="00AD1661"/>
    <w:rsid w:val="00AD1705"/>
    <w:rsid w:val="00AE1706"/>
    <w:rsid w:val="00AE258B"/>
    <w:rsid w:val="00B013B3"/>
    <w:rsid w:val="00B06050"/>
    <w:rsid w:val="00B06765"/>
    <w:rsid w:val="00B10F47"/>
    <w:rsid w:val="00B27D0A"/>
    <w:rsid w:val="00B4029D"/>
    <w:rsid w:val="00B55500"/>
    <w:rsid w:val="00B6537D"/>
    <w:rsid w:val="00B74A99"/>
    <w:rsid w:val="00B76C4A"/>
    <w:rsid w:val="00B76E28"/>
    <w:rsid w:val="00B82579"/>
    <w:rsid w:val="00B84B65"/>
    <w:rsid w:val="00B87EBF"/>
    <w:rsid w:val="00B97FB8"/>
    <w:rsid w:val="00BA0F90"/>
    <w:rsid w:val="00BB48F6"/>
    <w:rsid w:val="00BC07C1"/>
    <w:rsid w:val="00BC27DE"/>
    <w:rsid w:val="00BD5C39"/>
    <w:rsid w:val="00BD6E8A"/>
    <w:rsid w:val="00BE0A68"/>
    <w:rsid w:val="00BE0C16"/>
    <w:rsid w:val="00BE79AC"/>
    <w:rsid w:val="00C006F9"/>
    <w:rsid w:val="00C065B1"/>
    <w:rsid w:val="00C0794B"/>
    <w:rsid w:val="00C12A94"/>
    <w:rsid w:val="00C1416B"/>
    <w:rsid w:val="00C16B30"/>
    <w:rsid w:val="00C45AD8"/>
    <w:rsid w:val="00C50635"/>
    <w:rsid w:val="00C53F8D"/>
    <w:rsid w:val="00C824AA"/>
    <w:rsid w:val="00C92071"/>
    <w:rsid w:val="00C95211"/>
    <w:rsid w:val="00CB4B7C"/>
    <w:rsid w:val="00CD6133"/>
    <w:rsid w:val="00CE3D05"/>
    <w:rsid w:val="00CF0DA0"/>
    <w:rsid w:val="00CF5BF7"/>
    <w:rsid w:val="00D05DCD"/>
    <w:rsid w:val="00D134B3"/>
    <w:rsid w:val="00D42308"/>
    <w:rsid w:val="00D64D0C"/>
    <w:rsid w:val="00D73EC8"/>
    <w:rsid w:val="00DC50E6"/>
    <w:rsid w:val="00DE2B21"/>
    <w:rsid w:val="00DE2F7E"/>
    <w:rsid w:val="00DF2C2B"/>
    <w:rsid w:val="00DF42AB"/>
    <w:rsid w:val="00DF4E87"/>
    <w:rsid w:val="00E00E17"/>
    <w:rsid w:val="00E0259E"/>
    <w:rsid w:val="00E14F24"/>
    <w:rsid w:val="00E25132"/>
    <w:rsid w:val="00E405BF"/>
    <w:rsid w:val="00E44CE5"/>
    <w:rsid w:val="00E5234D"/>
    <w:rsid w:val="00E5636A"/>
    <w:rsid w:val="00E61C50"/>
    <w:rsid w:val="00E634BB"/>
    <w:rsid w:val="00E65D69"/>
    <w:rsid w:val="00E660FE"/>
    <w:rsid w:val="00E677FE"/>
    <w:rsid w:val="00E717D3"/>
    <w:rsid w:val="00E73F8B"/>
    <w:rsid w:val="00E84296"/>
    <w:rsid w:val="00E86CC1"/>
    <w:rsid w:val="00E90A97"/>
    <w:rsid w:val="00E974C3"/>
    <w:rsid w:val="00EA1870"/>
    <w:rsid w:val="00EB42E2"/>
    <w:rsid w:val="00EE0B2D"/>
    <w:rsid w:val="00EE62BC"/>
    <w:rsid w:val="00EF145E"/>
    <w:rsid w:val="00EF4BDD"/>
    <w:rsid w:val="00F01A6D"/>
    <w:rsid w:val="00F14F97"/>
    <w:rsid w:val="00F25B9A"/>
    <w:rsid w:val="00F27917"/>
    <w:rsid w:val="00F35FCD"/>
    <w:rsid w:val="00F40115"/>
    <w:rsid w:val="00F45813"/>
    <w:rsid w:val="00F46CEF"/>
    <w:rsid w:val="00F51695"/>
    <w:rsid w:val="00F51B54"/>
    <w:rsid w:val="00F569C4"/>
    <w:rsid w:val="00F62B1E"/>
    <w:rsid w:val="00F708DC"/>
    <w:rsid w:val="00F71242"/>
    <w:rsid w:val="00F71D20"/>
    <w:rsid w:val="00F8354D"/>
    <w:rsid w:val="00F84C45"/>
    <w:rsid w:val="00F86711"/>
    <w:rsid w:val="00F90548"/>
    <w:rsid w:val="00FA0D90"/>
    <w:rsid w:val="00FB43B5"/>
    <w:rsid w:val="00FB4DED"/>
    <w:rsid w:val="00FD5201"/>
    <w:rsid w:val="00FF5F89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95"/>
  </w:style>
  <w:style w:type="paragraph" w:styleId="1">
    <w:name w:val="heading 1"/>
    <w:basedOn w:val="a"/>
    <w:next w:val="a"/>
    <w:link w:val="10"/>
    <w:qFormat/>
    <w:rsid w:val="00EF14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45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B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3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B5"/>
    <w:rPr>
      <w:rFonts w:ascii="Tahoma" w:hAnsi="Tahoma" w:cs="Tahoma"/>
      <w:sz w:val="16"/>
      <w:szCs w:val="16"/>
    </w:rPr>
  </w:style>
  <w:style w:type="character" w:customStyle="1" w:styleId="a7">
    <w:name w:val="Название Знак"/>
    <w:basedOn w:val="a0"/>
    <w:link w:val="a8"/>
    <w:locked/>
    <w:rsid w:val="00EF145E"/>
    <w:rPr>
      <w:b/>
      <w:sz w:val="32"/>
    </w:rPr>
  </w:style>
  <w:style w:type="paragraph" w:styleId="a8">
    <w:name w:val="Title"/>
    <w:basedOn w:val="a"/>
    <w:link w:val="a7"/>
    <w:qFormat/>
    <w:rsid w:val="00EF145E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uiPriority w:val="10"/>
    <w:rsid w:val="00EF14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E14F24"/>
    <w:pPr>
      <w:ind w:left="720"/>
      <w:contextualSpacing/>
    </w:pPr>
  </w:style>
  <w:style w:type="paragraph" w:styleId="aa">
    <w:name w:val="No Spacing"/>
    <w:uiPriority w:val="1"/>
    <w:qFormat/>
    <w:rsid w:val="00EB42E2"/>
    <w:pPr>
      <w:spacing w:after="0" w:line="240" w:lineRule="auto"/>
    </w:pPr>
  </w:style>
  <w:style w:type="table" w:styleId="ab">
    <w:name w:val="Table Grid"/>
    <w:basedOn w:val="a1"/>
    <w:uiPriority w:val="59"/>
    <w:rsid w:val="00612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50ED2-A14D-484A-BF4C-D923A968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10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лымаренко</dc:creator>
  <cp:keywords/>
  <dc:description/>
  <cp:lastModifiedBy>S7-46@outlook.com</cp:lastModifiedBy>
  <cp:revision>196</cp:revision>
  <cp:lastPrinted>2016-05-12T08:11:00Z</cp:lastPrinted>
  <dcterms:created xsi:type="dcterms:W3CDTF">2013-05-21T10:16:00Z</dcterms:created>
  <dcterms:modified xsi:type="dcterms:W3CDTF">2022-07-21T09:58:00Z</dcterms:modified>
</cp:coreProperties>
</file>