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16" w:rsidRPr="003A28FD" w:rsidRDefault="00512516" w:rsidP="00512516">
      <w:pPr>
        <w:pStyle w:val="ae"/>
        <w:rPr>
          <w:b w:val="0"/>
          <w:sz w:val="28"/>
          <w:szCs w:val="28"/>
        </w:rPr>
      </w:pPr>
      <w:r w:rsidRPr="003A28FD">
        <w:rPr>
          <w:b w:val="0"/>
          <w:sz w:val="28"/>
          <w:szCs w:val="28"/>
        </w:rPr>
        <w:t xml:space="preserve">АДМИНИСТРАЦИЯ  </w:t>
      </w:r>
    </w:p>
    <w:p w:rsidR="00512516" w:rsidRPr="003A28FD" w:rsidRDefault="00512516" w:rsidP="00512516">
      <w:pPr>
        <w:pStyle w:val="ae"/>
        <w:rPr>
          <w:b w:val="0"/>
          <w:sz w:val="28"/>
          <w:szCs w:val="28"/>
        </w:rPr>
      </w:pPr>
      <w:r w:rsidRPr="003A28FD">
        <w:rPr>
          <w:b w:val="0"/>
          <w:sz w:val="28"/>
          <w:szCs w:val="28"/>
        </w:rPr>
        <w:t>БЕЛЕНСКОГО СЕЛЬСОВЕТА</w:t>
      </w:r>
    </w:p>
    <w:p w:rsidR="00512516" w:rsidRPr="003A28FD" w:rsidRDefault="00512516" w:rsidP="00512516">
      <w:pPr>
        <w:pStyle w:val="ae"/>
        <w:rPr>
          <w:b w:val="0"/>
          <w:sz w:val="28"/>
          <w:szCs w:val="28"/>
        </w:rPr>
      </w:pPr>
      <w:r w:rsidRPr="003A28FD">
        <w:rPr>
          <w:b w:val="0"/>
          <w:sz w:val="28"/>
          <w:szCs w:val="28"/>
        </w:rPr>
        <w:t xml:space="preserve">КАРАСУКСКОГО  РАЙОНА </w:t>
      </w:r>
    </w:p>
    <w:p w:rsidR="00512516" w:rsidRPr="003A28FD" w:rsidRDefault="00512516" w:rsidP="00512516">
      <w:pPr>
        <w:jc w:val="center"/>
        <w:rPr>
          <w:bCs/>
          <w:szCs w:val="28"/>
        </w:rPr>
      </w:pPr>
      <w:r w:rsidRPr="003A28FD">
        <w:rPr>
          <w:bCs/>
          <w:szCs w:val="28"/>
        </w:rPr>
        <w:t>НОВОСИБИРСКОЙ ОБЛАСТИ</w:t>
      </w:r>
    </w:p>
    <w:p w:rsidR="000B730E" w:rsidRPr="003A28FD" w:rsidRDefault="000B730E" w:rsidP="00512516">
      <w:pPr>
        <w:jc w:val="center"/>
        <w:rPr>
          <w:bCs/>
          <w:szCs w:val="28"/>
        </w:rPr>
      </w:pPr>
    </w:p>
    <w:p w:rsidR="00512516" w:rsidRPr="003A28FD" w:rsidRDefault="00512516" w:rsidP="00512516">
      <w:pPr>
        <w:pStyle w:val="1"/>
        <w:rPr>
          <w:b w:val="0"/>
          <w:sz w:val="28"/>
          <w:szCs w:val="28"/>
        </w:rPr>
      </w:pPr>
      <w:r w:rsidRPr="003A28FD">
        <w:rPr>
          <w:b w:val="0"/>
          <w:sz w:val="28"/>
          <w:szCs w:val="28"/>
        </w:rPr>
        <w:t>ПОСТАНОВЛЕНИЕ</w:t>
      </w:r>
    </w:p>
    <w:p w:rsidR="00512516" w:rsidRPr="0051562D" w:rsidRDefault="00512516" w:rsidP="00512516"/>
    <w:p w:rsidR="00512516" w:rsidRPr="0051562D" w:rsidRDefault="000B730E" w:rsidP="00512516">
      <w:pPr>
        <w:tabs>
          <w:tab w:val="left" w:pos="7425"/>
        </w:tabs>
        <w:rPr>
          <w:szCs w:val="28"/>
        </w:rPr>
      </w:pPr>
      <w:r>
        <w:rPr>
          <w:szCs w:val="28"/>
        </w:rPr>
        <w:t>29.09.2021</w:t>
      </w:r>
      <w:r w:rsidR="003A28FD">
        <w:rPr>
          <w:szCs w:val="28"/>
        </w:rPr>
        <w:t>г.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     № 53</w:t>
      </w:r>
      <w:r w:rsidR="00512516" w:rsidRPr="0051562D">
        <w:rPr>
          <w:szCs w:val="28"/>
        </w:rPr>
        <w:t>-п</w:t>
      </w: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6071C9" w:rsidRPr="000B730E" w:rsidRDefault="00F0206E" w:rsidP="000B730E">
      <w:pPr>
        <w:shd w:val="clear" w:color="auto" w:fill="FFFFFF"/>
        <w:jc w:val="center"/>
        <w:rPr>
          <w:bCs/>
          <w:i/>
          <w:iCs/>
          <w:szCs w:val="28"/>
        </w:rPr>
      </w:pPr>
      <w:r w:rsidRPr="00F0206E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0B730E">
        <w:rPr>
          <w:bCs/>
          <w:i/>
          <w:iCs/>
          <w:szCs w:val="28"/>
        </w:rPr>
        <w:t xml:space="preserve"> </w:t>
      </w:r>
      <w:r w:rsidRPr="00F0206E">
        <w:rPr>
          <w:bCs/>
          <w:iCs/>
          <w:szCs w:val="28"/>
        </w:rPr>
        <w:t>В ОРГАНАХ МЕСТНОГО САМОУПРАВЛЕНИЯ</w:t>
      </w:r>
      <w:r w:rsidR="000B730E">
        <w:rPr>
          <w:bCs/>
          <w:i/>
          <w:iCs/>
          <w:szCs w:val="28"/>
        </w:rPr>
        <w:t xml:space="preserve"> </w:t>
      </w:r>
      <w:r w:rsidR="000B730E" w:rsidRPr="000B730E">
        <w:rPr>
          <w:bCs/>
          <w:szCs w:val="28"/>
        </w:rPr>
        <w:t>БЕЛ</w:t>
      </w:r>
      <w:r w:rsidR="000B730E">
        <w:rPr>
          <w:bCs/>
          <w:szCs w:val="28"/>
        </w:rPr>
        <w:t xml:space="preserve">ЕНСКОГО СЕЛЬСОВЕТА КАРАСУКСКОГО </w:t>
      </w:r>
      <w:r w:rsidR="000B730E" w:rsidRPr="000B730E">
        <w:rPr>
          <w:bCs/>
          <w:szCs w:val="28"/>
        </w:rPr>
        <w:t>РАЙОНА НОВОСИБИРСКОЙ ОБЛАСТИ</w:t>
      </w:r>
      <w:r w:rsidRPr="000B730E">
        <w:rPr>
          <w:bCs/>
          <w:iCs/>
          <w:szCs w:val="28"/>
        </w:rPr>
        <w:t>,</w:t>
      </w:r>
    </w:p>
    <w:p w:rsidR="00DA792D" w:rsidRPr="00F0206E" w:rsidRDefault="00F0206E" w:rsidP="000B730E">
      <w:pPr>
        <w:shd w:val="clear" w:color="auto" w:fill="FFFFFF"/>
        <w:jc w:val="center"/>
        <w:rPr>
          <w:bCs/>
          <w:iCs/>
          <w:color w:val="000000"/>
          <w:szCs w:val="28"/>
        </w:rPr>
      </w:pPr>
      <w:r w:rsidRPr="00F0206E">
        <w:rPr>
          <w:bCs/>
          <w:iCs/>
          <w:color w:val="000000"/>
          <w:szCs w:val="28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8F36EE" w:rsidRDefault="006071C9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»,Указом</w:t>
      </w:r>
      <w:r w:rsidR="002849D2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</w:p>
    <w:p w:rsidR="008F36EE" w:rsidRDefault="008F36EE" w:rsidP="00092E9F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ПОСТАНОВЛЯЮ:</w:t>
      </w:r>
    </w:p>
    <w:p w:rsidR="00DA792D" w:rsidRPr="00092E9F" w:rsidRDefault="00DA792D" w:rsidP="008F36EE">
      <w:pPr>
        <w:jc w:val="both"/>
        <w:rPr>
          <w:szCs w:val="28"/>
        </w:rPr>
      </w:pP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="002849D2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="000B730E">
        <w:rPr>
          <w:i/>
          <w:color w:val="000000"/>
          <w:szCs w:val="28"/>
        </w:rPr>
        <w:t xml:space="preserve"> </w:t>
      </w:r>
      <w:r w:rsidR="000B730E" w:rsidRPr="00F26F5E">
        <w:rPr>
          <w:color w:val="000000"/>
          <w:szCs w:val="28"/>
        </w:rPr>
        <w:t>администрации Беленского сельсовета Карасукского района Новосибирской области</w:t>
      </w:r>
      <w:r w:rsidRPr="00F26F5E">
        <w:rPr>
          <w:color w:val="000000"/>
          <w:szCs w:val="28"/>
        </w:rPr>
        <w:t>,</w:t>
      </w:r>
      <w:r w:rsidRPr="00D45345">
        <w:rPr>
          <w:color w:val="000000"/>
          <w:szCs w:val="28"/>
        </w:rPr>
        <w:t xml:space="preserve"> при назначении на которые граждане и при замещении которых муниципальные служащие</w:t>
      </w:r>
      <w:r w:rsidR="002849D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</w:t>
      </w:r>
      <w:r>
        <w:rPr>
          <w:color w:val="000000"/>
          <w:szCs w:val="28"/>
        </w:rPr>
        <w:lastRenderedPageBreak/>
        <w:t xml:space="preserve">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849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2849D2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2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0B730E">
        <w:rPr>
          <w:color w:val="000000"/>
          <w:szCs w:val="28"/>
        </w:rPr>
        <w:t xml:space="preserve"> администрации Беленского сельсовета Карасукского района Новосибирской области</w:t>
      </w:r>
      <w:r>
        <w:rPr>
          <w:color w:val="000000"/>
          <w:szCs w:val="28"/>
        </w:rPr>
        <w:t xml:space="preserve">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0B730E">
        <w:rPr>
          <w:color w:val="000000"/>
          <w:szCs w:val="28"/>
        </w:rPr>
        <w:t>администрации Беленского сельсовета Карасукского района Новосибирской области</w:t>
      </w:r>
      <w:r w:rsidR="00B07588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 w:rsidR="002849D2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2849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2849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2849D2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0B730E">
        <w:rPr>
          <w:color w:val="000000"/>
          <w:szCs w:val="28"/>
        </w:rPr>
        <w:t>администрации Беленского сельсовета Карасукского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6F5E">
        <w:rPr>
          <w:color w:val="000000"/>
          <w:szCs w:val="28"/>
        </w:rPr>
        <w:t xml:space="preserve">е 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F26F5E">
        <w:rPr>
          <w:color w:val="000000"/>
          <w:szCs w:val="28"/>
        </w:rPr>
        <w:t>администрации Беленского сельсовета Карасукского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</w:t>
      </w:r>
      <w:r w:rsidR="00072AD2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детей.</w:t>
      </w:r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F26F5E">
        <w:rPr>
          <w:sz w:val="28"/>
          <w:szCs w:val="28"/>
        </w:rPr>
        <w:t>«Вестник Беленского сельсовета»</w:t>
      </w:r>
      <w:r w:rsidRPr="0074711C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органа местного самоуправления </w:t>
      </w:r>
      <w:r w:rsidR="00F26F5E">
        <w:rPr>
          <w:sz w:val="28"/>
          <w:szCs w:val="28"/>
        </w:rPr>
        <w:t>администрации Беленского сельсовета Карасукского района Новосибирской области</w:t>
      </w:r>
      <w:r w:rsidRPr="00F92A05">
        <w:rPr>
          <w:i/>
          <w:sz w:val="28"/>
          <w:szCs w:val="28"/>
        </w:rPr>
        <w:t>.</w:t>
      </w:r>
    </w:p>
    <w:p w:rsidR="00FD0D1E" w:rsidRPr="007F4DF3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F81277">
        <w:rPr>
          <w:sz w:val="28"/>
          <w:szCs w:val="28"/>
        </w:rPr>
        <w:t>6.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26F5E">
        <w:rPr>
          <w:sz w:val="28"/>
          <w:szCs w:val="28"/>
        </w:rPr>
        <w:t>оставляю за собой.</w:t>
      </w:r>
    </w:p>
    <w:p w:rsidR="00CD2965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Pr="00F81277" w:rsidRDefault="008F36E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8F36EE" w:rsidRDefault="008F36EE" w:rsidP="008F36EE">
      <w:pPr>
        <w:spacing w:line="259" w:lineRule="auto"/>
        <w:rPr>
          <w:szCs w:val="28"/>
        </w:rPr>
      </w:pPr>
      <w:r>
        <w:rPr>
          <w:szCs w:val="28"/>
        </w:rPr>
        <w:t>Глава</w:t>
      </w:r>
    </w:p>
    <w:p w:rsidR="008F36EE" w:rsidRDefault="008F36EE" w:rsidP="008F36EE">
      <w:pPr>
        <w:spacing w:line="259" w:lineRule="auto"/>
        <w:rPr>
          <w:szCs w:val="28"/>
        </w:rPr>
      </w:pPr>
      <w:r>
        <w:rPr>
          <w:szCs w:val="28"/>
        </w:rPr>
        <w:t>Беленского сельсовета</w:t>
      </w:r>
    </w:p>
    <w:p w:rsidR="008F36EE" w:rsidRDefault="008F36EE" w:rsidP="008F36EE">
      <w:pPr>
        <w:spacing w:line="259" w:lineRule="auto"/>
        <w:rPr>
          <w:szCs w:val="28"/>
        </w:rPr>
      </w:pPr>
      <w:r>
        <w:rPr>
          <w:szCs w:val="28"/>
        </w:rPr>
        <w:t>Карасукского района</w:t>
      </w:r>
    </w:p>
    <w:p w:rsidR="008F36EE" w:rsidRDefault="008F36EE" w:rsidP="008F36EE">
      <w:pPr>
        <w:spacing w:line="259" w:lineRule="auto"/>
        <w:rPr>
          <w:szCs w:val="28"/>
        </w:rPr>
      </w:pPr>
      <w:r>
        <w:rPr>
          <w:szCs w:val="28"/>
        </w:rPr>
        <w:t>Новосибирской области                                                          Н.Н.Синельник</w:t>
      </w: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>постановлению</w:t>
      </w:r>
      <w:r w:rsidR="00F26F5E">
        <w:rPr>
          <w:color w:val="000000"/>
          <w:spacing w:val="-10"/>
          <w:szCs w:val="28"/>
        </w:rPr>
        <w:t xml:space="preserve"> № 53-п от 29.09.2021г</w:t>
      </w:r>
      <w:r w:rsidRPr="001C00C0">
        <w:rPr>
          <w:color w:val="000000"/>
          <w:spacing w:val="-10"/>
          <w:szCs w:val="28"/>
        </w:rPr>
        <w:t xml:space="preserve"> </w:t>
      </w:r>
      <w:r w:rsidR="00FA2E2E">
        <w:rPr>
          <w:color w:val="000000"/>
          <w:spacing w:val="-10"/>
          <w:szCs w:val="28"/>
        </w:rPr>
        <w:t>администрации</w:t>
      </w:r>
    </w:p>
    <w:p w:rsidR="00DA792D" w:rsidRPr="00F26F5E" w:rsidRDefault="00F26F5E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F26F5E">
        <w:rPr>
          <w:color w:val="000000"/>
          <w:spacing w:val="-10"/>
          <w:szCs w:val="28"/>
        </w:rPr>
        <w:t>Беленского сельсовета</w:t>
      </w:r>
    </w:p>
    <w:p w:rsidR="00F26F5E" w:rsidRPr="00F26F5E" w:rsidRDefault="00F26F5E" w:rsidP="00BA2C2C">
      <w:pPr>
        <w:shd w:val="clear" w:color="auto" w:fill="FFFFFF"/>
        <w:ind w:left="5670"/>
        <w:jc w:val="center"/>
        <w:rPr>
          <w:color w:val="000000"/>
          <w:szCs w:val="28"/>
        </w:rPr>
      </w:pPr>
      <w:r w:rsidRPr="00F26F5E">
        <w:rPr>
          <w:color w:val="000000"/>
          <w:spacing w:val="-10"/>
          <w:szCs w:val="28"/>
        </w:rPr>
        <w:t>Карасукского района Новосибирской области</w:t>
      </w: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F26F5E">
        <w:rPr>
          <w:b/>
          <w:bCs/>
          <w:color w:val="000000"/>
          <w:szCs w:val="28"/>
        </w:rPr>
        <w:t>администрации Беленского сельсовета Карасукского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F26F5E">
        <w:rPr>
          <w:i/>
        </w:rPr>
        <w:t xml:space="preserve"> </w:t>
      </w:r>
      <w:r w:rsidR="00F26F5E" w:rsidRPr="00F26F5E">
        <w:t>администрации Беленского сельсовета Карасукского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D73516" w:rsidRPr="006D3290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="00F26F5E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F26F5E">
        <w:t>администрации Беленского сельсовета Карасукского района Новосибирской области.</w:t>
      </w:r>
    </w:p>
    <w:p w:rsidR="00FA2E2E" w:rsidRPr="002849D2" w:rsidRDefault="002849D2" w:rsidP="002849D2">
      <w:pPr>
        <w:jc w:val="both"/>
      </w:pPr>
      <w:r w:rsidRPr="002849D2">
        <w:t>Специалист 1-разряда</w:t>
      </w:r>
    </w:p>
    <w:p w:rsidR="00FA2E2E" w:rsidRPr="002849D2" w:rsidRDefault="002849D2" w:rsidP="002849D2">
      <w:pPr>
        <w:jc w:val="both"/>
      </w:pPr>
      <w:r w:rsidRPr="002849D2">
        <w:t>Специалист 2-разряда</w:t>
      </w:r>
    </w:p>
    <w:sectPr w:rsidR="00FA2E2E" w:rsidRPr="002849D2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E1" w:rsidRDefault="00D154E1" w:rsidP="00BC5727">
      <w:r>
        <w:separator/>
      </w:r>
    </w:p>
  </w:endnote>
  <w:endnote w:type="continuationSeparator" w:id="1">
    <w:p w:rsidR="00D154E1" w:rsidRDefault="00D154E1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E1" w:rsidRDefault="00D154E1" w:rsidP="00BC5727">
      <w:r>
        <w:separator/>
      </w:r>
    </w:p>
  </w:footnote>
  <w:footnote w:type="continuationSeparator" w:id="1">
    <w:p w:rsidR="00D154E1" w:rsidRDefault="00D154E1" w:rsidP="00BC5727">
      <w:r>
        <w:continuationSeparator/>
      </w:r>
    </w:p>
  </w:footnote>
  <w:footnote w:id="2">
    <w:p w:rsidR="00CD2965" w:rsidRDefault="00CD2965" w:rsidP="007F4DF3">
      <w:pPr>
        <w:pStyle w:val="a5"/>
        <w:ind w:firstLine="425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B730E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849D2"/>
    <w:rsid w:val="0029023F"/>
    <w:rsid w:val="002B15E2"/>
    <w:rsid w:val="002D76AA"/>
    <w:rsid w:val="002E3AA1"/>
    <w:rsid w:val="002F301C"/>
    <w:rsid w:val="00321262"/>
    <w:rsid w:val="00323B3B"/>
    <w:rsid w:val="00333F53"/>
    <w:rsid w:val="003509E5"/>
    <w:rsid w:val="00391EF5"/>
    <w:rsid w:val="003A28FD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12516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8F36EE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A7DB7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154E1"/>
    <w:rsid w:val="00D50F5C"/>
    <w:rsid w:val="00D514A4"/>
    <w:rsid w:val="00D73516"/>
    <w:rsid w:val="00D95A70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6F5E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516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2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Title"/>
    <w:basedOn w:val="a"/>
    <w:link w:val="af"/>
    <w:uiPriority w:val="99"/>
    <w:qFormat/>
    <w:rsid w:val="00512516"/>
    <w:pPr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51251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665E-BAD6-44D4-A2F1-8441408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Lenovo</cp:lastModifiedBy>
  <cp:revision>5</cp:revision>
  <cp:lastPrinted>2021-09-30T03:51:00Z</cp:lastPrinted>
  <dcterms:created xsi:type="dcterms:W3CDTF">2021-09-29T06:24:00Z</dcterms:created>
  <dcterms:modified xsi:type="dcterms:W3CDTF">2021-09-30T03:53:00Z</dcterms:modified>
</cp:coreProperties>
</file>