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0E" w:rsidRPr="008E0540" w:rsidRDefault="00E6150E" w:rsidP="00E6150E">
      <w:pPr>
        <w:pStyle w:val="ConsTitle"/>
        <w:widowControl/>
        <w:ind w:right="0"/>
        <w:rPr>
          <w:rFonts w:ascii="Times New Roman" w:hAnsi="Times New Roman" w:cs="Times New Roman"/>
          <w:i/>
          <w:iCs/>
          <w:sz w:val="44"/>
          <w:szCs w:val="44"/>
        </w:rPr>
      </w:pPr>
      <w:r w:rsidRPr="008E0540">
        <w:rPr>
          <w:rFonts w:ascii="Times New Roman" w:hAnsi="Times New Roman" w:cs="Times New Roman"/>
          <w:i/>
          <w:iCs/>
          <w:sz w:val="44"/>
          <w:szCs w:val="44"/>
        </w:rPr>
        <w:t xml:space="preserve">ВЕСТНИК                     </w:t>
      </w:r>
      <w:r w:rsidR="00B33E14" w:rsidRPr="008E0540">
        <w:rPr>
          <w:rFonts w:ascii="Times New Roman" w:hAnsi="Times New Roman" w:cs="Times New Roman"/>
          <w:i/>
          <w:iCs/>
          <w:sz w:val="44"/>
          <w:szCs w:val="44"/>
        </w:rPr>
        <w:t xml:space="preserve">        </w:t>
      </w:r>
      <w:r w:rsidRPr="008E0540">
        <w:rPr>
          <w:rFonts w:ascii="Times New Roman" w:hAnsi="Times New Roman" w:cs="Times New Roman"/>
          <w:bCs w:val="0"/>
          <w:sz w:val="44"/>
          <w:szCs w:val="44"/>
        </w:rPr>
        <w:t>№</w:t>
      </w:r>
      <w:r w:rsidR="008E0540" w:rsidRPr="008E0540">
        <w:rPr>
          <w:rFonts w:ascii="Times New Roman" w:hAnsi="Times New Roman" w:cs="Times New Roman"/>
          <w:i/>
          <w:iCs/>
          <w:sz w:val="44"/>
          <w:szCs w:val="44"/>
        </w:rPr>
        <w:t xml:space="preserve"> 31</w:t>
      </w:r>
      <w:r w:rsidRPr="008E0540">
        <w:rPr>
          <w:rFonts w:ascii="Times New Roman" w:hAnsi="Times New Roman" w:cs="Times New Roman"/>
          <w:i/>
          <w:iCs/>
          <w:sz w:val="44"/>
          <w:szCs w:val="44"/>
        </w:rPr>
        <w:t xml:space="preserve">          БЕЛЕНСКОГО                </w:t>
      </w:r>
      <w:r w:rsidR="00A940FA">
        <w:rPr>
          <w:rFonts w:ascii="Times New Roman" w:hAnsi="Times New Roman" w:cs="Times New Roman"/>
          <w:i/>
          <w:iCs/>
          <w:sz w:val="44"/>
          <w:szCs w:val="44"/>
          <w:u w:val="single"/>
        </w:rPr>
        <w:t>23</w:t>
      </w:r>
      <w:r w:rsidR="008E0540" w:rsidRPr="008E0540">
        <w:rPr>
          <w:rFonts w:ascii="Times New Roman" w:hAnsi="Times New Roman" w:cs="Times New Roman"/>
          <w:i/>
          <w:iCs/>
          <w:sz w:val="44"/>
          <w:szCs w:val="44"/>
          <w:u w:val="single"/>
        </w:rPr>
        <w:t>.11.</w:t>
      </w:r>
      <w:r w:rsidRPr="008E0540">
        <w:rPr>
          <w:rFonts w:ascii="Times New Roman" w:hAnsi="Times New Roman" w:cs="Times New Roman"/>
          <w:i/>
          <w:iCs/>
          <w:sz w:val="44"/>
          <w:szCs w:val="44"/>
          <w:u w:val="single"/>
        </w:rPr>
        <w:t xml:space="preserve">2018г. </w:t>
      </w:r>
      <w:r w:rsidRPr="008E0540">
        <w:rPr>
          <w:rFonts w:ascii="Times New Roman" w:hAnsi="Times New Roman" w:cs="Times New Roman"/>
          <w:i/>
          <w:iCs/>
          <w:sz w:val="44"/>
          <w:szCs w:val="44"/>
        </w:rPr>
        <w:t xml:space="preserve">  СЕЛЬСОВЕТА  </w:t>
      </w:r>
    </w:p>
    <w:p w:rsidR="00E6150E" w:rsidRPr="00A7141F" w:rsidRDefault="00E6150E" w:rsidP="00E6150E">
      <w:pPr>
        <w:pStyle w:val="ConsTitle"/>
        <w:widowControl/>
        <w:ind w:right="0"/>
        <w:rPr>
          <w:rFonts w:ascii="Times New Roman" w:hAnsi="Times New Roman" w:cs="Times New Roman"/>
          <w:i/>
          <w:iCs/>
          <w:sz w:val="18"/>
          <w:szCs w:val="18"/>
        </w:rPr>
      </w:pPr>
    </w:p>
    <w:p w:rsidR="00E6150E" w:rsidRDefault="00E6150E" w:rsidP="00E6150E">
      <w:pPr>
        <w:pStyle w:val="ConsTitle"/>
        <w:widowControl/>
        <w:ind w:right="0"/>
        <w:rPr>
          <w:rFonts w:ascii="Times New Roman" w:hAnsi="Times New Roman" w:cs="Times New Roman"/>
          <w:i/>
          <w:sz w:val="18"/>
          <w:szCs w:val="28"/>
        </w:rPr>
      </w:pPr>
      <w:r>
        <w:rPr>
          <w:rFonts w:ascii="Times New Roman" w:hAnsi="Times New Roman" w:cs="Times New Roman"/>
          <w:sz w:val="18"/>
          <w:szCs w:val="28"/>
        </w:rPr>
        <w:t xml:space="preserve">Периодическое печатное издание Совета депутатов                        </w:t>
      </w:r>
      <w:r>
        <w:rPr>
          <w:rFonts w:ascii="Times New Roman" w:hAnsi="Times New Roman" w:cs="Times New Roman"/>
          <w:i/>
          <w:sz w:val="18"/>
          <w:szCs w:val="28"/>
        </w:rPr>
        <w:t xml:space="preserve">         </w:t>
      </w:r>
    </w:p>
    <w:p w:rsidR="00E6150E" w:rsidRDefault="00E6150E" w:rsidP="00E6150E">
      <w:pPr>
        <w:pStyle w:val="ConsTitle"/>
        <w:widowControl/>
        <w:ind w:right="0" w:firstLine="540"/>
        <w:rPr>
          <w:rFonts w:ascii="Times New Roman" w:hAnsi="Times New Roman" w:cs="Times New Roman"/>
          <w:i/>
          <w:sz w:val="22"/>
          <w:szCs w:val="22"/>
        </w:rPr>
      </w:pPr>
      <w:r>
        <w:rPr>
          <w:rFonts w:ascii="Times New Roman" w:hAnsi="Times New Roman" w:cs="Times New Roman"/>
          <w:i/>
          <w:sz w:val="22"/>
          <w:szCs w:val="22"/>
        </w:rPr>
        <w:t xml:space="preserve">      </w:t>
      </w:r>
      <w:r>
        <w:rPr>
          <w:rFonts w:ascii="Times New Roman" w:hAnsi="Times New Roman" w:cs="Times New Roman"/>
          <w:sz w:val="18"/>
          <w:szCs w:val="28"/>
        </w:rPr>
        <w:t xml:space="preserve">и администрации Беленского сельсовета                    </w:t>
      </w:r>
    </w:p>
    <w:p w:rsidR="00E6150E" w:rsidRDefault="00E6150E" w:rsidP="00E6150E">
      <w:pPr>
        <w:pStyle w:val="ConsTitle"/>
        <w:widowControl/>
        <w:ind w:right="0" w:firstLine="540"/>
        <w:rPr>
          <w:rFonts w:ascii="Times New Roman" w:hAnsi="Times New Roman" w:cs="Times New Roman"/>
          <w:sz w:val="18"/>
          <w:szCs w:val="28"/>
        </w:rPr>
      </w:pPr>
      <w:r>
        <w:rPr>
          <w:rFonts w:ascii="Times New Roman" w:hAnsi="Times New Roman" w:cs="Times New Roman"/>
          <w:i/>
          <w:sz w:val="22"/>
          <w:szCs w:val="22"/>
        </w:rPr>
        <w:t xml:space="preserve">      </w:t>
      </w:r>
      <w:r>
        <w:rPr>
          <w:rFonts w:ascii="Times New Roman" w:hAnsi="Times New Roman" w:cs="Times New Roman"/>
          <w:sz w:val="18"/>
          <w:szCs w:val="28"/>
        </w:rPr>
        <w:t>Карасукского района Новосибирской области</w:t>
      </w:r>
    </w:p>
    <w:p w:rsidR="00E6150E" w:rsidRDefault="00E6150E" w:rsidP="00E6150E">
      <w:pPr>
        <w:pStyle w:val="ConsTitle"/>
        <w:widowControl/>
        <w:ind w:right="0" w:firstLine="540"/>
        <w:rPr>
          <w:rFonts w:ascii="Times New Roman" w:hAnsi="Times New Roman" w:cs="Times New Roman"/>
          <w:sz w:val="18"/>
          <w:szCs w:val="28"/>
        </w:rPr>
      </w:pPr>
    </w:p>
    <w:p w:rsidR="00E6150E" w:rsidRDefault="00E6150E" w:rsidP="00E6150E">
      <w:pPr>
        <w:spacing w:after="0" w:line="240" w:lineRule="auto"/>
        <w:rPr>
          <w:rFonts w:ascii="Times New Roman" w:hAnsi="Times New Roman" w:cs="Times New Roman"/>
        </w:rPr>
      </w:pPr>
      <w:r>
        <w:rPr>
          <w:rFonts w:ascii="Times New Roman" w:hAnsi="Times New Roman" w:cs="Times New Roman"/>
        </w:rPr>
        <w:t xml:space="preserve">/ издается с октября </w:t>
      </w:r>
      <w:smartTag w:uri="urn:schemas-microsoft-com:office:smarttags" w:element="metricconverter">
        <w:smartTagPr>
          <w:attr w:name="ProductID" w:val="2007 г"/>
        </w:smartTagPr>
        <w:r>
          <w:rPr>
            <w:rFonts w:ascii="Times New Roman" w:hAnsi="Times New Roman" w:cs="Times New Roman"/>
          </w:rPr>
          <w:t>2007 г</w:t>
        </w:r>
      </w:smartTag>
      <w:r>
        <w:rPr>
          <w:rFonts w:ascii="Times New Roman" w:hAnsi="Times New Roman" w:cs="Times New Roman"/>
        </w:rPr>
        <w:t xml:space="preserve">./                                       </w:t>
      </w:r>
    </w:p>
    <w:p w:rsidR="00E6150E" w:rsidRPr="00676668" w:rsidRDefault="00E6150E" w:rsidP="00676668">
      <w:pPr>
        <w:spacing w:after="0" w:line="240" w:lineRule="auto"/>
        <w:rPr>
          <w:rFonts w:ascii="Times New Roman" w:hAnsi="Times New Roman" w:cs="Times New Roman"/>
          <w:b/>
          <w:i/>
          <w:iCs/>
          <w:sz w:val="16"/>
          <w:szCs w:val="16"/>
        </w:rPr>
      </w:pPr>
      <w:r w:rsidRPr="00676668">
        <w:rPr>
          <w:rFonts w:ascii="Times New Roman" w:hAnsi="Times New Roman" w:cs="Times New Roman"/>
          <w:sz w:val="16"/>
          <w:szCs w:val="16"/>
        </w:rPr>
        <w:t xml:space="preserve">                                                                               </w:t>
      </w:r>
      <w:r w:rsidRPr="00676668">
        <w:rPr>
          <w:rFonts w:ascii="Times New Roman" w:hAnsi="Times New Roman" w:cs="Times New Roman"/>
          <w:b/>
          <w:i/>
          <w:iCs/>
          <w:sz w:val="16"/>
          <w:szCs w:val="16"/>
        </w:rPr>
        <w:t xml:space="preserve">В номере:;                                                                                                                                                           </w:t>
      </w:r>
    </w:p>
    <w:p w:rsidR="00E6150E" w:rsidRPr="00676668" w:rsidRDefault="00E6150E" w:rsidP="00676668">
      <w:pPr>
        <w:spacing w:after="0" w:line="240" w:lineRule="auto"/>
        <w:rPr>
          <w:rFonts w:ascii="Times New Roman" w:hAnsi="Times New Roman" w:cs="Times New Roman"/>
          <w:b/>
          <w:i/>
          <w:iCs/>
          <w:sz w:val="16"/>
          <w:szCs w:val="16"/>
        </w:rPr>
      </w:pPr>
      <w:r w:rsidRPr="00676668">
        <w:rPr>
          <w:rFonts w:ascii="Times New Roman" w:hAnsi="Times New Roman" w:cs="Times New Roman"/>
          <w:b/>
          <w:i/>
          <w:iCs/>
          <w:sz w:val="16"/>
          <w:szCs w:val="16"/>
        </w:rPr>
        <w:t xml:space="preserve">                                                         </w:t>
      </w:r>
      <w:r w:rsidR="008E0540" w:rsidRPr="00676668">
        <w:rPr>
          <w:rFonts w:ascii="Times New Roman" w:hAnsi="Times New Roman" w:cs="Times New Roman"/>
          <w:b/>
          <w:i/>
          <w:iCs/>
          <w:sz w:val="16"/>
          <w:szCs w:val="16"/>
        </w:rPr>
        <w:t xml:space="preserve">         </w:t>
      </w:r>
      <w:r w:rsidR="00A940FA">
        <w:rPr>
          <w:rFonts w:ascii="Times New Roman" w:hAnsi="Times New Roman" w:cs="Times New Roman"/>
          <w:b/>
          <w:i/>
          <w:iCs/>
          <w:sz w:val="16"/>
          <w:szCs w:val="16"/>
        </w:rPr>
        <w:t xml:space="preserve">             Постановление от 23</w:t>
      </w:r>
      <w:r w:rsidR="008E0540" w:rsidRPr="00676668">
        <w:rPr>
          <w:rFonts w:ascii="Times New Roman" w:hAnsi="Times New Roman" w:cs="Times New Roman"/>
          <w:b/>
          <w:i/>
          <w:iCs/>
          <w:sz w:val="16"/>
          <w:szCs w:val="16"/>
        </w:rPr>
        <w:t>.11..2018 №74-п,  «О назначении публичных слушаний»;</w:t>
      </w:r>
    </w:p>
    <w:p w:rsidR="008E0540" w:rsidRPr="00676668" w:rsidRDefault="008E0540" w:rsidP="00676668">
      <w:pPr>
        <w:pStyle w:val="ConsTitle"/>
        <w:widowControl/>
        <w:ind w:right="0" w:firstLine="540"/>
        <w:rPr>
          <w:rFonts w:ascii="Times New Roman" w:hAnsi="Times New Roman" w:cs="Times New Roman"/>
          <w:i/>
        </w:rPr>
      </w:pPr>
      <w:r w:rsidRPr="00676668">
        <w:rPr>
          <w:rFonts w:ascii="Times New Roman" w:hAnsi="Times New Roman" w:cs="Times New Roman"/>
          <w:b w:val="0"/>
          <w:i/>
          <w:iCs/>
        </w:rPr>
        <w:t xml:space="preserve">                                                               Проект бюджета </w:t>
      </w:r>
      <w:r w:rsidRPr="00676668">
        <w:rPr>
          <w:rFonts w:ascii="Times New Roman" w:hAnsi="Times New Roman" w:cs="Times New Roman"/>
          <w:i/>
        </w:rPr>
        <w:t>Беленского сельсовета  Карасукского района Новосибирской области</w:t>
      </w:r>
    </w:p>
    <w:p w:rsidR="008E0540" w:rsidRPr="00676668" w:rsidRDefault="008E0540" w:rsidP="00676668">
      <w:pPr>
        <w:pStyle w:val="ConsTitle"/>
        <w:widowControl/>
        <w:ind w:right="0" w:firstLine="540"/>
        <w:rPr>
          <w:rFonts w:ascii="Times New Roman" w:hAnsi="Times New Roman" w:cs="Times New Roman"/>
          <w:i/>
        </w:rPr>
      </w:pPr>
      <w:r w:rsidRPr="00676668">
        <w:rPr>
          <w:rFonts w:ascii="Times New Roman" w:hAnsi="Times New Roman" w:cs="Times New Roman"/>
          <w:i/>
        </w:rPr>
        <w:t xml:space="preserve">                                        </w:t>
      </w:r>
      <w:r w:rsidR="004C6040" w:rsidRPr="00676668">
        <w:rPr>
          <w:rFonts w:ascii="Times New Roman" w:hAnsi="Times New Roman" w:cs="Times New Roman"/>
          <w:i/>
        </w:rPr>
        <w:t xml:space="preserve">                     </w:t>
      </w:r>
      <w:r w:rsidRPr="00676668">
        <w:rPr>
          <w:rFonts w:ascii="Times New Roman" w:hAnsi="Times New Roman" w:cs="Times New Roman"/>
          <w:i/>
        </w:rPr>
        <w:t>на 2019год и плановый период 2020 и 2021 годов;</w:t>
      </w:r>
    </w:p>
    <w:p w:rsidR="008E0540" w:rsidRPr="00676668" w:rsidRDefault="008E0540" w:rsidP="00676668">
      <w:pPr>
        <w:pStyle w:val="ConsTitle"/>
        <w:widowControl/>
        <w:ind w:right="0" w:firstLine="540"/>
        <w:rPr>
          <w:rFonts w:ascii="Times New Roman" w:hAnsi="Times New Roman" w:cs="Times New Roman"/>
          <w:i/>
        </w:rPr>
      </w:pPr>
      <w:r w:rsidRPr="00676668">
        <w:rPr>
          <w:rFonts w:ascii="Times New Roman" w:hAnsi="Times New Roman" w:cs="Times New Roman"/>
          <w:i/>
        </w:rPr>
        <w:t xml:space="preserve">                         </w:t>
      </w:r>
      <w:r w:rsidR="004C6040" w:rsidRPr="00676668">
        <w:rPr>
          <w:rFonts w:ascii="Times New Roman" w:hAnsi="Times New Roman" w:cs="Times New Roman"/>
          <w:i/>
        </w:rPr>
        <w:t xml:space="preserve">                               </w:t>
      </w:r>
      <w:r w:rsidR="006E4EED" w:rsidRPr="00676668">
        <w:rPr>
          <w:rFonts w:ascii="Times New Roman" w:hAnsi="Times New Roman" w:cs="Times New Roman"/>
          <w:i/>
        </w:rPr>
        <w:t xml:space="preserve">  </w:t>
      </w:r>
      <w:r w:rsidRPr="00676668">
        <w:rPr>
          <w:rFonts w:ascii="Times New Roman" w:hAnsi="Times New Roman" w:cs="Times New Roman"/>
          <w:i/>
        </w:rPr>
        <w:t xml:space="preserve"> </w:t>
      </w:r>
      <w:r w:rsidRPr="00676668">
        <w:rPr>
          <w:rFonts w:ascii="Times New Roman" w:hAnsi="Times New Roman" w:cs="Times New Roman"/>
          <w:b w:val="0"/>
          <w:i/>
          <w:iCs/>
        </w:rPr>
        <w:t xml:space="preserve">Проект прогноза </w:t>
      </w:r>
      <w:r w:rsidR="006E4EED" w:rsidRPr="00676668">
        <w:rPr>
          <w:rFonts w:ascii="Times New Roman" w:hAnsi="Times New Roman" w:cs="Times New Roman"/>
          <w:b w:val="0"/>
          <w:i/>
          <w:iCs/>
        </w:rPr>
        <w:t xml:space="preserve">социально-экономического развития </w:t>
      </w:r>
      <w:r w:rsidRPr="00676668">
        <w:rPr>
          <w:rFonts w:ascii="Times New Roman" w:hAnsi="Times New Roman" w:cs="Times New Roman"/>
          <w:i/>
        </w:rPr>
        <w:t>Беленского сельсовета  Ка</w:t>
      </w:r>
      <w:r w:rsidR="004C6040" w:rsidRPr="00676668">
        <w:rPr>
          <w:rFonts w:ascii="Times New Roman" w:hAnsi="Times New Roman" w:cs="Times New Roman"/>
          <w:i/>
        </w:rPr>
        <w:t xml:space="preserve">расукского </w:t>
      </w:r>
    </w:p>
    <w:p w:rsidR="006E4EED" w:rsidRPr="00676668" w:rsidRDefault="006E4EED" w:rsidP="00676668">
      <w:pPr>
        <w:pStyle w:val="ConsTitle"/>
        <w:widowControl/>
        <w:ind w:right="0" w:firstLine="540"/>
        <w:rPr>
          <w:rFonts w:ascii="Times New Roman" w:hAnsi="Times New Roman" w:cs="Times New Roman"/>
          <w:i/>
        </w:rPr>
      </w:pPr>
      <w:r w:rsidRPr="00676668">
        <w:rPr>
          <w:rFonts w:ascii="Times New Roman" w:hAnsi="Times New Roman" w:cs="Times New Roman"/>
          <w:i/>
        </w:rPr>
        <w:t xml:space="preserve">                              </w:t>
      </w:r>
      <w:r w:rsidR="00823F11">
        <w:rPr>
          <w:rFonts w:ascii="Times New Roman" w:hAnsi="Times New Roman" w:cs="Times New Roman"/>
          <w:i/>
        </w:rPr>
        <w:t xml:space="preserve">                               </w:t>
      </w:r>
      <w:r w:rsidRPr="00676668">
        <w:rPr>
          <w:rFonts w:ascii="Times New Roman" w:hAnsi="Times New Roman" w:cs="Times New Roman"/>
          <w:i/>
        </w:rPr>
        <w:t xml:space="preserve">  района Новосибирской области    на 2019год и плановый период 2020 и 2021 годов;</w:t>
      </w:r>
    </w:p>
    <w:p w:rsidR="00823F11" w:rsidRPr="00823F11" w:rsidRDefault="006E4EED" w:rsidP="00823F11">
      <w:pPr>
        <w:pStyle w:val="afe"/>
        <w:jc w:val="both"/>
        <w:rPr>
          <w:b/>
          <w:i/>
          <w:color w:val="auto"/>
          <w:sz w:val="16"/>
          <w:szCs w:val="16"/>
        </w:rPr>
      </w:pPr>
      <w:r w:rsidRPr="00676668">
        <w:rPr>
          <w:i/>
        </w:rPr>
        <w:t xml:space="preserve">                         </w:t>
      </w:r>
      <w:r w:rsidR="00823F11">
        <w:rPr>
          <w:i/>
        </w:rPr>
        <w:t xml:space="preserve">          </w:t>
      </w:r>
      <w:r w:rsidRPr="00676668">
        <w:rPr>
          <w:i/>
        </w:rPr>
        <w:t xml:space="preserve">    </w:t>
      </w:r>
      <w:r w:rsidR="00823F11" w:rsidRPr="00823F11">
        <w:rPr>
          <w:b/>
          <w:i/>
          <w:color w:val="auto"/>
          <w:sz w:val="16"/>
          <w:szCs w:val="16"/>
        </w:rPr>
        <w:t xml:space="preserve">Проект О внесение изменений и дополнений в Устав Беленского сельсовета Карасукского </w:t>
      </w:r>
      <w:r w:rsidR="00823F11">
        <w:rPr>
          <w:b/>
          <w:i/>
          <w:color w:val="auto"/>
          <w:sz w:val="16"/>
          <w:szCs w:val="16"/>
        </w:rPr>
        <w:t xml:space="preserve">               </w:t>
      </w:r>
    </w:p>
    <w:p w:rsidR="006E4EED" w:rsidRDefault="006E4EED" w:rsidP="00676668">
      <w:pPr>
        <w:pStyle w:val="ConsTitle"/>
        <w:widowControl/>
        <w:ind w:right="0" w:firstLine="540"/>
        <w:rPr>
          <w:rFonts w:ascii="Times New Roman" w:hAnsi="Times New Roman" w:cs="Times New Roman"/>
          <w:i/>
        </w:rPr>
      </w:pPr>
      <w:r w:rsidRPr="00676668">
        <w:rPr>
          <w:rFonts w:ascii="Times New Roman" w:hAnsi="Times New Roman" w:cs="Times New Roman"/>
          <w:i/>
        </w:rPr>
        <w:t xml:space="preserve">     </w:t>
      </w:r>
      <w:r w:rsidR="00823F11">
        <w:rPr>
          <w:rFonts w:ascii="Times New Roman" w:hAnsi="Times New Roman" w:cs="Times New Roman"/>
          <w:i/>
        </w:rPr>
        <w:t xml:space="preserve">                                                  Новосибирской области</w:t>
      </w:r>
    </w:p>
    <w:p w:rsidR="00A605FA" w:rsidRPr="00823F11" w:rsidRDefault="00A605FA" w:rsidP="00A605FA">
      <w:pPr>
        <w:pStyle w:val="afe"/>
        <w:jc w:val="both"/>
        <w:rPr>
          <w:b/>
          <w:i/>
          <w:color w:val="auto"/>
          <w:sz w:val="16"/>
          <w:szCs w:val="16"/>
        </w:rPr>
      </w:pPr>
      <w:r w:rsidRPr="00823F11">
        <w:rPr>
          <w:b/>
          <w:i/>
          <w:color w:val="auto"/>
          <w:sz w:val="16"/>
          <w:szCs w:val="16"/>
        </w:rPr>
        <w:t>/ Решени</w:t>
      </w:r>
      <w:r w:rsidR="00823F11">
        <w:rPr>
          <w:b/>
          <w:i/>
          <w:color w:val="auto"/>
          <w:sz w:val="16"/>
          <w:szCs w:val="16"/>
        </w:rPr>
        <w:t>е 8</w:t>
      </w:r>
      <w:r w:rsidRPr="00823F11">
        <w:rPr>
          <w:b/>
          <w:i/>
          <w:color w:val="auto"/>
          <w:sz w:val="16"/>
          <w:szCs w:val="16"/>
        </w:rPr>
        <w:t>-й сессии Совета депутатов Беленского сельсовета Карасукского райо</w:t>
      </w:r>
      <w:r w:rsidR="00823F11">
        <w:rPr>
          <w:b/>
          <w:i/>
          <w:color w:val="auto"/>
          <w:sz w:val="16"/>
          <w:szCs w:val="16"/>
        </w:rPr>
        <w:t>на Новосибирской области   от 21</w:t>
      </w:r>
      <w:r w:rsidRPr="00823F11">
        <w:rPr>
          <w:b/>
          <w:i/>
          <w:color w:val="auto"/>
          <w:sz w:val="16"/>
          <w:szCs w:val="16"/>
        </w:rPr>
        <w:t xml:space="preserve">.10.2005г О принятии Положения публичных слушаний     </w:t>
      </w:r>
    </w:p>
    <w:p w:rsidR="00A605FA" w:rsidRPr="00823F11" w:rsidRDefault="00823F11" w:rsidP="00A605FA">
      <w:pPr>
        <w:pStyle w:val="afe"/>
        <w:jc w:val="both"/>
        <w:rPr>
          <w:b/>
          <w:i/>
          <w:color w:val="auto"/>
          <w:sz w:val="16"/>
          <w:szCs w:val="16"/>
        </w:rPr>
      </w:pPr>
      <w:r>
        <w:rPr>
          <w:b/>
          <w:i/>
          <w:color w:val="auto"/>
          <w:sz w:val="16"/>
          <w:szCs w:val="16"/>
        </w:rPr>
        <w:t>Решение 8</w:t>
      </w:r>
      <w:r w:rsidR="00A605FA" w:rsidRPr="00823F11">
        <w:rPr>
          <w:b/>
          <w:i/>
          <w:color w:val="auto"/>
          <w:sz w:val="16"/>
          <w:szCs w:val="16"/>
        </w:rPr>
        <w:t>-й сессии Совета депутатов Беленского сельсовета  Карасукского района Новосибирской области</w:t>
      </w:r>
      <w:r>
        <w:rPr>
          <w:b/>
          <w:i/>
          <w:color w:val="auto"/>
          <w:sz w:val="16"/>
          <w:szCs w:val="16"/>
        </w:rPr>
        <w:t xml:space="preserve">   от 21</w:t>
      </w:r>
      <w:r w:rsidR="00A605FA" w:rsidRPr="00823F11">
        <w:rPr>
          <w:b/>
          <w:i/>
          <w:color w:val="auto"/>
          <w:sz w:val="16"/>
          <w:szCs w:val="16"/>
        </w:rPr>
        <w:t>.10.2005г Об утверждении Порядка учета предложений граждан.</w:t>
      </w: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Pr="00D76435" w:rsidRDefault="00D76435" w:rsidP="00676668">
      <w:pPr>
        <w:pStyle w:val="ConsTitle"/>
        <w:widowControl/>
        <w:ind w:right="0" w:firstLine="540"/>
        <w:rPr>
          <w:rFonts w:ascii="Times New Roman" w:hAnsi="Times New Roman" w:cs="Times New Roman"/>
          <w:i/>
          <w:sz w:val="18"/>
          <w:szCs w:val="18"/>
        </w:rPr>
      </w:pPr>
    </w:p>
    <w:p w:rsidR="00D76435" w:rsidRPr="00D76435" w:rsidRDefault="00D76435" w:rsidP="00D76435">
      <w:pPr>
        <w:spacing w:after="0" w:line="240" w:lineRule="auto"/>
        <w:jc w:val="center"/>
        <w:rPr>
          <w:rFonts w:ascii="Times New Roman" w:hAnsi="Times New Roman"/>
          <w:b/>
          <w:sz w:val="18"/>
          <w:szCs w:val="18"/>
        </w:rPr>
      </w:pPr>
      <w:r w:rsidRPr="00D76435">
        <w:rPr>
          <w:rFonts w:ascii="Times New Roman" w:hAnsi="Times New Roman"/>
          <w:b/>
          <w:sz w:val="18"/>
          <w:szCs w:val="18"/>
        </w:rPr>
        <w:t>АДМИНИСТРАЦИЯ</w:t>
      </w:r>
    </w:p>
    <w:p w:rsidR="00D76435" w:rsidRPr="00D76435" w:rsidRDefault="00D76435" w:rsidP="00D76435">
      <w:pPr>
        <w:spacing w:after="0" w:line="240" w:lineRule="auto"/>
        <w:jc w:val="center"/>
        <w:rPr>
          <w:rFonts w:ascii="Times New Roman" w:hAnsi="Times New Roman"/>
          <w:b/>
          <w:sz w:val="18"/>
          <w:szCs w:val="18"/>
        </w:rPr>
      </w:pPr>
      <w:r w:rsidRPr="00D76435">
        <w:rPr>
          <w:rFonts w:ascii="Times New Roman" w:hAnsi="Times New Roman"/>
          <w:b/>
          <w:sz w:val="18"/>
          <w:szCs w:val="18"/>
        </w:rPr>
        <w:t>БЕЛЕНСКОГО СЕЛЬСОВЕТА</w:t>
      </w:r>
    </w:p>
    <w:p w:rsidR="00D76435" w:rsidRPr="00D76435" w:rsidRDefault="00D76435" w:rsidP="00D76435">
      <w:pPr>
        <w:spacing w:after="0" w:line="240" w:lineRule="auto"/>
        <w:jc w:val="center"/>
        <w:rPr>
          <w:rFonts w:ascii="Times New Roman" w:hAnsi="Times New Roman"/>
          <w:b/>
          <w:sz w:val="18"/>
          <w:szCs w:val="18"/>
        </w:rPr>
      </w:pPr>
      <w:r w:rsidRPr="00D76435">
        <w:rPr>
          <w:rFonts w:ascii="Times New Roman" w:hAnsi="Times New Roman"/>
          <w:b/>
          <w:sz w:val="18"/>
          <w:szCs w:val="18"/>
        </w:rPr>
        <w:t>КАРАСУКСКОГО РАЙОНА НОВОСИБИРСКОЙ ОБЛАСТИ</w:t>
      </w:r>
    </w:p>
    <w:p w:rsidR="00D76435" w:rsidRPr="00D76435" w:rsidRDefault="00D76435" w:rsidP="00D76435">
      <w:pPr>
        <w:spacing w:after="0" w:line="240" w:lineRule="auto"/>
        <w:jc w:val="center"/>
        <w:rPr>
          <w:rFonts w:ascii="Times New Roman" w:hAnsi="Times New Roman"/>
          <w:b/>
          <w:sz w:val="18"/>
          <w:szCs w:val="18"/>
        </w:rPr>
      </w:pPr>
    </w:p>
    <w:p w:rsidR="00D76435" w:rsidRPr="00D76435" w:rsidRDefault="00D76435" w:rsidP="00D76435">
      <w:pPr>
        <w:spacing w:after="0" w:line="240" w:lineRule="auto"/>
        <w:jc w:val="center"/>
        <w:rPr>
          <w:rFonts w:ascii="Times New Roman" w:hAnsi="Times New Roman"/>
          <w:b/>
          <w:sz w:val="18"/>
          <w:szCs w:val="18"/>
        </w:rPr>
      </w:pPr>
      <w:r w:rsidRPr="00D76435">
        <w:rPr>
          <w:rFonts w:ascii="Times New Roman" w:hAnsi="Times New Roman"/>
          <w:b/>
          <w:sz w:val="18"/>
          <w:szCs w:val="18"/>
        </w:rPr>
        <w:t>ПОСТАНОВЛЕНИЕ</w:t>
      </w:r>
    </w:p>
    <w:p w:rsidR="00D76435" w:rsidRPr="00D76435" w:rsidRDefault="00A940FA" w:rsidP="00D76435">
      <w:pPr>
        <w:spacing w:after="0" w:line="240" w:lineRule="auto"/>
        <w:rPr>
          <w:rFonts w:ascii="Times New Roman" w:hAnsi="Times New Roman"/>
          <w:sz w:val="18"/>
          <w:szCs w:val="18"/>
        </w:rPr>
      </w:pPr>
      <w:r>
        <w:rPr>
          <w:rFonts w:ascii="Times New Roman" w:hAnsi="Times New Roman"/>
          <w:sz w:val="18"/>
          <w:szCs w:val="18"/>
        </w:rPr>
        <w:t xml:space="preserve"> 23</w:t>
      </w:r>
      <w:r w:rsidR="00D76435" w:rsidRPr="00D76435">
        <w:rPr>
          <w:rFonts w:ascii="Times New Roman" w:hAnsi="Times New Roman"/>
          <w:sz w:val="18"/>
          <w:szCs w:val="18"/>
        </w:rPr>
        <w:t xml:space="preserve">.11.2017                                                                                              </w:t>
      </w:r>
      <w:r w:rsidR="00D76435">
        <w:rPr>
          <w:rFonts w:ascii="Times New Roman" w:hAnsi="Times New Roman"/>
          <w:sz w:val="18"/>
          <w:szCs w:val="18"/>
        </w:rPr>
        <w:t xml:space="preserve">                                                                          </w:t>
      </w:r>
      <w:r w:rsidR="00823F11">
        <w:rPr>
          <w:rFonts w:ascii="Times New Roman" w:hAnsi="Times New Roman"/>
          <w:sz w:val="18"/>
          <w:szCs w:val="18"/>
        </w:rPr>
        <w:t xml:space="preserve">   № 74</w:t>
      </w:r>
      <w:r w:rsidR="00D76435" w:rsidRPr="00D76435">
        <w:rPr>
          <w:rFonts w:ascii="Times New Roman" w:hAnsi="Times New Roman"/>
          <w:sz w:val="18"/>
          <w:szCs w:val="18"/>
        </w:rPr>
        <w:t>-п</w:t>
      </w:r>
    </w:p>
    <w:p w:rsidR="00D76435" w:rsidRPr="00D76435" w:rsidRDefault="00D76435" w:rsidP="00D76435">
      <w:pPr>
        <w:spacing w:after="0" w:line="240" w:lineRule="auto"/>
        <w:jc w:val="both"/>
        <w:rPr>
          <w:rFonts w:ascii="Times New Roman" w:hAnsi="Times New Roman"/>
          <w:sz w:val="18"/>
          <w:szCs w:val="18"/>
        </w:rPr>
      </w:pPr>
      <w:r w:rsidRPr="00D76435">
        <w:rPr>
          <w:rFonts w:ascii="Times New Roman" w:hAnsi="Times New Roman"/>
          <w:sz w:val="18"/>
          <w:szCs w:val="18"/>
        </w:rPr>
        <w:t xml:space="preserve">                                О назначении публичных слушаний</w:t>
      </w:r>
    </w:p>
    <w:p w:rsidR="00D76435" w:rsidRPr="00D76435" w:rsidRDefault="00D76435" w:rsidP="00D76435">
      <w:pPr>
        <w:spacing w:after="0" w:line="240" w:lineRule="auto"/>
        <w:jc w:val="both"/>
        <w:rPr>
          <w:rFonts w:ascii="Times New Roman" w:hAnsi="Times New Roman"/>
          <w:sz w:val="18"/>
          <w:szCs w:val="18"/>
        </w:rPr>
      </w:pPr>
    </w:p>
    <w:p w:rsidR="00D76435" w:rsidRPr="00D76435" w:rsidRDefault="00D76435" w:rsidP="00D76435">
      <w:pPr>
        <w:spacing w:after="0" w:line="240" w:lineRule="auto"/>
        <w:ind w:firstLine="709"/>
        <w:jc w:val="both"/>
        <w:rPr>
          <w:rFonts w:ascii="Times New Roman" w:hAnsi="Times New Roman"/>
          <w:sz w:val="18"/>
          <w:szCs w:val="18"/>
        </w:rPr>
      </w:pPr>
      <w:r w:rsidRPr="00D76435">
        <w:rPr>
          <w:rFonts w:ascii="Times New Roman" w:hAnsi="Times New Roman"/>
          <w:sz w:val="18"/>
          <w:szCs w:val="18"/>
        </w:rPr>
        <w:t>В целях соблюдения порядка организации и проведения публичных слушаний в Беленском</w:t>
      </w:r>
      <w:r w:rsidRPr="00D76435">
        <w:rPr>
          <w:rFonts w:ascii="Times New Roman" w:hAnsi="Times New Roman"/>
          <w:color w:val="FF0000"/>
          <w:sz w:val="18"/>
          <w:szCs w:val="18"/>
        </w:rPr>
        <w:t xml:space="preserve"> </w:t>
      </w:r>
      <w:r w:rsidRPr="00D76435">
        <w:rPr>
          <w:rFonts w:ascii="Times New Roman" w:hAnsi="Times New Roman"/>
          <w:sz w:val="18"/>
          <w:szCs w:val="18"/>
        </w:rPr>
        <w:t>сельсовете Карасукского района Новосибирской области, на основании статьи 28 Федерального закона от 10.06.2003 № 131-ФЗ «Об общих принципах организации местного самоуправления в Росс</w:t>
      </w:r>
      <w:r w:rsidR="00823F11">
        <w:rPr>
          <w:rFonts w:ascii="Times New Roman" w:hAnsi="Times New Roman"/>
          <w:sz w:val="18"/>
          <w:szCs w:val="18"/>
        </w:rPr>
        <w:t>ийской Федерации», решением вось</w:t>
      </w:r>
      <w:r w:rsidRPr="00D76435">
        <w:rPr>
          <w:rFonts w:ascii="Times New Roman" w:hAnsi="Times New Roman"/>
          <w:sz w:val="18"/>
          <w:szCs w:val="18"/>
        </w:rPr>
        <w:t>мой сессии Совета депутатов Беленского</w:t>
      </w:r>
      <w:r w:rsidR="00823F11">
        <w:rPr>
          <w:rFonts w:ascii="Times New Roman" w:hAnsi="Times New Roman"/>
          <w:sz w:val="18"/>
          <w:szCs w:val="18"/>
        </w:rPr>
        <w:t xml:space="preserve"> сельсовета третьего созыва от 2</w:t>
      </w:r>
      <w:r w:rsidRPr="00D76435">
        <w:rPr>
          <w:rFonts w:ascii="Times New Roman" w:hAnsi="Times New Roman"/>
          <w:sz w:val="18"/>
          <w:szCs w:val="18"/>
        </w:rPr>
        <w:t xml:space="preserve">1.10.2005 года «О принятии Положения о проведении публичных слушаний» </w:t>
      </w:r>
    </w:p>
    <w:p w:rsidR="00D76435" w:rsidRPr="00D76435" w:rsidRDefault="00D76435" w:rsidP="00D76435">
      <w:pPr>
        <w:spacing w:after="0" w:line="240" w:lineRule="auto"/>
        <w:jc w:val="both"/>
        <w:rPr>
          <w:rFonts w:ascii="Times New Roman" w:hAnsi="Times New Roman"/>
          <w:sz w:val="18"/>
          <w:szCs w:val="18"/>
        </w:rPr>
      </w:pPr>
    </w:p>
    <w:p w:rsidR="00D76435" w:rsidRDefault="00D76435" w:rsidP="00D76435">
      <w:pPr>
        <w:spacing w:after="0" w:line="240" w:lineRule="auto"/>
        <w:jc w:val="both"/>
        <w:rPr>
          <w:rFonts w:ascii="Times New Roman" w:hAnsi="Times New Roman"/>
          <w:b/>
          <w:sz w:val="18"/>
          <w:szCs w:val="18"/>
        </w:rPr>
      </w:pPr>
      <w:r w:rsidRPr="00D76435">
        <w:rPr>
          <w:rFonts w:ascii="Times New Roman" w:hAnsi="Times New Roman"/>
          <w:b/>
          <w:sz w:val="18"/>
          <w:szCs w:val="18"/>
        </w:rPr>
        <w:t>ПОСТАНОВЛЯЮ:</w:t>
      </w:r>
    </w:p>
    <w:p w:rsidR="00396862" w:rsidRPr="00D76435" w:rsidRDefault="00396862" w:rsidP="00D76435">
      <w:pPr>
        <w:spacing w:after="0" w:line="240" w:lineRule="auto"/>
        <w:jc w:val="both"/>
        <w:rPr>
          <w:rFonts w:ascii="Times New Roman" w:hAnsi="Times New Roman"/>
          <w:b/>
          <w:sz w:val="18"/>
          <w:szCs w:val="18"/>
        </w:rPr>
      </w:pPr>
    </w:p>
    <w:p w:rsidR="00D76435" w:rsidRPr="00D76435" w:rsidRDefault="00D76435" w:rsidP="00D76435">
      <w:pPr>
        <w:spacing w:after="0" w:line="240" w:lineRule="auto"/>
        <w:ind w:firstLine="700"/>
        <w:jc w:val="both"/>
        <w:rPr>
          <w:rFonts w:ascii="Times New Roman" w:hAnsi="Times New Roman"/>
          <w:sz w:val="18"/>
          <w:szCs w:val="18"/>
        </w:rPr>
      </w:pPr>
      <w:r w:rsidRPr="00D76435">
        <w:rPr>
          <w:rFonts w:ascii="Times New Roman" w:hAnsi="Times New Roman"/>
          <w:sz w:val="18"/>
          <w:szCs w:val="18"/>
        </w:rPr>
        <w:t>1.Назначить публичные слушания в Беленском сельсовете Карасукского района Новосибирской области на 07.12.2016 г. в 14-00 часов в здании администрации Беленского сельсовета Карасукского района Новосибирской области по адресу: село Белое, улица Пушкина, 15</w:t>
      </w:r>
      <w:r w:rsidR="00A940FA">
        <w:rPr>
          <w:rFonts w:ascii="Times New Roman" w:hAnsi="Times New Roman"/>
          <w:sz w:val="18"/>
          <w:szCs w:val="18"/>
        </w:rPr>
        <w:t>,Карасукского района Новосибирской области.</w:t>
      </w:r>
      <w:r w:rsidRPr="00D76435">
        <w:rPr>
          <w:rFonts w:ascii="Times New Roman" w:hAnsi="Times New Roman"/>
          <w:sz w:val="18"/>
          <w:szCs w:val="18"/>
        </w:rPr>
        <w:t xml:space="preserve"> </w:t>
      </w:r>
    </w:p>
    <w:p w:rsidR="00D76435" w:rsidRPr="00D76435" w:rsidRDefault="00D76435" w:rsidP="00D76435">
      <w:pPr>
        <w:pStyle w:val="afe"/>
        <w:jc w:val="both"/>
        <w:rPr>
          <w:sz w:val="18"/>
          <w:szCs w:val="18"/>
        </w:rPr>
      </w:pPr>
      <w:r w:rsidRPr="00D76435">
        <w:rPr>
          <w:sz w:val="18"/>
          <w:szCs w:val="18"/>
        </w:rPr>
        <w:t>- по проекту решения о  бюджете Беленского сельсовета Карасукского райо</w:t>
      </w:r>
      <w:r w:rsidR="00A940FA">
        <w:rPr>
          <w:sz w:val="18"/>
          <w:szCs w:val="18"/>
        </w:rPr>
        <w:t>на Новосибирской области на 2019 год и плановый период 2020 и 2021</w:t>
      </w:r>
      <w:r w:rsidRPr="00D76435">
        <w:rPr>
          <w:sz w:val="18"/>
          <w:szCs w:val="18"/>
        </w:rPr>
        <w:t xml:space="preserve"> годов;</w:t>
      </w:r>
    </w:p>
    <w:p w:rsidR="00D76435" w:rsidRDefault="00396862" w:rsidP="00D76435">
      <w:pPr>
        <w:pStyle w:val="afe"/>
        <w:jc w:val="both"/>
        <w:rPr>
          <w:sz w:val="18"/>
          <w:szCs w:val="18"/>
        </w:rPr>
      </w:pPr>
      <w:r>
        <w:rPr>
          <w:sz w:val="18"/>
          <w:szCs w:val="18"/>
        </w:rPr>
        <w:t>- по проекту решения о</w:t>
      </w:r>
      <w:r w:rsidR="00D76435" w:rsidRPr="00D76435">
        <w:rPr>
          <w:sz w:val="18"/>
          <w:szCs w:val="18"/>
        </w:rPr>
        <w:t xml:space="preserve"> прогнозе социально-экономического развития Беленского сельсовета Карасукского района Новосибирской области на 2018 год и плановый период 2019 и 2020 годов.  </w:t>
      </w:r>
    </w:p>
    <w:p w:rsidR="00396862" w:rsidRPr="00D76435" w:rsidRDefault="00396862" w:rsidP="00D76435">
      <w:pPr>
        <w:pStyle w:val="afe"/>
        <w:jc w:val="both"/>
        <w:rPr>
          <w:sz w:val="18"/>
          <w:szCs w:val="18"/>
        </w:rPr>
      </w:pPr>
      <w:r>
        <w:rPr>
          <w:sz w:val="18"/>
          <w:szCs w:val="18"/>
        </w:rPr>
        <w:t>- по проекту решения о внесении изменений и дополнений в Устав Беленского сельсовета Карасукского района Новосибирской области.</w:t>
      </w:r>
    </w:p>
    <w:p w:rsidR="00D76435" w:rsidRPr="00D76435" w:rsidRDefault="00396862" w:rsidP="00D76435">
      <w:pPr>
        <w:pStyle w:val="afe"/>
        <w:jc w:val="both"/>
        <w:rPr>
          <w:sz w:val="18"/>
          <w:szCs w:val="18"/>
        </w:rPr>
      </w:pPr>
      <w:r>
        <w:rPr>
          <w:sz w:val="18"/>
          <w:szCs w:val="18"/>
        </w:rPr>
        <w:t xml:space="preserve">   </w:t>
      </w:r>
      <w:r w:rsidR="00D76435" w:rsidRPr="00D76435">
        <w:rPr>
          <w:sz w:val="18"/>
          <w:szCs w:val="18"/>
        </w:rPr>
        <w:t xml:space="preserve">   2.</w:t>
      </w:r>
      <w:r w:rsidR="00D76435" w:rsidRPr="00D76435">
        <w:rPr>
          <w:color w:val="FF0000"/>
          <w:sz w:val="18"/>
          <w:szCs w:val="18"/>
        </w:rPr>
        <w:t xml:space="preserve"> </w:t>
      </w:r>
      <w:r w:rsidR="00D76435" w:rsidRPr="00D76435">
        <w:rPr>
          <w:sz w:val="18"/>
          <w:szCs w:val="18"/>
        </w:rPr>
        <w:t>Руководство за деятельностью по обобщению и подготовке для внесения на рассмотрение сессии Совета депутатов Беленского сельсовета Карасукского района предложений населения по проектам решений:</w:t>
      </w:r>
    </w:p>
    <w:p w:rsidR="00D76435" w:rsidRPr="00D76435" w:rsidRDefault="00D76435" w:rsidP="00D76435">
      <w:pPr>
        <w:pStyle w:val="afe"/>
        <w:jc w:val="both"/>
        <w:rPr>
          <w:sz w:val="18"/>
          <w:szCs w:val="18"/>
        </w:rPr>
      </w:pPr>
      <w:r w:rsidRPr="00D76435">
        <w:rPr>
          <w:sz w:val="18"/>
          <w:szCs w:val="18"/>
        </w:rPr>
        <w:t xml:space="preserve">    2.1. по проекту решения «О прогнозе социально-экономического развития Беленского сельсовета Карасукского района Новосибирс</w:t>
      </w:r>
      <w:r w:rsidR="00A940FA">
        <w:rPr>
          <w:sz w:val="18"/>
          <w:szCs w:val="18"/>
        </w:rPr>
        <w:t>кой области на 2019 год и плановый период 2020 и 2021</w:t>
      </w:r>
      <w:r w:rsidRPr="00D76435">
        <w:rPr>
          <w:sz w:val="18"/>
          <w:szCs w:val="18"/>
        </w:rPr>
        <w:t xml:space="preserve"> годов» осуществляется специалистом администрации Нетунаевой Е.П.</w:t>
      </w:r>
    </w:p>
    <w:p w:rsidR="00A06C49" w:rsidRDefault="00D76435" w:rsidP="00D76435">
      <w:pPr>
        <w:pStyle w:val="afe"/>
        <w:jc w:val="both"/>
        <w:rPr>
          <w:color w:val="auto"/>
          <w:sz w:val="18"/>
          <w:szCs w:val="18"/>
        </w:rPr>
      </w:pPr>
      <w:r w:rsidRPr="00D76435">
        <w:rPr>
          <w:sz w:val="18"/>
          <w:szCs w:val="18"/>
        </w:rPr>
        <w:t xml:space="preserve">    2.2. по проекту решения «О бюджет</w:t>
      </w:r>
      <w:r w:rsidR="00A940FA">
        <w:rPr>
          <w:sz w:val="18"/>
          <w:szCs w:val="18"/>
        </w:rPr>
        <w:t>е  Беленского сельсовета на 2019 год и плановый период 2020  и 2021</w:t>
      </w:r>
      <w:r w:rsidRPr="00D76435">
        <w:rPr>
          <w:sz w:val="18"/>
          <w:szCs w:val="18"/>
        </w:rPr>
        <w:t xml:space="preserve"> годов» осуществляется</w:t>
      </w:r>
      <w:r w:rsidR="00A06C49" w:rsidRPr="00A06C49">
        <w:rPr>
          <w:b/>
          <w:sz w:val="16"/>
          <w:szCs w:val="16"/>
        </w:rPr>
        <w:t xml:space="preserve"> </w:t>
      </w:r>
      <w:r w:rsidR="00A06C49" w:rsidRPr="00A06C49">
        <w:rPr>
          <w:i/>
          <w:sz w:val="16"/>
          <w:szCs w:val="16"/>
        </w:rPr>
        <w:t>начальником отдела администрации Карасукского района Новосибирской области Михайловским С.В.</w:t>
      </w:r>
      <w:r w:rsidR="00396862">
        <w:rPr>
          <w:color w:val="auto"/>
          <w:sz w:val="18"/>
          <w:szCs w:val="18"/>
        </w:rPr>
        <w:t xml:space="preserve">    </w:t>
      </w:r>
    </w:p>
    <w:p w:rsidR="00396862" w:rsidRPr="00A06C49" w:rsidRDefault="00A06C49" w:rsidP="00D76435">
      <w:pPr>
        <w:pStyle w:val="afe"/>
        <w:jc w:val="both"/>
        <w:rPr>
          <w:sz w:val="18"/>
          <w:szCs w:val="18"/>
        </w:rPr>
      </w:pPr>
      <w:r>
        <w:rPr>
          <w:color w:val="auto"/>
          <w:sz w:val="18"/>
          <w:szCs w:val="18"/>
        </w:rPr>
        <w:t xml:space="preserve">    2.3 .</w:t>
      </w:r>
      <w:r>
        <w:rPr>
          <w:sz w:val="18"/>
          <w:szCs w:val="18"/>
        </w:rPr>
        <w:t xml:space="preserve">по проекту решения о внесении изменений и дополнений в Устав Беленского сельсовета Карасукского района Новосибирской области </w:t>
      </w:r>
      <w:r w:rsidR="00396862">
        <w:rPr>
          <w:color w:val="auto"/>
          <w:sz w:val="18"/>
          <w:szCs w:val="18"/>
        </w:rPr>
        <w:t xml:space="preserve"> </w:t>
      </w:r>
      <w:r w:rsidRPr="00D76435">
        <w:rPr>
          <w:sz w:val="18"/>
          <w:szCs w:val="18"/>
        </w:rPr>
        <w:t>специалистом администрации Нетунаевой Е.П.</w:t>
      </w:r>
    </w:p>
    <w:p w:rsidR="00D76435" w:rsidRPr="00D76435" w:rsidRDefault="00D76435" w:rsidP="00D76435">
      <w:pPr>
        <w:pStyle w:val="afe"/>
        <w:jc w:val="both"/>
        <w:rPr>
          <w:sz w:val="18"/>
          <w:szCs w:val="18"/>
        </w:rPr>
      </w:pPr>
      <w:r w:rsidRPr="00D76435">
        <w:rPr>
          <w:sz w:val="18"/>
          <w:szCs w:val="18"/>
        </w:rPr>
        <w:t xml:space="preserve">   3. Настоящее постановление вступает в силу с даты официального опубликования.</w:t>
      </w:r>
    </w:p>
    <w:p w:rsidR="00D76435" w:rsidRDefault="00D76435" w:rsidP="00D76435">
      <w:pPr>
        <w:pStyle w:val="afe"/>
        <w:jc w:val="both"/>
        <w:rPr>
          <w:color w:val="FF6600"/>
          <w:sz w:val="18"/>
          <w:szCs w:val="18"/>
        </w:rPr>
      </w:pPr>
      <w:r w:rsidRPr="00D76435">
        <w:rPr>
          <w:sz w:val="18"/>
          <w:szCs w:val="18"/>
        </w:rPr>
        <w:t xml:space="preserve">   4. Опубликовать настоящее постановление в «Вестнике Беленского сельсовета».</w:t>
      </w:r>
      <w:r w:rsidRPr="00D76435">
        <w:rPr>
          <w:color w:val="FF6600"/>
          <w:sz w:val="18"/>
          <w:szCs w:val="18"/>
        </w:rPr>
        <w:t xml:space="preserve"> </w:t>
      </w:r>
    </w:p>
    <w:p w:rsidR="00D76435" w:rsidRDefault="00D76435" w:rsidP="00D76435">
      <w:pPr>
        <w:pStyle w:val="afe"/>
        <w:jc w:val="both"/>
        <w:rPr>
          <w:color w:val="FF6600"/>
          <w:sz w:val="18"/>
          <w:szCs w:val="18"/>
        </w:rPr>
      </w:pPr>
    </w:p>
    <w:p w:rsidR="00D76435" w:rsidRPr="00D76435" w:rsidRDefault="00D76435" w:rsidP="00D76435">
      <w:pPr>
        <w:pStyle w:val="afe"/>
        <w:jc w:val="both"/>
        <w:rPr>
          <w:color w:val="FF6600"/>
          <w:sz w:val="18"/>
          <w:szCs w:val="18"/>
        </w:rPr>
      </w:pPr>
    </w:p>
    <w:p w:rsidR="00D76435" w:rsidRPr="00D76435" w:rsidRDefault="00D76435" w:rsidP="00D76435">
      <w:pPr>
        <w:pStyle w:val="afe"/>
        <w:rPr>
          <w:sz w:val="18"/>
          <w:szCs w:val="18"/>
        </w:rPr>
      </w:pPr>
      <w:r w:rsidRPr="00D76435">
        <w:rPr>
          <w:sz w:val="18"/>
          <w:szCs w:val="18"/>
        </w:rPr>
        <w:t>Глава Беленского сельсовета</w:t>
      </w:r>
    </w:p>
    <w:p w:rsidR="00D76435" w:rsidRPr="00D76435" w:rsidRDefault="00D76435" w:rsidP="00D76435">
      <w:pPr>
        <w:pStyle w:val="afe"/>
        <w:rPr>
          <w:sz w:val="18"/>
          <w:szCs w:val="18"/>
        </w:rPr>
      </w:pPr>
      <w:r w:rsidRPr="00D76435">
        <w:rPr>
          <w:sz w:val="18"/>
          <w:szCs w:val="18"/>
        </w:rPr>
        <w:t xml:space="preserve">Карасукского района </w:t>
      </w:r>
    </w:p>
    <w:p w:rsidR="00D76435" w:rsidRPr="00D76435" w:rsidRDefault="00D76435" w:rsidP="00D76435">
      <w:pPr>
        <w:pStyle w:val="afe"/>
        <w:rPr>
          <w:sz w:val="18"/>
          <w:szCs w:val="18"/>
        </w:rPr>
      </w:pPr>
      <w:r w:rsidRPr="00D76435">
        <w:rPr>
          <w:sz w:val="18"/>
          <w:szCs w:val="18"/>
        </w:rPr>
        <w:t xml:space="preserve">Новосибирской области                                                                    </w:t>
      </w:r>
      <w:r w:rsidR="00A940FA">
        <w:rPr>
          <w:sz w:val="18"/>
          <w:szCs w:val="18"/>
        </w:rPr>
        <w:t xml:space="preserve">         </w:t>
      </w:r>
      <w:r w:rsidR="00A06C49">
        <w:rPr>
          <w:sz w:val="18"/>
          <w:szCs w:val="18"/>
        </w:rPr>
        <w:t xml:space="preserve">                     </w:t>
      </w:r>
      <w:r w:rsidR="00A940FA">
        <w:rPr>
          <w:sz w:val="18"/>
          <w:szCs w:val="18"/>
        </w:rPr>
        <w:t xml:space="preserve">      </w:t>
      </w:r>
      <w:r w:rsidRPr="00D76435">
        <w:rPr>
          <w:sz w:val="18"/>
          <w:szCs w:val="18"/>
        </w:rPr>
        <w:t>В.Ф.Бурч</w:t>
      </w:r>
    </w:p>
    <w:p w:rsidR="00D76435" w:rsidRPr="00D76435" w:rsidRDefault="00D76435" w:rsidP="00676668">
      <w:pPr>
        <w:pStyle w:val="ConsTitle"/>
        <w:widowControl/>
        <w:ind w:right="0" w:firstLine="540"/>
        <w:rPr>
          <w:rFonts w:ascii="Times New Roman" w:hAnsi="Times New Roman" w:cs="Times New Roman"/>
          <w:i/>
          <w:sz w:val="18"/>
          <w:szCs w:val="18"/>
        </w:rPr>
      </w:pPr>
      <w:r>
        <w:rPr>
          <w:rFonts w:ascii="Times New Roman" w:hAnsi="Times New Roman" w:cs="Times New Roman"/>
          <w:i/>
          <w:sz w:val="18"/>
          <w:szCs w:val="18"/>
        </w:rPr>
        <w:t xml:space="preserve">                                     </w:t>
      </w:r>
    </w:p>
    <w:p w:rsidR="00D76435" w:rsidRPr="007229A6" w:rsidRDefault="00D76435" w:rsidP="00676668">
      <w:pPr>
        <w:pStyle w:val="ConsTitle"/>
        <w:widowControl/>
        <w:ind w:right="0" w:firstLine="540"/>
        <w:rPr>
          <w:rFonts w:ascii="Times New Roman" w:hAnsi="Times New Roman" w:cs="Times New Roman"/>
          <w:i/>
          <w:sz w:val="18"/>
          <w:szCs w:val="18"/>
        </w:rPr>
      </w:pPr>
    </w:p>
    <w:p w:rsidR="007229A6" w:rsidRPr="00A06C49" w:rsidRDefault="007229A6" w:rsidP="007229A6">
      <w:pPr>
        <w:pStyle w:val="1"/>
        <w:spacing w:before="0" w:after="0"/>
        <w:rPr>
          <w:rFonts w:ascii="Times New Roman" w:hAnsi="Times New Roman" w:cs="Times New Roman"/>
          <w:color w:val="000000"/>
          <w:sz w:val="16"/>
          <w:szCs w:val="16"/>
        </w:rPr>
      </w:pPr>
      <w:r w:rsidRPr="00A06C49">
        <w:rPr>
          <w:rFonts w:ascii="Times New Roman" w:hAnsi="Times New Roman" w:cs="Times New Roman"/>
          <w:color w:val="000000"/>
          <w:sz w:val="16"/>
          <w:szCs w:val="16"/>
        </w:rPr>
        <w:lastRenderedPageBreak/>
        <w:t xml:space="preserve">                                                                                                                                                                       Приложение №1 к                 </w:t>
      </w:r>
    </w:p>
    <w:p w:rsidR="007229A6" w:rsidRPr="00A06C49" w:rsidRDefault="007229A6" w:rsidP="007229A6">
      <w:pPr>
        <w:shd w:val="clear" w:color="auto" w:fill="FFFFFF"/>
        <w:spacing w:after="0" w:line="240" w:lineRule="auto"/>
        <w:ind w:right="-207"/>
        <w:rPr>
          <w:rFonts w:ascii="Times New Roman" w:hAnsi="Times New Roman" w:cs="Times New Roman"/>
          <w:color w:val="000000"/>
          <w:sz w:val="16"/>
          <w:szCs w:val="16"/>
        </w:rPr>
      </w:pPr>
      <w:r w:rsidRPr="00A06C49">
        <w:rPr>
          <w:rFonts w:ascii="Times New Roman" w:hAnsi="Times New Roman" w:cs="Times New Roman"/>
          <w:b/>
          <w:color w:val="000000"/>
          <w:spacing w:val="-23"/>
          <w:w w:val="96"/>
          <w:sz w:val="16"/>
          <w:szCs w:val="16"/>
        </w:rPr>
        <w:t xml:space="preserve">                                                                                                                                                                                                                                                                                                                                                    </w:t>
      </w:r>
      <w:r w:rsidR="00823F11" w:rsidRPr="00A06C49">
        <w:rPr>
          <w:rFonts w:ascii="Times New Roman" w:hAnsi="Times New Roman" w:cs="Times New Roman"/>
          <w:b/>
          <w:color w:val="000000"/>
          <w:spacing w:val="-23"/>
          <w:w w:val="96"/>
          <w:sz w:val="16"/>
          <w:szCs w:val="16"/>
        </w:rPr>
        <w:t xml:space="preserve">                                            </w:t>
      </w:r>
      <w:r w:rsidRPr="00A06C49">
        <w:rPr>
          <w:rFonts w:ascii="Times New Roman" w:hAnsi="Times New Roman" w:cs="Times New Roman"/>
          <w:color w:val="000000"/>
          <w:sz w:val="16"/>
          <w:szCs w:val="16"/>
        </w:rPr>
        <w:t>решению</w:t>
      </w:r>
      <w:r w:rsidRPr="00A06C49">
        <w:rPr>
          <w:rFonts w:ascii="Times New Roman" w:hAnsi="Times New Roman" w:cs="Times New Roman"/>
          <w:b/>
          <w:color w:val="000000"/>
          <w:spacing w:val="-23"/>
          <w:w w:val="96"/>
          <w:sz w:val="16"/>
          <w:szCs w:val="16"/>
        </w:rPr>
        <w:t xml:space="preserve"> Совета депутатов Беленского                                                                                                                                                                                                                                                                                                                                                      </w:t>
      </w:r>
      <w:r w:rsidRPr="00A06C49">
        <w:rPr>
          <w:rFonts w:ascii="Times New Roman" w:hAnsi="Times New Roman" w:cs="Times New Roman"/>
          <w:color w:val="000000"/>
          <w:sz w:val="16"/>
          <w:szCs w:val="16"/>
        </w:rPr>
        <w:t xml:space="preserve">                                                                                                 </w:t>
      </w:r>
    </w:p>
    <w:p w:rsidR="007229A6" w:rsidRPr="00A06C49" w:rsidRDefault="007229A6" w:rsidP="007229A6">
      <w:pPr>
        <w:shd w:val="clear" w:color="auto" w:fill="FFFFFF"/>
        <w:spacing w:after="0" w:line="240" w:lineRule="auto"/>
        <w:ind w:right="-207"/>
        <w:rPr>
          <w:rFonts w:ascii="Times New Roman" w:hAnsi="Times New Roman" w:cs="Times New Roman"/>
          <w:color w:val="000000"/>
          <w:sz w:val="16"/>
          <w:szCs w:val="16"/>
        </w:rPr>
      </w:pPr>
    </w:p>
    <w:p w:rsidR="007229A6" w:rsidRPr="00A06C49" w:rsidRDefault="007229A6" w:rsidP="007229A6">
      <w:pPr>
        <w:shd w:val="clear" w:color="auto" w:fill="FFFFFF"/>
        <w:spacing w:after="0" w:line="240" w:lineRule="auto"/>
        <w:ind w:right="-207"/>
        <w:rPr>
          <w:rFonts w:ascii="Times New Roman" w:hAnsi="Times New Roman" w:cs="Times New Roman"/>
          <w:b/>
          <w:color w:val="000000"/>
          <w:spacing w:val="-23"/>
          <w:w w:val="96"/>
          <w:sz w:val="16"/>
          <w:szCs w:val="16"/>
        </w:rPr>
      </w:pPr>
      <w:r w:rsidRPr="00A06C49">
        <w:rPr>
          <w:rFonts w:ascii="Times New Roman" w:hAnsi="Times New Roman" w:cs="Times New Roman"/>
          <w:b/>
          <w:color w:val="000000"/>
          <w:spacing w:val="-23"/>
          <w:w w:val="96"/>
          <w:sz w:val="16"/>
          <w:szCs w:val="16"/>
        </w:rPr>
        <w:t xml:space="preserve">                                                                                                                                                                                                                                                                                                                                                              </w:t>
      </w:r>
      <w:r w:rsidR="00A06C49">
        <w:rPr>
          <w:rFonts w:ascii="Times New Roman" w:hAnsi="Times New Roman" w:cs="Times New Roman"/>
          <w:b/>
          <w:color w:val="000000"/>
          <w:spacing w:val="-23"/>
          <w:w w:val="96"/>
          <w:sz w:val="16"/>
          <w:szCs w:val="16"/>
        </w:rPr>
        <w:t xml:space="preserve">                                                 </w:t>
      </w:r>
      <w:r w:rsidRPr="00A06C49">
        <w:rPr>
          <w:rFonts w:ascii="Times New Roman" w:hAnsi="Times New Roman" w:cs="Times New Roman"/>
          <w:b/>
          <w:color w:val="000000"/>
          <w:spacing w:val="-23"/>
          <w:w w:val="96"/>
          <w:sz w:val="16"/>
          <w:szCs w:val="16"/>
        </w:rPr>
        <w:t xml:space="preserve">Сельского Совета    от 21.10.05     </w:t>
      </w:r>
      <w:r w:rsidR="00A06C49">
        <w:rPr>
          <w:rFonts w:ascii="Times New Roman" w:hAnsi="Times New Roman" w:cs="Times New Roman"/>
          <w:b/>
          <w:color w:val="000000"/>
          <w:spacing w:val="-23"/>
          <w:w w:val="96"/>
          <w:sz w:val="16"/>
          <w:szCs w:val="16"/>
        </w:rPr>
        <w:t>21.10.</w:t>
      </w:r>
      <w:r w:rsidRPr="00A06C49">
        <w:rPr>
          <w:rFonts w:ascii="Times New Roman" w:hAnsi="Times New Roman" w:cs="Times New Roman"/>
          <w:b/>
          <w:color w:val="000000"/>
          <w:spacing w:val="-23"/>
          <w:w w:val="96"/>
          <w:sz w:val="16"/>
          <w:szCs w:val="16"/>
        </w:rPr>
        <w:t xml:space="preserve">                                                                                                                         </w:t>
      </w:r>
      <w:r w:rsidRPr="00A06C49">
        <w:rPr>
          <w:rFonts w:ascii="Times New Roman" w:hAnsi="Times New Roman" w:cs="Times New Roman"/>
          <w:color w:val="000000"/>
          <w:sz w:val="16"/>
          <w:szCs w:val="16"/>
        </w:rPr>
        <w:t xml:space="preserve"> </w:t>
      </w:r>
    </w:p>
    <w:p w:rsidR="007229A6" w:rsidRPr="00A06C49" w:rsidRDefault="007229A6" w:rsidP="007229A6">
      <w:pPr>
        <w:shd w:val="clear" w:color="auto" w:fill="FFFFFF"/>
        <w:spacing w:after="0" w:line="240" w:lineRule="auto"/>
        <w:ind w:right="-207"/>
        <w:rPr>
          <w:rFonts w:ascii="Times New Roman" w:hAnsi="Times New Roman" w:cs="Times New Roman"/>
          <w:b/>
          <w:color w:val="000000"/>
          <w:spacing w:val="-23"/>
          <w:w w:val="96"/>
          <w:sz w:val="16"/>
          <w:szCs w:val="16"/>
        </w:rPr>
      </w:pPr>
      <w:r w:rsidRPr="00A06C49">
        <w:rPr>
          <w:rFonts w:ascii="Times New Roman" w:hAnsi="Times New Roman" w:cs="Times New Roman"/>
          <w:b/>
          <w:color w:val="000000"/>
          <w:spacing w:val="-23"/>
          <w:w w:val="96"/>
          <w:sz w:val="16"/>
          <w:szCs w:val="16"/>
        </w:rPr>
        <w:t xml:space="preserve">                                                                                                                                                                       </w:t>
      </w:r>
    </w:p>
    <w:p w:rsidR="007229A6" w:rsidRPr="007229A6" w:rsidRDefault="007229A6" w:rsidP="007229A6">
      <w:pPr>
        <w:shd w:val="clear" w:color="auto" w:fill="FFFFFF"/>
        <w:spacing w:after="0"/>
        <w:ind w:right="-207"/>
        <w:rPr>
          <w:rFonts w:ascii="Times New Roman" w:hAnsi="Times New Roman" w:cs="Times New Roman"/>
          <w:b/>
          <w:color w:val="000000"/>
          <w:spacing w:val="-23"/>
          <w:w w:val="96"/>
          <w:sz w:val="18"/>
          <w:szCs w:val="18"/>
        </w:rPr>
      </w:pPr>
    </w:p>
    <w:p w:rsidR="007229A6" w:rsidRPr="007229A6" w:rsidRDefault="007229A6" w:rsidP="007229A6">
      <w:pPr>
        <w:shd w:val="clear" w:color="auto" w:fill="FFFFFF"/>
        <w:ind w:right="-207"/>
        <w:rPr>
          <w:rFonts w:ascii="Times New Roman" w:hAnsi="Times New Roman" w:cs="Times New Roman"/>
          <w:b/>
          <w:color w:val="000000"/>
          <w:spacing w:val="-23"/>
          <w:w w:val="96"/>
          <w:sz w:val="18"/>
          <w:szCs w:val="18"/>
        </w:rPr>
      </w:pPr>
      <w:r w:rsidRPr="007229A6">
        <w:rPr>
          <w:rFonts w:ascii="Times New Roman" w:hAnsi="Times New Roman" w:cs="Times New Roman"/>
          <w:b/>
          <w:color w:val="000000"/>
          <w:spacing w:val="-23"/>
          <w:w w:val="96"/>
          <w:sz w:val="18"/>
          <w:szCs w:val="18"/>
        </w:rPr>
        <w:t xml:space="preserve">                                                                                          </w:t>
      </w:r>
      <w:r>
        <w:rPr>
          <w:rFonts w:ascii="Times New Roman" w:hAnsi="Times New Roman" w:cs="Times New Roman"/>
          <w:b/>
          <w:color w:val="000000"/>
          <w:spacing w:val="-23"/>
          <w:w w:val="96"/>
          <w:sz w:val="18"/>
          <w:szCs w:val="18"/>
        </w:rPr>
        <w:t xml:space="preserve">                                                                           </w:t>
      </w:r>
      <w:r w:rsidRPr="007229A6">
        <w:rPr>
          <w:rFonts w:ascii="Times New Roman" w:hAnsi="Times New Roman" w:cs="Times New Roman"/>
          <w:b/>
          <w:color w:val="000000"/>
          <w:spacing w:val="-23"/>
          <w:w w:val="96"/>
          <w:sz w:val="18"/>
          <w:szCs w:val="18"/>
        </w:rPr>
        <w:t xml:space="preserve">          ПОЛОЖЕНИЕ </w:t>
      </w:r>
    </w:p>
    <w:p w:rsidR="007229A6" w:rsidRPr="007229A6" w:rsidRDefault="007229A6" w:rsidP="007229A6">
      <w:pPr>
        <w:shd w:val="clear" w:color="auto" w:fill="FFFFFF"/>
        <w:ind w:right="-207"/>
        <w:rPr>
          <w:rFonts w:ascii="Times New Roman" w:hAnsi="Times New Roman" w:cs="Times New Roman"/>
          <w:b/>
          <w:color w:val="000000"/>
          <w:spacing w:val="13"/>
          <w:w w:val="96"/>
          <w:sz w:val="18"/>
          <w:szCs w:val="18"/>
        </w:rPr>
      </w:pPr>
      <w:r w:rsidRPr="007229A6">
        <w:rPr>
          <w:rFonts w:ascii="Times New Roman" w:hAnsi="Times New Roman" w:cs="Times New Roman"/>
          <w:b/>
          <w:color w:val="000000"/>
          <w:spacing w:val="13"/>
          <w:w w:val="96"/>
          <w:sz w:val="18"/>
          <w:szCs w:val="18"/>
        </w:rPr>
        <w:t xml:space="preserve">     О ПОРЯДКЕ ОРГАНИЗАЦИИ И ПРОВЕДЕНИЯ ПУБЛИЧНЫХ СЛУШАНИЙ</w:t>
      </w:r>
    </w:p>
    <w:p w:rsidR="007229A6" w:rsidRPr="007229A6" w:rsidRDefault="007229A6" w:rsidP="007229A6">
      <w:pPr>
        <w:shd w:val="clear" w:color="auto" w:fill="FFFFFF"/>
        <w:spacing w:after="0" w:line="240" w:lineRule="auto"/>
        <w:ind w:left="34" w:firstLine="634"/>
        <w:jc w:val="both"/>
        <w:rPr>
          <w:rFonts w:ascii="Times New Roman" w:hAnsi="Times New Roman" w:cs="Times New Roman"/>
          <w:color w:val="000000"/>
          <w:sz w:val="18"/>
          <w:szCs w:val="18"/>
        </w:rPr>
      </w:pPr>
      <w:r w:rsidRPr="007229A6">
        <w:rPr>
          <w:rFonts w:ascii="Times New Roman" w:hAnsi="Times New Roman" w:cs="Times New Roman"/>
          <w:color w:val="000000"/>
          <w:spacing w:val="-2"/>
          <w:sz w:val="18"/>
          <w:szCs w:val="18"/>
        </w:rPr>
        <w:t xml:space="preserve">1.1 .Настоящий порядок разработан в соответствии с Федеральным законом от </w:t>
      </w:r>
      <w:r w:rsidRPr="007229A6">
        <w:rPr>
          <w:rFonts w:ascii="Times New Roman" w:hAnsi="Times New Roman" w:cs="Times New Roman"/>
          <w:color w:val="000000"/>
          <w:spacing w:val="1"/>
          <w:sz w:val="18"/>
          <w:szCs w:val="18"/>
        </w:rPr>
        <w:t xml:space="preserve">06.10.2003 г. N 131-ФЗ "Об общих принципах организации местного самоуправления </w:t>
      </w:r>
      <w:r w:rsidRPr="007229A6">
        <w:rPr>
          <w:rFonts w:ascii="Times New Roman" w:hAnsi="Times New Roman" w:cs="Times New Roman"/>
          <w:color w:val="000000"/>
          <w:spacing w:val="4"/>
          <w:sz w:val="18"/>
          <w:szCs w:val="18"/>
        </w:rPr>
        <w:t xml:space="preserve">в Российской Федерации" в целях обеспечения реализации права населения </w:t>
      </w:r>
      <w:r w:rsidRPr="007229A6">
        <w:rPr>
          <w:rFonts w:ascii="Times New Roman" w:hAnsi="Times New Roman" w:cs="Times New Roman"/>
          <w:color w:val="000000"/>
          <w:spacing w:val="-2"/>
          <w:sz w:val="18"/>
          <w:szCs w:val="18"/>
        </w:rPr>
        <w:t>администрации  муниципального  образования  Беленского  сельсовета Карасукского  района  Новосибирской  области   на непосредственное участие в осуществлении местного самоуправления.</w:t>
      </w:r>
    </w:p>
    <w:p w:rsidR="007229A6" w:rsidRPr="007229A6" w:rsidRDefault="007229A6" w:rsidP="007229A6">
      <w:pPr>
        <w:shd w:val="clear" w:color="auto" w:fill="FFFFFF"/>
        <w:spacing w:after="0" w:line="240" w:lineRule="auto"/>
        <w:ind w:left="34" w:right="10" w:firstLine="566"/>
        <w:jc w:val="both"/>
        <w:rPr>
          <w:rFonts w:ascii="Times New Roman" w:hAnsi="Times New Roman" w:cs="Times New Roman"/>
          <w:color w:val="000000"/>
          <w:sz w:val="18"/>
          <w:szCs w:val="18"/>
        </w:rPr>
      </w:pPr>
      <w:r w:rsidRPr="007229A6">
        <w:rPr>
          <w:rFonts w:ascii="Times New Roman" w:hAnsi="Times New Roman" w:cs="Times New Roman"/>
          <w:color w:val="000000"/>
          <w:spacing w:val="3"/>
          <w:sz w:val="18"/>
          <w:szCs w:val="18"/>
        </w:rPr>
        <w:t xml:space="preserve">1.2.Публичные слушания - открытое обсуждение проектов муниципальных </w:t>
      </w:r>
      <w:r w:rsidRPr="007229A6">
        <w:rPr>
          <w:rFonts w:ascii="Times New Roman" w:hAnsi="Times New Roman" w:cs="Times New Roman"/>
          <w:color w:val="000000"/>
          <w:spacing w:val="-1"/>
          <w:sz w:val="18"/>
          <w:szCs w:val="18"/>
        </w:rPr>
        <w:t>правовых актов муниципального образования по вопросам местного значения.</w:t>
      </w:r>
    </w:p>
    <w:p w:rsidR="007229A6" w:rsidRPr="007229A6" w:rsidRDefault="007229A6" w:rsidP="007229A6">
      <w:pPr>
        <w:shd w:val="clear" w:color="auto" w:fill="FFFFFF"/>
        <w:spacing w:after="0" w:line="240" w:lineRule="auto"/>
        <w:ind w:left="595"/>
        <w:jc w:val="both"/>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1.3.Основными целями проведения публичных слушаний являются:</w:t>
      </w:r>
    </w:p>
    <w:p w:rsidR="007229A6" w:rsidRPr="007229A6" w:rsidRDefault="007229A6" w:rsidP="007229A6">
      <w:pPr>
        <w:shd w:val="clear" w:color="auto" w:fill="FFFFFF"/>
        <w:tabs>
          <w:tab w:val="left" w:pos="1104"/>
        </w:tabs>
        <w:spacing w:after="0" w:line="240" w:lineRule="auto"/>
        <w:ind w:left="29" w:firstLine="571"/>
        <w:jc w:val="both"/>
        <w:rPr>
          <w:rFonts w:ascii="Times New Roman" w:hAnsi="Times New Roman" w:cs="Times New Roman"/>
          <w:color w:val="000000"/>
          <w:sz w:val="18"/>
          <w:szCs w:val="18"/>
        </w:rPr>
      </w:pPr>
      <w:r w:rsidRPr="007229A6">
        <w:rPr>
          <w:rFonts w:ascii="Times New Roman" w:hAnsi="Times New Roman" w:cs="Times New Roman"/>
          <w:color w:val="000000"/>
          <w:spacing w:val="-24"/>
          <w:sz w:val="18"/>
          <w:szCs w:val="18"/>
        </w:rPr>
        <w:t>1)</w:t>
      </w:r>
      <w:r w:rsidRPr="007229A6">
        <w:rPr>
          <w:rFonts w:ascii="Times New Roman" w:hAnsi="Times New Roman" w:cs="Times New Roman"/>
          <w:color w:val="000000"/>
          <w:sz w:val="18"/>
          <w:szCs w:val="18"/>
        </w:rPr>
        <w:t xml:space="preserve"> </w:t>
      </w:r>
      <w:r w:rsidRPr="007229A6">
        <w:rPr>
          <w:rFonts w:ascii="Times New Roman" w:hAnsi="Times New Roman" w:cs="Times New Roman"/>
          <w:color w:val="000000"/>
          <w:spacing w:val="1"/>
          <w:sz w:val="18"/>
          <w:szCs w:val="18"/>
        </w:rPr>
        <w:t xml:space="preserve">учет мнения жителей муниципального образования при принятии </w:t>
      </w:r>
      <w:r w:rsidRPr="007229A6">
        <w:rPr>
          <w:rFonts w:ascii="Times New Roman" w:hAnsi="Times New Roman" w:cs="Times New Roman"/>
          <w:color w:val="000000"/>
          <w:spacing w:val="3"/>
          <w:sz w:val="18"/>
          <w:szCs w:val="18"/>
        </w:rPr>
        <w:t xml:space="preserve">муниципальных правовых актов муниципального образования по наиболее важным </w:t>
      </w:r>
      <w:r w:rsidRPr="007229A6">
        <w:rPr>
          <w:rFonts w:ascii="Times New Roman" w:hAnsi="Times New Roman" w:cs="Times New Roman"/>
          <w:color w:val="000000"/>
          <w:spacing w:val="-1"/>
          <w:sz w:val="18"/>
          <w:szCs w:val="18"/>
        </w:rPr>
        <w:t>вопросам местного значения;</w:t>
      </w:r>
    </w:p>
    <w:p w:rsidR="007229A6" w:rsidRPr="007229A6" w:rsidRDefault="007229A6" w:rsidP="007229A6">
      <w:pPr>
        <w:widowControl w:val="0"/>
        <w:numPr>
          <w:ilvl w:val="0"/>
          <w:numId w:val="14"/>
        </w:numPr>
        <w:shd w:val="clear" w:color="auto" w:fill="FFFFFF"/>
        <w:tabs>
          <w:tab w:val="left" w:pos="998"/>
        </w:tabs>
        <w:autoSpaceDE w:val="0"/>
        <w:autoSpaceDN w:val="0"/>
        <w:adjustRightInd w:val="0"/>
        <w:spacing w:after="0" w:line="240" w:lineRule="auto"/>
        <w:ind w:left="24" w:firstLine="538"/>
        <w:jc w:val="both"/>
        <w:rPr>
          <w:rFonts w:ascii="Times New Roman" w:hAnsi="Times New Roman" w:cs="Times New Roman"/>
          <w:color w:val="000000"/>
          <w:spacing w:val="-9"/>
          <w:sz w:val="18"/>
          <w:szCs w:val="18"/>
        </w:rPr>
      </w:pPr>
      <w:r w:rsidRPr="007229A6">
        <w:rPr>
          <w:rFonts w:ascii="Times New Roman" w:hAnsi="Times New Roman" w:cs="Times New Roman"/>
          <w:color w:val="000000"/>
          <w:spacing w:val="-2"/>
          <w:sz w:val="18"/>
          <w:szCs w:val="18"/>
        </w:rPr>
        <w:t xml:space="preserve">осуществление непосредственной связи в правотворческой деятельности </w:t>
      </w:r>
      <w:r w:rsidRPr="007229A6">
        <w:rPr>
          <w:rFonts w:ascii="Times New Roman" w:hAnsi="Times New Roman" w:cs="Times New Roman"/>
          <w:color w:val="000000"/>
          <w:spacing w:val="-1"/>
          <w:sz w:val="18"/>
          <w:szCs w:val="18"/>
        </w:rPr>
        <w:t>органов местного самоуправления с населением муниципального образования;</w:t>
      </w:r>
    </w:p>
    <w:p w:rsidR="007229A6" w:rsidRPr="007229A6" w:rsidRDefault="007229A6" w:rsidP="007229A6">
      <w:pPr>
        <w:widowControl w:val="0"/>
        <w:numPr>
          <w:ilvl w:val="0"/>
          <w:numId w:val="14"/>
        </w:numPr>
        <w:shd w:val="clear" w:color="auto" w:fill="FFFFFF"/>
        <w:tabs>
          <w:tab w:val="left" w:pos="998"/>
        </w:tabs>
        <w:autoSpaceDE w:val="0"/>
        <w:autoSpaceDN w:val="0"/>
        <w:adjustRightInd w:val="0"/>
        <w:spacing w:after="0" w:line="240" w:lineRule="auto"/>
        <w:ind w:left="24" w:firstLine="538"/>
        <w:jc w:val="both"/>
        <w:rPr>
          <w:rFonts w:ascii="Times New Roman" w:hAnsi="Times New Roman" w:cs="Times New Roman"/>
          <w:color w:val="000000"/>
          <w:spacing w:val="-13"/>
          <w:sz w:val="18"/>
          <w:szCs w:val="18"/>
        </w:rPr>
      </w:pPr>
      <w:r w:rsidRPr="007229A6">
        <w:rPr>
          <w:rFonts w:ascii="Times New Roman" w:hAnsi="Times New Roman" w:cs="Times New Roman"/>
          <w:color w:val="000000"/>
          <w:spacing w:val="-3"/>
          <w:sz w:val="18"/>
          <w:szCs w:val="18"/>
        </w:rPr>
        <w:t>формирование общественного мнения по обсуждаемым нормативным правовым актам.</w:t>
      </w:r>
    </w:p>
    <w:p w:rsidR="007229A6" w:rsidRPr="007229A6" w:rsidRDefault="007229A6" w:rsidP="007229A6">
      <w:pPr>
        <w:shd w:val="clear" w:color="auto" w:fill="FFFFFF"/>
        <w:spacing w:after="0" w:line="240" w:lineRule="auto"/>
        <w:ind w:left="10" w:right="19" w:firstLine="576"/>
        <w:jc w:val="both"/>
        <w:rPr>
          <w:rFonts w:ascii="Times New Roman" w:hAnsi="Times New Roman" w:cs="Times New Roman"/>
          <w:color w:val="000000"/>
          <w:sz w:val="18"/>
          <w:szCs w:val="18"/>
        </w:rPr>
      </w:pPr>
      <w:r w:rsidRPr="007229A6">
        <w:rPr>
          <w:rFonts w:ascii="Times New Roman" w:hAnsi="Times New Roman" w:cs="Times New Roman"/>
          <w:color w:val="000000"/>
          <w:spacing w:val="-2"/>
          <w:sz w:val="18"/>
          <w:szCs w:val="18"/>
        </w:rPr>
        <w:t>1.4.Публичные слушания проводятся по инициативе населения, Совета депутатов Беленского  сельского Совета Карасукского  района  Новосибирской  области</w:t>
      </w:r>
      <w:r w:rsidRPr="007229A6">
        <w:rPr>
          <w:rFonts w:ascii="Times New Roman" w:hAnsi="Times New Roman" w:cs="Times New Roman"/>
          <w:color w:val="000000"/>
          <w:spacing w:val="-1"/>
          <w:sz w:val="18"/>
          <w:szCs w:val="18"/>
        </w:rPr>
        <w:t xml:space="preserve"> или главы </w:t>
      </w:r>
      <w:r w:rsidRPr="007229A6">
        <w:rPr>
          <w:rFonts w:ascii="Times New Roman" w:hAnsi="Times New Roman" w:cs="Times New Roman"/>
          <w:color w:val="000000"/>
          <w:spacing w:val="-2"/>
          <w:sz w:val="18"/>
          <w:szCs w:val="18"/>
        </w:rPr>
        <w:t>муниципального  образования  Беленского  сельсовета</w:t>
      </w:r>
      <w:r w:rsidRPr="007229A6">
        <w:rPr>
          <w:rFonts w:ascii="Times New Roman" w:hAnsi="Times New Roman" w:cs="Times New Roman"/>
          <w:color w:val="000000"/>
          <w:spacing w:val="-1"/>
          <w:sz w:val="18"/>
          <w:szCs w:val="18"/>
        </w:rPr>
        <w:t xml:space="preserve">. Карасукского  района Субъекты, </w:t>
      </w:r>
      <w:r w:rsidRPr="007229A6">
        <w:rPr>
          <w:rFonts w:ascii="Times New Roman" w:hAnsi="Times New Roman" w:cs="Times New Roman"/>
          <w:color w:val="000000"/>
          <w:spacing w:val="9"/>
          <w:sz w:val="18"/>
          <w:szCs w:val="18"/>
        </w:rPr>
        <w:t xml:space="preserve">инициирующие публичные слушания, являются организаторами публичных </w:t>
      </w:r>
      <w:r w:rsidRPr="007229A6">
        <w:rPr>
          <w:rFonts w:ascii="Times New Roman" w:hAnsi="Times New Roman" w:cs="Times New Roman"/>
          <w:color w:val="000000"/>
          <w:spacing w:val="-2"/>
          <w:sz w:val="18"/>
          <w:szCs w:val="18"/>
        </w:rPr>
        <w:t>слушаний. В случае если инициатором публичных слушаний выступило население  администрации  муниципального  образования  Беленского  сельсовета  Карасукского  района</w:t>
      </w:r>
      <w:r w:rsidRPr="007229A6">
        <w:rPr>
          <w:rFonts w:ascii="Times New Roman" w:hAnsi="Times New Roman" w:cs="Times New Roman"/>
          <w:color w:val="000000"/>
          <w:spacing w:val="-1"/>
          <w:sz w:val="18"/>
          <w:szCs w:val="18"/>
        </w:rPr>
        <w:t xml:space="preserve">, организатором публичных слушаний является Совет </w:t>
      </w:r>
      <w:r w:rsidRPr="007229A6">
        <w:rPr>
          <w:rFonts w:ascii="Times New Roman" w:hAnsi="Times New Roman" w:cs="Times New Roman"/>
          <w:color w:val="000000"/>
          <w:sz w:val="18"/>
          <w:szCs w:val="18"/>
        </w:rPr>
        <w:t xml:space="preserve">депутатов </w:t>
      </w:r>
      <w:r w:rsidRPr="007229A6">
        <w:rPr>
          <w:rFonts w:ascii="Times New Roman" w:hAnsi="Times New Roman" w:cs="Times New Roman"/>
          <w:color w:val="000000"/>
          <w:spacing w:val="-2"/>
          <w:sz w:val="18"/>
          <w:szCs w:val="18"/>
        </w:rPr>
        <w:t xml:space="preserve"> Беленского  сельского  Совета Карасукского  района </w:t>
      </w:r>
      <w:r w:rsidRPr="007229A6">
        <w:rPr>
          <w:rFonts w:ascii="Times New Roman" w:hAnsi="Times New Roman" w:cs="Times New Roman"/>
          <w:color w:val="000000"/>
          <w:sz w:val="18"/>
          <w:szCs w:val="18"/>
        </w:rPr>
        <w:t>.</w:t>
      </w:r>
    </w:p>
    <w:p w:rsidR="007229A6" w:rsidRPr="007229A6" w:rsidRDefault="007229A6" w:rsidP="007229A6">
      <w:pPr>
        <w:shd w:val="clear" w:color="auto" w:fill="FFFFFF"/>
        <w:spacing w:after="0" w:line="240" w:lineRule="auto"/>
        <w:ind w:left="10" w:right="29" w:firstLine="571"/>
        <w:jc w:val="both"/>
        <w:rPr>
          <w:rFonts w:ascii="Times New Roman" w:hAnsi="Times New Roman" w:cs="Times New Roman"/>
          <w:color w:val="000000"/>
          <w:sz w:val="18"/>
          <w:szCs w:val="18"/>
        </w:rPr>
      </w:pPr>
      <w:r w:rsidRPr="007229A6">
        <w:rPr>
          <w:rFonts w:ascii="Times New Roman" w:hAnsi="Times New Roman" w:cs="Times New Roman"/>
          <w:color w:val="000000"/>
          <w:spacing w:val="4"/>
          <w:sz w:val="18"/>
          <w:szCs w:val="18"/>
        </w:rPr>
        <w:t xml:space="preserve">1.5.Публичные слушания по инициативе населения и Совета депутатов </w:t>
      </w:r>
      <w:r w:rsidRPr="007229A6">
        <w:rPr>
          <w:rFonts w:ascii="Times New Roman" w:hAnsi="Times New Roman" w:cs="Times New Roman"/>
          <w:color w:val="000000"/>
          <w:spacing w:val="-2"/>
          <w:sz w:val="18"/>
          <w:szCs w:val="18"/>
        </w:rPr>
        <w:t>Беленского  сельского  Совета  Карасукского  района</w:t>
      </w:r>
      <w:r w:rsidRPr="007229A6">
        <w:rPr>
          <w:rFonts w:ascii="Times New Roman" w:hAnsi="Times New Roman" w:cs="Times New Roman"/>
          <w:color w:val="000000"/>
          <w:spacing w:val="13"/>
          <w:sz w:val="18"/>
          <w:szCs w:val="18"/>
        </w:rPr>
        <w:t xml:space="preserve"> назначаются решением Совета депутатов </w:t>
      </w:r>
      <w:r w:rsidRPr="007229A6">
        <w:rPr>
          <w:rFonts w:ascii="Times New Roman" w:hAnsi="Times New Roman" w:cs="Times New Roman"/>
          <w:color w:val="000000"/>
          <w:spacing w:val="-2"/>
          <w:sz w:val="18"/>
          <w:szCs w:val="18"/>
        </w:rPr>
        <w:t>Беленского  сельского  Совета Карасукского  района,</w:t>
      </w:r>
      <w:r w:rsidRPr="007229A6">
        <w:rPr>
          <w:rFonts w:ascii="Times New Roman" w:hAnsi="Times New Roman" w:cs="Times New Roman"/>
          <w:color w:val="000000"/>
          <w:spacing w:val="-1"/>
          <w:sz w:val="18"/>
          <w:szCs w:val="18"/>
        </w:rPr>
        <w:t xml:space="preserve"> а по инициативе главы администрации муниципального  образования  Беленского  сельсовета</w:t>
      </w:r>
      <w:r w:rsidRPr="007229A6">
        <w:rPr>
          <w:rFonts w:ascii="Times New Roman" w:hAnsi="Times New Roman" w:cs="Times New Roman"/>
          <w:color w:val="000000"/>
          <w:spacing w:val="-2"/>
          <w:sz w:val="18"/>
          <w:szCs w:val="18"/>
        </w:rPr>
        <w:t xml:space="preserve"> Карасукского  района</w:t>
      </w:r>
      <w:r w:rsidRPr="007229A6">
        <w:rPr>
          <w:rFonts w:ascii="Times New Roman" w:hAnsi="Times New Roman" w:cs="Times New Roman"/>
          <w:color w:val="000000"/>
          <w:spacing w:val="-1"/>
          <w:sz w:val="18"/>
          <w:szCs w:val="18"/>
        </w:rPr>
        <w:t xml:space="preserve"> -</w:t>
      </w:r>
      <w:r w:rsidRPr="007229A6">
        <w:rPr>
          <w:rFonts w:ascii="Times New Roman" w:hAnsi="Times New Roman" w:cs="Times New Roman"/>
          <w:color w:val="000000"/>
          <w:spacing w:val="2"/>
          <w:sz w:val="18"/>
          <w:szCs w:val="18"/>
        </w:rPr>
        <w:t>решением главы  администрации муниципального  образования</w:t>
      </w:r>
      <w:r w:rsidRPr="007229A6">
        <w:rPr>
          <w:rFonts w:ascii="Times New Roman" w:hAnsi="Times New Roman" w:cs="Times New Roman"/>
          <w:color w:val="000000"/>
          <w:spacing w:val="-2"/>
          <w:sz w:val="18"/>
          <w:szCs w:val="18"/>
        </w:rPr>
        <w:t xml:space="preserve"> </w:t>
      </w:r>
      <w:r w:rsidRPr="007229A6">
        <w:rPr>
          <w:rFonts w:ascii="Times New Roman" w:hAnsi="Times New Roman" w:cs="Times New Roman"/>
          <w:color w:val="000000"/>
          <w:spacing w:val="2"/>
          <w:sz w:val="18"/>
          <w:szCs w:val="18"/>
        </w:rPr>
        <w:t xml:space="preserve">, которое оформляется в форме </w:t>
      </w:r>
      <w:r w:rsidRPr="007229A6">
        <w:rPr>
          <w:rFonts w:ascii="Times New Roman" w:hAnsi="Times New Roman" w:cs="Times New Roman"/>
          <w:color w:val="000000"/>
          <w:spacing w:val="10"/>
          <w:sz w:val="18"/>
          <w:szCs w:val="18"/>
        </w:rPr>
        <w:t xml:space="preserve">постановления. Инициатива населения о проведении публичных слушаний </w:t>
      </w:r>
      <w:r w:rsidRPr="007229A6">
        <w:rPr>
          <w:rFonts w:ascii="Times New Roman" w:hAnsi="Times New Roman" w:cs="Times New Roman"/>
          <w:color w:val="000000"/>
          <w:spacing w:val="3"/>
          <w:sz w:val="18"/>
          <w:szCs w:val="18"/>
        </w:rPr>
        <w:t xml:space="preserve">реализуется в порядке, предусмотренном для осуществления правотворческой </w:t>
      </w:r>
      <w:r w:rsidRPr="007229A6">
        <w:rPr>
          <w:rFonts w:ascii="Times New Roman" w:hAnsi="Times New Roman" w:cs="Times New Roman"/>
          <w:color w:val="000000"/>
          <w:spacing w:val="-2"/>
          <w:sz w:val="18"/>
          <w:szCs w:val="18"/>
        </w:rPr>
        <w:t>инициативы граждан.</w:t>
      </w:r>
    </w:p>
    <w:p w:rsidR="007229A6" w:rsidRPr="007229A6" w:rsidRDefault="007229A6" w:rsidP="007229A6">
      <w:pPr>
        <w:shd w:val="clear" w:color="auto" w:fill="FFFFFF"/>
        <w:spacing w:after="0" w:line="240" w:lineRule="auto"/>
        <w:ind w:left="576"/>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1.6.На публичные слушания должны выноситься:</w:t>
      </w:r>
    </w:p>
    <w:p w:rsidR="007229A6" w:rsidRPr="007229A6" w:rsidRDefault="007229A6" w:rsidP="007229A6">
      <w:pPr>
        <w:widowControl w:val="0"/>
        <w:numPr>
          <w:ilvl w:val="0"/>
          <w:numId w:val="15"/>
        </w:numPr>
        <w:shd w:val="clear" w:color="auto" w:fill="FFFFFF"/>
        <w:tabs>
          <w:tab w:val="left" w:pos="715"/>
        </w:tabs>
        <w:autoSpaceDE w:val="0"/>
        <w:autoSpaceDN w:val="0"/>
        <w:adjustRightInd w:val="0"/>
        <w:spacing w:after="0" w:line="240" w:lineRule="auto"/>
        <w:ind w:left="14" w:firstLine="528"/>
        <w:rPr>
          <w:rFonts w:ascii="Times New Roman" w:hAnsi="Times New Roman" w:cs="Times New Roman"/>
          <w:color w:val="000000"/>
          <w:sz w:val="18"/>
          <w:szCs w:val="18"/>
        </w:rPr>
      </w:pPr>
      <w:r w:rsidRPr="007229A6">
        <w:rPr>
          <w:rFonts w:ascii="Times New Roman" w:hAnsi="Times New Roman" w:cs="Times New Roman"/>
          <w:color w:val="000000"/>
          <w:spacing w:val="3"/>
          <w:sz w:val="18"/>
          <w:szCs w:val="18"/>
        </w:rPr>
        <w:t xml:space="preserve">проект Устава </w:t>
      </w:r>
      <w:r w:rsidRPr="007229A6">
        <w:rPr>
          <w:rFonts w:ascii="Times New Roman" w:hAnsi="Times New Roman" w:cs="Times New Roman"/>
          <w:color w:val="000000"/>
          <w:spacing w:val="-2"/>
          <w:sz w:val="18"/>
          <w:szCs w:val="18"/>
        </w:rPr>
        <w:t xml:space="preserve">  администрации  муниципального  образования  Беленского  сельсовета Карасукского  района </w:t>
      </w:r>
      <w:r w:rsidRPr="007229A6">
        <w:rPr>
          <w:rFonts w:ascii="Times New Roman" w:hAnsi="Times New Roman" w:cs="Times New Roman"/>
          <w:color w:val="000000"/>
          <w:spacing w:val="3"/>
          <w:sz w:val="18"/>
          <w:szCs w:val="18"/>
        </w:rPr>
        <w:t xml:space="preserve">, а также проект муниципального </w:t>
      </w:r>
      <w:r w:rsidRPr="007229A6">
        <w:rPr>
          <w:rFonts w:ascii="Times New Roman" w:hAnsi="Times New Roman" w:cs="Times New Roman"/>
          <w:color w:val="000000"/>
          <w:sz w:val="18"/>
          <w:szCs w:val="18"/>
        </w:rPr>
        <w:t>правового акта о внесении изменений и дополнений в данный Устав;</w:t>
      </w:r>
    </w:p>
    <w:p w:rsidR="007229A6" w:rsidRPr="007229A6" w:rsidRDefault="007229A6" w:rsidP="007229A6">
      <w:pPr>
        <w:shd w:val="clear" w:color="auto" w:fill="FFFFFF"/>
        <w:tabs>
          <w:tab w:val="left" w:pos="715"/>
        </w:tabs>
        <w:spacing w:after="0" w:line="240" w:lineRule="auto"/>
        <w:ind w:left="542"/>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  проект местного бюджета и отчет о его исполнении;</w:t>
      </w:r>
    </w:p>
    <w:p w:rsidR="007229A6" w:rsidRPr="007229A6" w:rsidRDefault="007229A6" w:rsidP="007229A6">
      <w:pPr>
        <w:shd w:val="clear" w:color="auto" w:fill="FFFFFF"/>
        <w:spacing w:after="0" w:line="240" w:lineRule="auto"/>
        <w:ind w:right="34" w:firstLine="542"/>
        <w:jc w:val="both"/>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 xml:space="preserve">- проекты планов и программ развития администрации  муниципального  образования  Беленского  сельсовета  Карасукского  района, проекты </w:t>
      </w:r>
      <w:r w:rsidRPr="007229A6">
        <w:rPr>
          <w:rFonts w:ascii="Times New Roman" w:hAnsi="Times New Roman" w:cs="Times New Roman"/>
          <w:color w:val="000000"/>
          <w:spacing w:val="-2"/>
          <w:sz w:val="18"/>
          <w:szCs w:val="18"/>
        </w:rPr>
        <w:t xml:space="preserve">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w:t>
      </w:r>
      <w:r w:rsidRPr="007229A6">
        <w:rPr>
          <w:rFonts w:ascii="Times New Roman" w:hAnsi="Times New Roman" w:cs="Times New Roman"/>
          <w:color w:val="000000"/>
          <w:sz w:val="18"/>
          <w:szCs w:val="18"/>
        </w:rPr>
        <w:t xml:space="preserve">разрешенный вид использования земельных участков и объектов капитального </w:t>
      </w:r>
      <w:r w:rsidRPr="007229A6">
        <w:rPr>
          <w:rFonts w:ascii="Times New Roman" w:hAnsi="Times New Roman" w:cs="Times New Roman"/>
          <w:color w:val="000000"/>
          <w:spacing w:val="3"/>
          <w:sz w:val="18"/>
          <w:szCs w:val="18"/>
        </w:rPr>
        <w:t xml:space="preserve">строительства, вопросы отклонения от предельных параметров разрешенного </w:t>
      </w:r>
      <w:r w:rsidRPr="007229A6">
        <w:rPr>
          <w:rFonts w:ascii="Times New Roman" w:hAnsi="Times New Roman" w:cs="Times New Roman"/>
          <w:color w:val="000000"/>
          <w:sz w:val="18"/>
          <w:szCs w:val="18"/>
        </w:rPr>
        <w:t>строительства, реконструкции объектов капитального строительства;</w:t>
      </w:r>
    </w:p>
    <w:p w:rsidR="007229A6" w:rsidRPr="007229A6" w:rsidRDefault="007229A6" w:rsidP="007229A6">
      <w:pPr>
        <w:shd w:val="clear" w:color="auto" w:fill="FFFFFF"/>
        <w:spacing w:after="0" w:line="240" w:lineRule="auto"/>
        <w:ind w:left="538"/>
        <w:rPr>
          <w:rFonts w:ascii="Times New Roman" w:hAnsi="Times New Roman" w:cs="Times New Roman"/>
          <w:color w:val="000000"/>
          <w:sz w:val="18"/>
          <w:szCs w:val="18"/>
        </w:rPr>
      </w:pPr>
      <w:r w:rsidRPr="007229A6">
        <w:rPr>
          <w:rFonts w:ascii="Times New Roman" w:hAnsi="Times New Roman" w:cs="Times New Roman"/>
          <w:color w:val="000000"/>
          <w:sz w:val="18"/>
          <w:szCs w:val="18"/>
        </w:rPr>
        <w:t>- вопросы о преобразовании   администрации  муниципального  образования  Беленского  сельсовета  Карасукского  района.</w:t>
      </w:r>
    </w:p>
    <w:p w:rsidR="007229A6" w:rsidRPr="007229A6" w:rsidRDefault="007229A6" w:rsidP="007229A6">
      <w:pPr>
        <w:shd w:val="clear" w:color="auto" w:fill="FFFFFF"/>
        <w:spacing w:after="0" w:line="240" w:lineRule="auto"/>
        <w:ind w:left="34" w:right="5" w:firstLine="562"/>
        <w:jc w:val="both"/>
        <w:rPr>
          <w:rFonts w:ascii="Times New Roman" w:hAnsi="Times New Roman" w:cs="Times New Roman"/>
          <w:color w:val="000000"/>
          <w:sz w:val="18"/>
          <w:szCs w:val="18"/>
        </w:rPr>
      </w:pPr>
      <w:r w:rsidRPr="007229A6">
        <w:rPr>
          <w:rFonts w:ascii="Times New Roman" w:hAnsi="Times New Roman" w:cs="Times New Roman"/>
          <w:color w:val="000000"/>
          <w:spacing w:val="3"/>
          <w:sz w:val="18"/>
          <w:szCs w:val="18"/>
        </w:rPr>
        <w:t xml:space="preserve">1.7.В решении о проведении публичных слушаний указываются проекты </w:t>
      </w:r>
      <w:r w:rsidRPr="007229A6">
        <w:rPr>
          <w:rFonts w:ascii="Times New Roman" w:hAnsi="Times New Roman" w:cs="Times New Roman"/>
          <w:color w:val="000000"/>
          <w:spacing w:val="-2"/>
          <w:sz w:val="18"/>
          <w:szCs w:val="18"/>
        </w:rPr>
        <w:t xml:space="preserve">нормативных правовых актов, выносимые на обсуждение, а также дата, время и место </w:t>
      </w:r>
      <w:r w:rsidRPr="007229A6">
        <w:rPr>
          <w:rFonts w:ascii="Times New Roman" w:hAnsi="Times New Roman" w:cs="Times New Roman"/>
          <w:color w:val="000000"/>
          <w:spacing w:val="-3"/>
          <w:sz w:val="18"/>
          <w:szCs w:val="18"/>
        </w:rPr>
        <w:t>проведения.</w:t>
      </w:r>
    </w:p>
    <w:p w:rsidR="007229A6" w:rsidRPr="007229A6" w:rsidRDefault="007229A6" w:rsidP="007229A6">
      <w:pPr>
        <w:shd w:val="clear" w:color="auto" w:fill="FFFFFF"/>
        <w:spacing w:after="0" w:line="240" w:lineRule="auto"/>
        <w:ind w:left="58" w:right="5" w:firstLine="538"/>
        <w:jc w:val="both"/>
        <w:rPr>
          <w:rFonts w:ascii="Times New Roman" w:hAnsi="Times New Roman" w:cs="Times New Roman"/>
          <w:color w:val="000000"/>
          <w:sz w:val="18"/>
          <w:szCs w:val="18"/>
        </w:rPr>
      </w:pPr>
      <w:r w:rsidRPr="007229A6">
        <w:rPr>
          <w:rFonts w:ascii="Times New Roman" w:hAnsi="Times New Roman" w:cs="Times New Roman"/>
          <w:color w:val="000000"/>
          <w:spacing w:val="-2"/>
          <w:sz w:val="18"/>
          <w:szCs w:val="18"/>
        </w:rPr>
        <w:t xml:space="preserve">1.8.Подготовка и проведение публичных слушаний должны быть осуществлены в </w:t>
      </w:r>
      <w:r w:rsidRPr="007229A6">
        <w:rPr>
          <w:rFonts w:ascii="Times New Roman" w:hAnsi="Times New Roman" w:cs="Times New Roman"/>
          <w:color w:val="000000"/>
          <w:spacing w:val="-1"/>
          <w:sz w:val="18"/>
          <w:szCs w:val="18"/>
        </w:rPr>
        <w:t>15-дневный срок со дня издания правового акта о назначении публичных слушаний.</w:t>
      </w:r>
    </w:p>
    <w:p w:rsidR="007229A6" w:rsidRPr="007229A6" w:rsidRDefault="007229A6" w:rsidP="007229A6">
      <w:pPr>
        <w:shd w:val="clear" w:color="auto" w:fill="FFFFFF"/>
        <w:spacing w:after="0" w:line="240" w:lineRule="auto"/>
        <w:ind w:left="29" w:firstLine="566"/>
        <w:jc w:val="both"/>
        <w:rPr>
          <w:rFonts w:ascii="Times New Roman" w:hAnsi="Times New Roman" w:cs="Times New Roman"/>
          <w:color w:val="000000"/>
          <w:sz w:val="18"/>
          <w:szCs w:val="18"/>
        </w:rPr>
      </w:pPr>
      <w:r w:rsidRPr="007229A6">
        <w:rPr>
          <w:rFonts w:ascii="Times New Roman" w:hAnsi="Times New Roman" w:cs="Times New Roman"/>
          <w:color w:val="000000"/>
          <w:spacing w:val="3"/>
          <w:sz w:val="18"/>
          <w:szCs w:val="18"/>
        </w:rPr>
        <w:t xml:space="preserve">1.9.Организатор публичных слушаний обеспечивает опубликование или </w:t>
      </w:r>
      <w:r w:rsidRPr="007229A6">
        <w:rPr>
          <w:rFonts w:ascii="Times New Roman" w:hAnsi="Times New Roman" w:cs="Times New Roman"/>
          <w:color w:val="000000"/>
          <w:spacing w:val="-1"/>
          <w:sz w:val="18"/>
          <w:szCs w:val="18"/>
        </w:rPr>
        <w:t>обнародование решения о назначении публичных слушаний и проектов нормативных правовых актов, выносимых на обсуждение.</w:t>
      </w:r>
    </w:p>
    <w:p w:rsidR="007229A6" w:rsidRPr="007229A6" w:rsidRDefault="007229A6" w:rsidP="007229A6">
      <w:pPr>
        <w:shd w:val="clear" w:color="auto" w:fill="FFFFFF"/>
        <w:spacing w:after="0" w:line="240" w:lineRule="auto"/>
        <w:ind w:left="24" w:right="5" w:firstLine="571"/>
        <w:jc w:val="both"/>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 xml:space="preserve">1.10.В случае назначения публичных слушаний решением Совета депутатов </w:t>
      </w:r>
      <w:r w:rsidRPr="007229A6">
        <w:rPr>
          <w:rFonts w:ascii="Times New Roman" w:hAnsi="Times New Roman" w:cs="Times New Roman"/>
          <w:color w:val="000000"/>
          <w:spacing w:val="-2"/>
          <w:sz w:val="18"/>
          <w:szCs w:val="18"/>
        </w:rPr>
        <w:t xml:space="preserve"> Беленского  сельского Совета  Карасукского  района</w:t>
      </w:r>
      <w:r w:rsidRPr="007229A6">
        <w:rPr>
          <w:rFonts w:ascii="Times New Roman" w:hAnsi="Times New Roman" w:cs="Times New Roman"/>
          <w:color w:val="000000"/>
          <w:spacing w:val="7"/>
          <w:sz w:val="18"/>
          <w:szCs w:val="18"/>
        </w:rPr>
        <w:t xml:space="preserve"> организация проведения публичных слушаний </w:t>
      </w:r>
      <w:r w:rsidRPr="007229A6">
        <w:rPr>
          <w:rFonts w:ascii="Times New Roman" w:hAnsi="Times New Roman" w:cs="Times New Roman"/>
          <w:color w:val="000000"/>
          <w:spacing w:val="6"/>
          <w:sz w:val="18"/>
          <w:szCs w:val="18"/>
        </w:rPr>
        <w:t>возлагается на соответствующую постоянную комиссию Совета депутатов Беленского  сельского  Совета</w:t>
      </w:r>
      <w:r w:rsidRPr="007229A6">
        <w:rPr>
          <w:rFonts w:ascii="Times New Roman" w:hAnsi="Times New Roman" w:cs="Times New Roman"/>
          <w:color w:val="000000"/>
          <w:spacing w:val="8"/>
          <w:sz w:val="18"/>
          <w:szCs w:val="18"/>
        </w:rPr>
        <w:t xml:space="preserve">  Карасукского  района, в случае назначения главой администрации  муниципального  образования  Беленского  сельсовета Карасукского   района</w:t>
      </w:r>
      <w:r w:rsidRPr="007229A6">
        <w:rPr>
          <w:rFonts w:ascii="Times New Roman" w:hAnsi="Times New Roman" w:cs="Times New Roman"/>
          <w:color w:val="000000"/>
          <w:spacing w:val="5"/>
          <w:sz w:val="18"/>
          <w:szCs w:val="18"/>
        </w:rPr>
        <w:t xml:space="preserve"> - на структурное подразделение (специалиста) администрации</w:t>
      </w:r>
      <w:r w:rsidRPr="007229A6">
        <w:rPr>
          <w:rFonts w:ascii="Times New Roman" w:hAnsi="Times New Roman" w:cs="Times New Roman"/>
          <w:color w:val="000000"/>
          <w:spacing w:val="-2"/>
          <w:sz w:val="18"/>
          <w:szCs w:val="18"/>
        </w:rPr>
        <w:t xml:space="preserve">   муниципального  образования  Беленского  сельсовета  Карасукского  района</w:t>
      </w:r>
      <w:r w:rsidRPr="007229A6">
        <w:rPr>
          <w:rFonts w:ascii="Times New Roman" w:hAnsi="Times New Roman" w:cs="Times New Roman"/>
          <w:color w:val="000000"/>
          <w:spacing w:val="-1"/>
          <w:sz w:val="18"/>
          <w:szCs w:val="18"/>
        </w:rPr>
        <w:t>.</w:t>
      </w:r>
    </w:p>
    <w:p w:rsidR="007229A6" w:rsidRPr="007229A6" w:rsidRDefault="007229A6" w:rsidP="007229A6">
      <w:pPr>
        <w:shd w:val="clear" w:color="auto" w:fill="FFFFFF"/>
        <w:spacing w:after="0" w:line="240" w:lineRule="auto"/>
        <w:ind w:left="14" w:firstLine="576"/>
        <w:jc w:val="both"/>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 xml:space="preserve">1.11.В случае назначения публичных слушаний по инициативе Совета депутатов </w:t>
      </w:r>
      <w:r w:rsidRPr="007229A6">
        <w:rPr>
          <w:rFonts w:ascii="Times New Roman" w:hAnsi="Times New Roman" w:cs="Times New Roman"/>
          <w:color w:val="000000"/>
          <w:spacing w:val="-2"/>
          <w:sz w:val="18"/>
          <w:szCs w:val="18"/>
        </w:rPr>
        <w:t xml:space="preserve">Беленского  сельского  Совета Карасукского  района  председательствующим на них является председатель </w:t>
      </w:r>
      <w:r w:rsidRPr="007229A6">
        <w:rPr>
          <w:rFonts w:ascii="Times New Roman" w:hAnsi="Times New Roman" w:cs="Times New Roman"/>
          <w:color w:val="000000"/>
          <w:sz w:val="18"/>
          <w:szCs w:val="18"/>
        </w:rPr>
        <w:t xml:space="preserve">Совета депутатов, его заместитель, либо другое лицо по решению Совета депутатов </w:t>
      </w:r>
      <w:r w:rsidRPr="007229A6">
        <w:rPr>
          <w:rFonts w:ascii="Times New Roman" w:hAnsi="Times New Roman" w:cs="Times New Roman"/>
          <w:color w:val="000000"/>
          <w:spacing w:val="-2"/>
          <w:sz w:val="18"/>
          <w:szCs w:val="18"/>
        </w:rPr>
        <w:t>Беленского  сельского  Совета  Карасукского  района</w:t>
      </w:r>
      <w:r w:rsidRPr="007229A6">
        <w:rPr>
          <w:rFonts w:ascii="Times New Roman" w:hAnsi="Times New Roman" w:cs="Times New Roman"/>
          <w:color w:val="000000"/>
          <w:spacing w:val="8"/>
          <w:sz w:val="18"/>
          <w:szCs w:val="18"/>
        </w:rPr>
        <w:t>; в случае назначения главой администрации  муниципального  образования  Беленского  сельсовета  Карасукского  района</w:t>
      </w:r>
      <w:r w:rsidRPr="007229A6">
        <w:rPr>
          <w:rFonts w:ascii="Times New Roman" w:hAnsi="Times New Roman" w:cs="Times New Roman"/>
          <w:color w:val="000000"/>
          <w:spacing w:val="1"/>
          <w:sz w:val="18"/>
          <w:szCs w:val="18"/>
        </w:rPr>
        <w:t xml:space="preserve"> - глава администрации  муниципального  образования  Беленского  сельсовета  Карасукского  района, его заместители, </w:t>
      </w:r>
      <w:r w:rsidRPr="007229A6">
        <w:rPr>
          <w:rFonts w:ascii="Times New Roman" w:hAnsi="Times New Roman" w:cs="Times New Roman"/>
          <w:color w:val="000000"/>
          <w:spacing w:val="7"/>
          <w:sz w:val="18"/>
          <w:szCs w:val="18"/>
        </w:rPr>
        <w:t>либо другое лицо по решению главы администрации  муниципального  образования  Беленского  сельсовет</w:t>
      </w:r>
      <w:r w:rsidRPr="007229A6">
        <w:rPr>
          <w:rFonts w:ascii="Times New Roman" w:hAnsi="Times New Roman" w:cs="Times New Roman"/>
          <w:color w:val="000000"/>
          <w:spacing w:val="-2"/>
          <w:sz w:val="18"/>
          <w:szCs w:val="18"/>
        </w:rPr>
        <w:t>а  Карасукского  района</w:t>
      </w:r>
      <w:r w:rsidRPr="007229A6">
        <w:rPr>
          <w:rFonts w:ascii="Times New Roman" w:hAnsi="Times New Roman" w:cs="Times New Roman"/>
          <w:color w:val="000000"/>
          <w:spacing w:val="7"/>
          <w:sz w:val="18"/>
          <w:szCs w:val="18"/>
        </w:rPr>
        <w:t xml:space="preserve">. В случае </w:t>
      </w:r>
      <w:r w:rsidRPr="007229A6">
        <w:rPr>
          <w:rFonts w:ascii="Times New Roman" w:hAnsi="Times New Roman" w:cs="Times New Roman"/>
          <w:color w:val="000000"/>
          <w:spacing w:val="6"/>
          <w:sz w:val="18"/>
          <w:szCs w:val="18"/>
        </w:rPr>
        <w:t xml:space="preserve">назначения публичных слушаний по инициативе населения  администрации  муниципального  образования  Беленского  сельсовета  Карасукского  района </w:t>
      </w:r>
      <w:r w:rsidRPr="007229A6">
        <w:rPr>
          <w:rFonts w:ascii="Times New Roman" w:hAnsi="Times New Roman" w:cs="Times New Roman"/>
          <w:color w:val="000000"/>
          <w:spacing w:val="-1"/>
          <w:sz w:val="18"/>
          <w:szCs w:val="18"/>
        </w:rPr>
        <w:t xml:space="preserve"> председательствующий определяется решением Совета депутатов </w:t>
      </w:r>
      <w:r w:rsidRPr="007229A6">
        <w:rPr>
          <w:rFonts w:ascii="Times New Roman" w:hAnsi="Times New Roman" w:cs="Times New Roman"/>
          <w:color w:val="000000"/>
          <w:spacing w:val="-2"/>
          <w:sz w:val="18"/>
          <w:szCs w:val="18"/>
        </w:rPr>
        <w:t>Беленского  сельского  Совета</w:t>
      </w:r>
      <w:r w:rsidRPr="007229A6">
        <w:rPr>
          <w:rFonts w:ascii="Times New Roman" w:hAnsi="Times New Roman" w:cs="Times New Roman"/>
          <w:color w:val="000000"/>
          <w:spacing w:val="-1"/>
          <w:sz w:val="18"/>
          <w:szCs w:val="18"/>
        </w:rPr>
        <w:t xml:space="preserve">  Карасукского  района с учетом предложений населения</w:t>
      </w:r>
      <w:r w:rsidRPr="007229A6">
        <w:rPr>
          <w:rFonts w:ascii="Times New Roman" w:hAnsi="Times New Roman" w:cs="Times New Roman"/>
          <w:color w:val="000000"/>
          <w:spacing w:val="-3"/>
          <w:sz w:val="18"/>
          <w:szCs w:val="18"/>
        </w:rPr>
        <w:t>.</w:t>
      </w:r>
    </w:p>
    <w:p w:rsidR="007229A6" w:rsidRPr="007229A6" w:rsidRDefault="007229A6" w:rsidP="007229A6">
      <w:pPr>
        <w:shd w:val="clear" w:color="auto" w:fill="FFFFFF"/>
        <w:spacing w:after="0" w:line="240" w:lineRule="auto"/>
        <w:ind w:left="14" w:right="5" w:firstLine="566"/>
        <w:jc w:val="both"/>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 xml:space="preserve">1.12.Регистрацию участников слушаний обеспечивает организатор публичных </w:t>
      </w:r>
      <w:r w:rsidRPr="007229A6">
        <w:rPr>
          <w:rFonts w:ascii="Times New Roman" w:hAnsi="Times New Roman" w:cs="Times New Roman"/>
          <w:color w:val="000000"/>
          <w:spacing w:val="-4"/>
          <w:sz w:val="18"/>
          <w:szCs w:val="18"/>
        </w:rPr>
        <w:t>слушаний.</w:t>
      </w:r>
    </w:p>
    <w:p w:rsidR="007229A6" w:rsidRPr="007229A6" w:rsidRDefault="007229A6" w:rsidP="007229A6">
      <w:pPr>
        <w:shd w:val="clear" w:color="auto" w:fill="FFFFFF"/>
        <w:spacing w:after="0" w:line="240" w:lineRule="auto"/>
        <w:ind w:left="5" w:firstLine="576"/>
        <w:jc w:val="both"/>
        <w:rPr>
          <w:rFonts w:ascii="Times New Roman" w:hAnsi="Times New Roman" w:cs="Times New Roman"/>
          <w:color w:val="000000"/>
          <w:sz w:val="18"/>
          <w:szCs w:val="18"/>
        </w:rPr>
      </w:pPr>
      <w:r w:rsidRPr="007229A6">
        <w:rPr>
          <w:rFonts w:ascii="Times New Roman" w:hAnsi="Times New Roman" w:cs="Times New Roman"/>
          <w:color w:val="000000"/>
          <w:spacing w:val="5"/>
          <w:sz w:val="18"/>
          <w:szCs w:val="18"/>
        </w:rPr>
        <w:t xml:space="preserve">1.13.Организатор публичных слушаний определяет секретаря, основного </w:t>
      </w:r>
      <w:r w:rsidRPr="007229A6">
        <w:rPr>
          <w:rFonts w:ascii="Times New Roman" w:hAnsi="Times New Roman" w:cs="Times New Roman"/>
          <w:color w:val="000000"/>
          <w:spacing w:val="-1"/>
          <w:sz w:val="18"/>
          <w:szCs w:val="18"/>
        </w:rPr>
        <w:t xml:space="preserve">докладчика публичных слушаний и утверждает регламент проведения публичных </w:t>
      </w:r>
      <w:r w:rsidRPr="007229A6">
        <w:rPr>
          <w:rFonts w:ascii="Times New Roman" w:hAnsi="Times New Roman" w:cs="Times New Roman"/>
          <w:color w:val="000000"/>
          <w:spacing w:val="-3"/>
          <w:sz w:val="18"/>
          <w:szCs w:val="18"/>
        </w:rPr>
        <w:t>слушаний.</w:t>
      </w:r>
    </w:p>
    <w:p w:rsidR="007229A6" w:rsidRPr="007229A6" w:rsidRDefault="007229A6" w:rsidP="007229A6">
      <w:pPr>
        <w:shd w:val="clear" w:color="auto" w:fill="FFFFFF"/>
        <w:spacing w:after="0" w:line="240" w:lineRule="auto"/>
        <w:ind w:left="14" w:right="10" w:firstLine="562"/>
        <w:jc w:val="both"/>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lastRenderedPageBreak/>
        <w:t>1.14.Председательствующий ведет публичные слушания, предоставляет слово, следит за регламентом публичных слушаний.</w:t>
      </w:r>
    </w:p>
    <w:p w:rsidR="007229A6" w:rsidRPr="007229A6" w:rsidRDefault="007229A6" w:rsidP="007229A6">
      <w:pPr>
        <w:shd w:val="clear" w:color="auto" w:fill="FFFFFF"/>
        <w:spacing w:after="0" w:line="240" w:lineRule="auto"/>
        <w:ind w:left="5" w:right="5" w:firstLine="571"/>
        <w:jc w:val="both"/>
        <w:rPr>
          <w:rFonts w:ascii="Times New Roman" w:hAnsi="Times New Roman" w:cs="Times New Roman"/>
          <w:color w:val="000000"/>
          <w:sz w:val="18"/>
          <w:szCs w:val="18"/>
        </w:rPr>
      </w:pPr>
      <w:r w:rsidRPr="007229A6">
        <w:rPr>
          <w:rFonts w:ascii="Times New Roman" w:hAnsi="Times New Roman" w:cs="Times New Roman"/>
          <w:color w:val="000000"/>
          <w:spacing w:val="8"/>
          <w:sz w:val="18"/>
          <w:szCs w:val="18"/>
        </w:rPr>
        <w:t xml:space="preserve">1.15.На публичных слушаниях секретарем ведется протокол, который </w:t>
      </w:r>
      <w:r w:rsidRPr="007229A6">
        <w:rPr>
          <w:rFonts w:ascii="Times New Roman" w:hAnsi="Times New Roman" w:cs="Times New Roman"/>
          <w:color w:val="000000"/>
          <w:spacing w:val="4"/>
          <w:sz w:val="18"/>
          <w:szCs w:val="18"/>
        </w:rPr>
        <w:t xml:space="preserve">подписывается председательствующим и секретарем. В протоколе проведения </w:t>
      </w:r>
      <w:r w:rsidRPr="007229A6">
        <w:rPr>
          <w:rFonts w:ascii="Times New Roman" w:hAnsi="Times New Roman" w:cs="Times New Roman"/>
          <w:color w:val="000000"/>
          <w:spacing w:val="-2"/>
          <w:sz w:val="18"/>
          <w:szCs w:val="18"/>
        </w:rPr>
        <w:t xml:space="preserve">публичных слушаний должны быть отражены замечания и предложения участников </w:t>
      </w:r>
      <w:r w:rsidRPr="007229A6">
        <w:rPr>
          <w:rFonts w:ascii="Times New Roman" w:hAnsi="Times New Roman" w:cs="Times New Roman"/>
          <w:color w:val="000000"/>
          <w:sz w:val="18"/>
          <w:szCs w:val="18"/>
        </w:rPr>
        <w:t>слушаний по обсуждаемым проектам нормативных правовых актов.</w:t>
      </w:r>
    </w:p>
    <w:p w:rsidR="007229A6" w:rsidRPr="007229A6" w:rsidRDefault="007229A6" w:rsidP="007229A6">
      <w:pPr>
        <w:shd w:val="clear" w:color="auto" w:fill="FFFFFF"/>
        <w:spacing w:after="0" w:line="240" w:lineRule="auto"/>
        <w:ind w:right="5" w:firstLine="571"/>
        <w:jc w:val="both"/>
        <w:rPr>
          <w:rFonts w:ascii="Times New Roman" w:hAnsi="Times New Roman" w:cs="Times New Roman"/>
          <w:color w:val="000000"/>
          <w:sz w:val="18"/>
          <w:szCs w:val="18"/>
        </w:rPr>
      </w:pPr>
      <w:r w:rsidRPr="007229A6">
        <w:rPr>
          <w:rFonts w:ascii="Times New Roman" w:hAnsi="Times New Roman" w:cs="Times New Roman"/>
          <w:color w:val="000000"/>
          <w:sz w:val="18"/>
          <w:szCs w:val="18"/>
        </w:rPr>
        <w:t xml:space="preserve">1.16.По результатам публичных слушаний принимается итоговый документ -рекомендации публичных слушаний, который подписывается председательствующим </w:t>
      </w:r>
      <w:r w:rsidRPr="007229A6">
        <w:rPr>
          <w:rFonts w:ascii="Times New Roman" w:hAnsi="Times New Roman" w:cs="Times New Roman"/>
          <w:color w:val="000000"/>
          <w:spacing w:val="-1"/>
          <w:sz w:val="18"/>
          <w:szCs w:val="18"/>
        </w:rPr>
        <w:t>и секретарем публичных слушаний.</w:t>
      </w:r>
    </w:p>
    <w:p w:rsidR="007229A6" w:rsidRPr="007229A6" w:rsidRDefault="007229A6" w:rsidP="007229A6">
      <w:pPr>
        <w:shd w:val="clear" w:color="auto" w:fill="FFFFFF"/>
        <w:spacing w:after="0" w:line="240" w:lineRule="auto"/>
        <w:ind w:right="5" w:firstLine="566"/>
        <w:jc w:val="both"/>
        <w:rPr>
          <w:rFonts w:ascii="Times New Roman" w:hAnsi="Times New Roman" w:cs="Times New Roman"/>
          <w:color w:val="000000"/>
          <w:sz w:val="18"/>
          <w:szCs w:val="18"/>
        </w:rPr>
      </w:pPr>
      <w:r w:rsidRPr="007229A6">
        <w:rPr>
          <w:rFonts w:ascii="Times New Roman" w:hAnsi="Times New Roman" w:cs="Times New Roman"/>
          <w:color w:val="000000"/>
          <w:spacing w:val="11"/>
          <w:sz w:val="18"/>
          <w:szCs w:val="18"/>
        </w:rPr>
        <w:t xml:space="preserve">1.17.Рекомендации публичных слушаний подлежат опубликованию </w:t>
      </w:r>
      <w:r w:rsidRPr="007229A6">
        <w:rPr>
          <w:rFonts w:ascii="Times New Roman" w:hAnsi="Times New Roman" w:cs="Times New Roman"/>
          <w:color w:val="000000"/>
          <w:spacing w:val="-2"/>
          <w:sz w:val="18"/>
          <w:szCs w:val="18"/>
        </w:rPr>
        <w:t>(обнародованию).</w:t>
      </w:r>
    </w:p>
    <w:p w:rsidR="007229A6" w:rsidRPr="007229A6" w:rsidRDefault="007229A6" w:rsidP="007229A6">
      <w:pPr>
        <w:shd w:val="clear" w:color="auto" w:fill="FFFFFF"/>
        <w:spacing w:line="322" w:lineRule="exact"/>
        <w:ind w:left="538"/>
        <w:rPr>
          <w:rFonts w:ascii="Times New Roman" w:hAnsi="Times New Roman" w:cs="Times New Roman"/>
          <w:color w:val="000000"/>
          <w:sz w:val="18"/>
          <w:szCs w:val="18"/>
        </w:rPr>
      </w:pPr>
    </w:p>
    <w:p w:rsidR="007229A6" w:rsidRPr="007229A6" w:rsidRDefault="007229A6" w:rsidP="007229A6">
      <w:pPr>
        <w:shd w:val="clear" w:color="auto" w:fill="FFFFFF"/>
        <w:spacing w:after="0" w:line="240" w:lineRule="auto"/>
        <w:ind w:right="-207"/>
        <w:rPr>
          <w:rFonts w:ascii="Times New Roman" w:hAnsi="Times New Roman" w:cs="Times New Roman"/>
          <w:b/>
          <w:color w:val="000000"/>
          <w:spacing w:val="-23"/>
          <w:w w:val="96"/>
          <w:sz w:val="18"/>
          <w:szCs w:val="18"/>
        </w:rPr>
      </w:pPr>
      <w:r w:rsidRPr="007229A6">
        <w:rPr>
          <w:rFonts w:ascii="Times New Roman" w:hAnsi="Times New Roman" w:cs="Times New Roman"/>
          <w:b/>
          <w:color w:val="000000"/>
          <w:spacing w:val="-23"/>
          <w:w w:val="96"/>
          <w:sz w:val="18"/>
          <w:szCs w:val="18"/>
        </w:rPr>
        <w:t xml:space="preserve">                                                                                                                                                            </w:t>
      </w:r>
      <w:r>
        <w:rPr>
          <w:rFonts w:ascii="Times New Roman" w:hAnsi="Times New Roman" w:cs="Times New Roman"/>
          <w:b/>
          <w:color w:val="000000"/>
          <w:spacing w:val="-23"/>
          <w:w w:val="96"/>
          <w:sz w:val="18"/>
          <w:szCs w:val="18"/>
        </w:rPr>
        <w:t xml:space="preserve">                                                                                                                                                                                  </w:t>
      </w:r>
      <w:r w:rsidRPr="007229A6">
        <w:rPr>
          <w:rFonts w:ascii="Times New Roman" w:hAnsi="Times New Roman" w:cs="Times New Roman"/>
          <w:b/>
          <w:color w:val="000000"/>
          <w:spacing w:val="-23"/>
          <w:w w:val="96"/>
          <w:sz w:val="18"/>
          <w:szCs w:val="18"/>
        </w:rPr>
        <w:t xml:space="preserve">           Приложение №1 к решению</w:t>
      </w:r>
    </w:p>
    <w:p w:rsidR="007229A6" w:rsidRPr="007229A6" w:rsidRDefault="007229A6" w:rsidP="007229A6">
      <w:pPr>
        <w:shd w:val="clear" w:color="auto" w:fill="FFFFFF"/>
        <w:spacing w:after="0" w:line="240" w:lineRule="auto"/>
        <w:ind w:right="-207"/>
        <w:rPr>
          <w:rFonts w:ascii="Times New Roman" w:hAnsi="Times New Roman" w:cs="Times New Roman"/>
          <w:b/>
          <w:color w:val="000000"/>
          <w:spacing w:val="-23"/>
          <w:w w:val="96"/>
          <w:sz w:val="18"/>
          <w:szCs w:val="18"/>
        </w:rPr>
      </w:pPr>
      <w:r w:rsidRPr="007229A6">
        <w:rPr>
          <w:rFonts w:ascii="Times New Roman" w:hAnsi="Times New Roman" w:cs="Times New Roman"/>
          <w:b/>
          <w:color w:val="000000"/>
          <w:spacing w:val="-23"/>
          <w:w w:val="96"/>
          <w:sz w:val="18"/>
          <w:szCs w:val="18"/>
        </w:rPr>
        <w:t xml:space="preserve">                                                                                                                                                        </w:t>
      </w:r>
      <w:r>
        <w:rPr>
          <w:rFonts w:ascii="Times New Roman" w:hAnsi="Times New Roman" w:cs="Times New Roman"/>
          <w:b/>
          <w:color w:val="000000"/>
          <w:spacing w:val="-23"/>
          <w:w w:val="96"/>
          <w:sz w:val="18"/>
          <w:szCs w:val="18"/>
        </w:rPr>
        <w:t xml:space="preserve">                                                                                                                                                                                 </w:t>
      </w:r>
      <w:r w:rsidRPr="007229A6">
        <w:rPr>
          <w:rFonts w:ascii="Times New Roman" w:hAnsi="Times New Roman" w:cs="Times New Roman"/>
          <w:b/>
          <w:color w:val="000000"/>
          <w:spacing w:val="-23"/>
          <w:w w:val="96"/>
          <w:sz w:val="18"/>
          <w:szCs w:val="18"/>
        </w:rPr>
        <w:t xml:space="preserve">               Совета депутатов    Беленского</w:t>
      </w:r>
    </w:p>
    <w:p w:rsidR="007229A6" w:rsidRPr="007229A6" w:rsidRDefault="007229A6" w:rsidP="007229A6">
      <w:pPr>
        <w:shd w:val="clear" w:color="auto" w:fill="FFFFFF"/>
        <w:spacing w:after="0" w:line="240" w:lineRule="auto"/>
        <w:ind w:right="-207"/>
        <w:rPr>
          <w:rFonts w:ascii="Times New Roman" w:hAnsi="Times New Roman" w:cs="Times New Roman"/>
          <w:b/>
          <w:color w:val="000000"/>
          <w:spacing w:val="-23"/>
          <w:w w:val="96"/>
          <w:sz w:val="18"/>
          <w:szCs w:val="18"/>
        </w:rPr>
      </w:pPr>
      <w:r w:rsidRPr="007229A6">
        <w:rPr>
          <w:rFonts w:ascii="Times New Roman" w:hAnsi="Times New Roman" w:cs="Times New Roman"/>
          <w:b/>
          <w:color w:val="000000"/>
          <w:spacing w:val="-23"/>
          <w:w w:val="96"/>
          <w:sz w:val="18"/>
          <w:szCs w:val="18"/>
        </w:rPr>
        <w:t xml:space="preserve">                                                                                                                                                              </w:t>
      </w:r>
      <w:r>
        <w:rPr>
          <w:rFonts w:ascii="Times New Roman" w:hAnsi="Times New Roman" w:cs="Times New Roman"/>
          <w:b/>
          <w:color w:val="000000"/>
          <w:spacing w:val="-23"/>
          <w:w w:val="96"/>
          <w:sz w:val="18"/>
          <w:szCs w:val="18"/>
        </w:rPr>
        <w:t xml:space="preserve">                                                                                                                                                                                  </w:t>
      </w:r>
      <w:r w:rsidRPr="007229A6">
        <w:rPr>
          <w:rFonts w:ascii="Times New Roman" w:hAnsi="Times New Roman" w:cs="Times New Roman"/>
          <w:b/>
          <w:color w:val="000000"/>
          <w:spacing w:val="-23"/>
          <w:w w:val="96"/>
          <w:sz w:val="18"/>
          <w:szCs w:val="18"/>
        </w:rPr>
        <w:t xml:space="preserve">         Сельского Совета от 21.10.2005 </w:t>
      </w:r>
    </w:p>
    <w:p w:rsidR="007229A6" w:rsidRDefault="007229A6" w:rsidP="007229A6">
      <w:pPr>
        <w:shd w:val="clear" w:color="auto" w:fill="FFFFFF"/>
        <w:spacing w:after="0" w:line="240" w:lineRule="auto"/>
        <w:ind w:right="538"/>
        <w:rPr>
          <w:rFonts w:ascii="Times New Roman" w:hAnsi="Times New Roman" w:cs="Times New Roman"/>
          <w:b/>
          <w:color w:val="000000"/>
          <w:spacing w:val="-4"/>
          <w:sz w:val="18"/>
          <w:szCs w:val="18"/>
        </w:rPr>
      </w:pPr>
      <w:r w:rsidRPr="007229A6">
        <w:rPr>
          <w:rFonts w:ascii="Times New Roman" w:hAnsi="Times New Roman" w:cs="Times New Roman"/>
          <w:b/>
          <w:color w:val="000000"/>
          <w:spacing w:val="-4"/>
          <w:sz w:val="18"/>
          <w:szCs w:val="18"/>
        </w:rPr>
        <w:t xml:space="preserve">                                                             </w:t>
      </w:r>
      <w:r>
        <w:rPr>
          <w:rFonts w:ascii="Times New Roman" w:hAnsi="Times New Roman" w:cs="Times New Roman"/>
          <w:b/>
          <w:color w:val="000000"/>
          <w:spacing w:val="-4"/>
          <w:sz w:val="18"/>
          <w:szCs w:val="18"/>
        </w:rPr>
        <w:t xml:space="preserve">              </w:t>
      </w:r>
      <w:r w:rsidRPr="007229A6">
        <w:rPr>
          <w:rFonts w:ascii="Times New Roman" w:hAnsi="Times New Roman" w:cs="Times New Roman"/>
          <w:b/>
          <w:color w:val="000000"/>
          <w:spacing w:val="-4"/>
          <w:sz w:val="18"/>
          <w:szCs w:val="18"/>
        </w:rPr>
        <w:t xml:space="preserve">  ПОРЯДОК </w:t>
      </w:r>
    </w:p>
    <w:p w:rsidR="007229A6" w:rsidRPr="007229A6" w:rsidRDefault="007229A6" w:rsidP="007229A6">
      <w:pPr>
        <w:shd w:val="clear" w:color="auto" w:fill="FFFFFF"/>
        <w:spacing w:after="0" w:line="240" w:lineRule="auto"/>
        <w:ind w:right="538"/>
        <w:rPr>
          <w:rFonts w:ascii="Times New Roman" w:hAnsi="Times New Roman" w:cs="Times New Roman"/>
          <w:b/>
          <w:color w:val="000000"/>
          <w:spacing w:val="-4"/>
          <w:sz w:val="18"/>
          <w:szCs w:val="18"/>
        </w:rPr>
      </w:pPr>
    </w:p>
    <w:p w:rsidR="007229A6" w:rsidRPr="007229A6" w:rsidRDefault="007229A6" w:rsidP="007229A6">
      <w:pPr>
        <w:shd w:val="clear" w:color="auto" w:fill="FFFFFF"/>
        <w:spacing w:line="240" w:lineRule="auto"/>
        <w:ind w:left="744" w:right="538"/>
        <w:rPr>
          <w:rFonts w:ascii="Times New Roman" w:hAnsi="Times New Roman" w:cs="Times New Roman"/>
          <w:color w:val="000000"/>
          <w:sz w:val="18"/>
          <w:szCs w:val="18"/>
        </w:rPr>
      </w:pPr>
      <w:r w:rsidRPr="007229A6">
        <w:rPr>
          <w:rFonts w:ascii="Times New Roman" w:hAnsi="Times New Roman" w:cs="Times New Roman"/>
          <w:b/>
          <w:color w:val="000000"/>
          <w:spacing w:val="-3"/>
          <w:sz w:val="18"/>
          <w:szCs w:val="18"/>
        </w:rPr>
        <w:t>УЧЕТА ПРЕДЛОЖЕНИЙ И УЧАСТИЯ ГРАЖДАН В ОБСУЖДЕНИИ</w:t>
      </w:r>
    </w:p>
    <w:p w:rsidR="007229A6" w:rsidRPr="007229A6" w:rsidRDefault="007229A6" w:rsidP="007229A6">
      <w:pPr>
        <w:shd w:val="clear" w:color="auto" w:fill="FFFFFF"/>
        <w:spacing w:line="240" w:lineRule="auto"/>
        <w:rPr>
          <w:rFonts w:ascii="Times New Roman" w:hAnsi="Times New Roman" w:cs="Times New Roman"/>
          <w:b/>
          <w:color w:val="000000"/>
          <w:spacing w:val="-5"/>
          <w:sz w:val="18"/>
          <w:szCs w:val="18"/>
        </w:rPr>
      </w:pPr>
      <w:r w:rsidRPr="007229A6">
        <w:rPr>
          <w:rFonts w:ascii="Times New Roman" w:hAnsi="Times New Roman" w:cs="Times New Roman"/>
          <w:b/>
          <w:color w:val="000000"/>
          <w:spacing w:val="-5"/>
          <w:sz w:val="18"/>
          <w:szCs w:val="18"/>
        </w:rPr>
        <w:t xml:space="preserve">                           ПРОЕКТОВ МУНИЦИПАЛЬНЫХ ПРАВОВЫХ АКТОВ</w:t>
      </w:r>
    </w:p>
    <w:p w:rsidR="007229A6" w:rsidRPr="007229A6" w:rsidRDefault="007229A6" w:rsidP="007229A6">
      <w:pPr>
        <w:shd w:val="clear" w:color="auto" w:fill="FFFFFF"/>
        <w:spacing w:line="322" w:lineRule="exact"/>
        <w:ind w:left="144"/>
        <w:jc w:val="both"/>
        <w:rPr>
          <w:rFonts w:ascii="Times New Roman" w:hAnsi="Times New Roman" w:cs="Times New Roman"/>
          <w:color w:val="000000"/>
          <w:sz w:val="18"/>
          <w:szCs w:val="18"/>
        </w:rPr>
      </w:pPr>
      <w:r w:rsidRPr="007229A6">
        <w:rPr>
          <w:rFonts w:ascii="Times New Roman" w:hAnsi="Times New Roman" w:cs="Times New Roman"/>
          <w:color w:val="000000"/>
          <w:spacing w:val="-2"/>
          <w:sz w:val="18"/>
          <w:szCs w:val="18"/>
        </w:rPr>
        <w:t xml:space="preserve">1.1. Настоящий порядок разработан в соответствии с требованиями Федерального </w:t>
      </w:r>
      <w:r w:rsidRPr="007229A6">
        <w:rPr>
          <w:rFonts w:ascii="Times New Roman" w:hAnsi="Times New Roman" w:cs="Times New Roman"/>
          <w:color w:val="000000"/>
          <w:sz w:val="18"/>
          <w:szCs w:val="18"/>
        </w:rPr>
        <w:t xml:space="preserve">закона от 06.10.2003 г. N 131-ФЗ "Об общих принципах организации местного </w:t>
      </w:r>
      <w:r w:rsidRPr="007229A6">
        <w:rPr>
          <w:rFonts w:ascii="Times New Roman" w:hAnsi="Times New Roman" w:cs="Times New Roman"/>
          <w:color w:val="000000"/>
          <w:spacing w:val="6"/>
          <w:sz w:val="18"/>
          <w:szCs w:val="18"/>
        </w:rPr>
        <w:t xml:space="preserve">самоуправления в Российской Федерации" в целях определения форм участия </w:t>
      </w:r>
      <w:r w:rsidRPr="007229A6">
        <w:rPr>
          <w:rFonts w:ascii="Times New Roman" w:hAnsi="Times New Roman" w:cs="Times New Roman"/>
          <w:color w:val="000000"/>
          <w:spacing w:val="-1"/>
          <w:sz w:val="18"/>
          <w:szCs w:val="18"/>
        </w:rPr>
        <w:t xml:space="preserve">населения в обсуждении проекта Устава  администрации  муниципального  образования  Беленского  сельсовета Карасукского  района, проекта </w:t>
      </w:r>
      <w:r w:rsidRPr="007229A6">
        <w:rPr>
          <w:rFonts w:ascii="Times New Roman" w:hAnsi="Times New Roman" w:cs="Times New Roman"/>
          <w:color w:val="000000"/>
          <w:spacing w:val="1"/>
          <w:sz w:val="18"/>
          <w:szCs w:val="18"/>
        </w:rPr>
        <w:t>муниципального правового акта о внесении изменений и дополнений в Устав администрации  муниципального  образования  Беленского  сельсовета Карасукского  района</w:t>
      </w:r>
      <w:r w:rsidRPr="007229A6">
        <w:rPr>
          <w:rFonts w:ascii="Times New Roman" w:hAnsi="Times New Roman" w:cs="Times New Roman"/>
          <w:color w:val="000000"/>
          <w:spacing w:val="-2"/>
          <w:sz w:val="18"/>
          <w:szCs w:val="18"/>
        </w:rPr>
        <w:t xml:space="preserve"> и иных муниципальных правовых актов, а также учета предложений населения администрации  муниципального  образования  Беленского  сельсовета</w:t>
      </w:r>
      <w:r w:rsidRPr="007229A6">
        <w:rPr>
          <w:rFonts w:ascii="Times New Roman" w:hAnsi="Times New Roman" w:cs="Times New Roman"/>
          <w:color w:val="000000"/>
          <w:spacing w:val="-1"/>
          <w:sz w:val="18"/>
          <w:szCs w:val="18"/>
        </w:rPr>
        <w:t xml:space="preserve">  Карасукского  района в обсуждении указанных проектов.</w:t>
      </w:r>
    </w:p>
    <w:p w:rsidR="007229A6" w:rsidRPr="007229A6" w:rsidRDefault="007229A6" w:rsidP="007229A6">
      <w:pPr>
        <w:shd w:val="clear" w:color="auto" w:fill="FFFFFF"/>
        <w:spacing w:before="5" w:line="322" w:lineRule="exact"/>
        <w:ind w:left="106" w:firstLine="456"/>
        <w:jc w:val="both"/>
        <w:rPr>
          <w:rFonts w:ascii="Times New Roman" w:hAnsi="Times New Roman" w:cs="Times New Roman"/>
          <w:color w:val="000000"/>
          <w:sz w:val="18"/>
          <w:szCs w:val="18"/>
        </w:rPr>
      </w:pPr>
      <w:r w:rsidRPr="007229A6">
        <w:rPr>
          <w:rFonts w:ascii="Times New Roman" w:hAnsi="Times New Roman" w:cs="Times New Roman"/>
          <w:color w:val="000000"/>
          <w:spacing w:val="5"/>
          <w:sz w:val="18"/>
          <w:szCs w:val="18"/>
        </w:rPr>
        <w:t>1.2.Обсуждение проектов муниципальных правовых актов</w:t>
      </w:r>
      <w:r w:rsidRPr="007229A6">
        <w:rPr>
          <w:rFonts w:ascii="Times New Roman" w:hAnsi="Times New Roman" w:cs="Times New Roman"/>
          <w:color w:val="000000"/>
          <w:spacing w:val="-1"/>
          <w:sz w:val="18"/>
          <w:szCs w:val="18"/>
        </w:rPr>
        <w:t xml:space="preserve"> может проводиться:</w:t>
      </w:r>
    </w:p>
    <w:p w:rsidR="007229A6" w:rsidRPr="007229A6" w:rsidRDefault="007229A6" w:rsidP="007229A6">
      <w:pPr>
        <w:shd w:val="clear" w:color="auto" w:fill="FFFFFF"/>
        <w:spacing w:line="322" w:lineRule="exact"/>
        <w:ind w:left="106" w:right="14" w:firstLine="456"/>
        <w:jc w:val="both"/>
        <w:rPr>
          <w:rFonts w:ascii="Times New Roman" w:hAnsi="Times New Roman" w:cs="Times New Roman"/>
          <w:color w:val="000000"/>
          <w:sz w:val="18"/>
          <w:szCs w:val="18"/>
        </w:rPr>
      </w:pPr>
      <w:r w:rsidRPr="007229A6">
        <w:rPr>
          <w:rFonts w:ascii="Times New Roman" w:hAnsi="Times New Roman" w:cs="Times New Roman"/>
          <w:color w:val="000000"/>
          <w:spacing w:val="7"/>
          <w:sz w:val="18"/>
          <w:szCs w:val="18"/>
        </w:rPr>
        <w:t xml:space="preserve">-посредством обращения граждан в органы местного самоуправления в </w:t>
      </w:r>
      <w:r w:rsidRPr="007229A6">
        <w:rPr>
          <w:rFonts w:ascii="Times New Roman" w:hAnsi="Times New Roman" w:cs="Times New Roman"/>
          <w:color w:val="000000"/>
          <w:spacing w:val="-2"/>
          <w:sz w:val="18"/>
          <w:szCs w:val="18"/>
        </w:rPr>
        <w:t>письменной форме;</w:t>
      </w:r>
    </w:p>
    <w:p w:rsidR="007229A6" w:rsidRPr="007229A6" w:rsidRDefault="007229A6" w:rsidP="007229A6">
      <w:pPr>
        <w:shd w:val="clear" w:color="auto" w:fill="FFFFFF"/>
        <w:spacing w:line="322" w:lineRule="exact"/>
        <w:ind w:left="638" w:firstLine="456"/>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-на публичных слушаниях.</w:t>
      </w:r>
    </w:p>
    <w:p w:rsidR="007229A6" w:rsidRPr="007229A6" w:rsidRDefault="007229A6" w:rsidP="007229A6">
      <w:pPr>
        <w:shd w:val="clear" w:color="auto" w:fill="FFFFFF"/>
        <w:spacing w:line="322" w:lineRule="exact"/>
        <w:ind w:left="86" w:right="10" w:firstLine="456"/>
        <w:jc w:val="both"/>
        <w:rPr>
          <w:rFonts w:ascii="Times New Roman" w:hAnsi="Times New Roman" w:cs="Times New Roman"/>
          <w:color w:val="000000"/>
          <w:sz w:val="18"/>
          <w:szCs w:val="18"/>
        </w:rPr>
      </w:pPr>
      <w:r w:rsidRPr="007229A6">
        <w:rPr>
          <w:rFonts w:ascii="Times New Roman" w:hAnsi="Times New Roman" w:cs="Times New Roman"/>
          <w:color w:val="000000"/>
          <w:spacing w:val="4"/>
          <w:sz w:val="18"/>
          <w:szCs w:val="18"/>
        </w:rPr>
        <w:t xml:space="preserve"> 1.3.Население администрации  муниципального  образования  Беленского  сельсовета Карасукского  района с момента опубликования </w:t>
      </w:r>
      <w:r w:rsidRPr="007229A6">
        <w:rPr>
          <w:rFonts w:ascii="Times New Roman" w:hAnsi="Times New Roman" w:cs="Times New Roman"/>
          <w:color w:val="000000"/>
          <w:spacing w:val="11"/>
          <w:sz w:val="18"/>
          <w:szCs w:val="18"/>
        </w:rPr>
        <w:t xml:space="preserve">(обнародования) проекта Устава администрации  муниципального  образования  Беленского  сельсовета Карасукского  района проекта </w:t>
      </w:r>
      <w:r w:rsidRPr="007229A6">
        <w:rPr>
          <w:rFonts w:ascii="Times New Roman" w:hAnsi="Times New Roman" w:cs="Times New Roman"/>
          <w:color w:val="000000"/>
          <w:sz w:val="18"/>
          <w:szCs w:val="18"/>
        </w:rPr>
        <w:t>муниципального правового акта о внесении изменений и дополнений в Устав муниципального  образования  Беленского  сельсовета</w:t>
      </w:r>
      <w:r w:rsidRPr="007229A6">
        <w:rPr>
          <w:rFonts w:ascii="Times New Roman" w:hAnsi="Times New Roman" w:cs="Times New Roman"/>
          <w:color w:val="000000"/>
          <w:spacing w:val="-2"/>
          <w:sz w:val="18"/>
          <w:szCs w:val="18"/>
        </w:rPr>
        <w:t xml:space="preserve"> Карасукского  района вправе вносить свои предложения в проект указанных и иных </w:t>
      </w:r>
      <w:r w:rsidRPr="007229A6">
        <w:rPr>
          <w:rFonts w:ascii="Times New Roman" w:hAnsi="Times New Roman" w:cs="Times New Roman"/>
          <w:color w:val="000000"/>
          <w:spacing w:val="5"/>
          <w:sz w:val="18"/>
          <w:szCs w:val="18"/>
        </w:rPr>
        <w:t xml:space="preserve">муниципальных правовых актов. Обращение населения в органы местного самоуправления по проекту Устава </w:t>
      </w:r>
      <w:r w:rsidRPr="007229A6">
        <w:rPr>
          <w:rFonts w:ascii="Times New Roman" w:hAnsi="Times New Roman" w:cs="Times New Roman"/>
          <w:color w:val="000000"/>
          <w:spacing w:val="-2"/>
          <w:sz w:val="18"/>
          <w:szCs w:val="18"/>
        </w:rPr>
        <w:t>администрации  муниципального  образования  Беленского  сельсовета Карасукского  района</w:t>
      </w:r>
      <w:r w:rsidRPr="007229A6">
        <w:rPr>
          <w:rFonts w:ascii="Times New Roman" w:hAnsi="Times New Roman" w:cs="Times New Roman"/>
          <w:color w:val="000000"/>
          <w:spacing w:val="5"/>
          <w:sz w:val="18"/>
          <w:szCs w:val="18"/>
        </w:rPr>
        <w:t xml:space="preserve">, проекту </w:t>
      </w:r>
      <w:r w:rsidRPr="007229A6">
        <w:rPr>
          <w:rFonts w:ascii="Times New Roman" w:hAnsi="Times New Roman" w:cs="Times New Roman"/>
          <w:color w:val="000000"/>
          <w:sz w:val="18"/>
          <w:szCs w:val="18"/>
        </w:rPr>
        <w:t xml:space="preserve">муниципального правового акта о внесении изменений и дополнений в Устав </w:t>
      </w:r>
      <w:r w:rsidRPr="007229A6">
        <w:rPr>
          <w:rFonts w:ascii="Times New Roman" w:hAnsi="Times New Roman" w:cs="Times New Roman"/>
          <w:color w:val="000000"/>
          <w:spacing w:val="-2"/>
          <w:sz w:val="18"/>
          <w:szCs w:val="18"/>
        </w:rPr>
        <w:t>администрации  муниципального  образования  Беленского  сельсовета Карасукского  района</w:t>
      </w:r>
      <w:r w:rsidRPr="007229A6">
        <w:rPr>
          <w:rFonts w:ascii="Times New Roman" w:hAnsi="Times New Roman" w:cs="Times New Roman"/>
          <w:color w:val="000000"/>
          <w:spacing w:val="2"/>
          <w:sz w:val="18"/>
          <w:szCs w:val="18"/>
        </w:rPr>
        <w:t xml:space="preserve">, осуществляется в виде предложений в письменном </w:t>
      </w:r>
      <w:r w:rsidRPr="007229A6">
        <w:rPr>
          <w:rFonts w:ascii="Times New Roman" w:hAnsi="Times New Roman" w:cs="Times New Roman"/>
          <w:color w:val="000000"/>
          <w:spacing w:val="-8"/>
          <w:sz w:val="18"/>
          <w:szCs w:val="18"/>
        </w:rPr>
        <w:t>виде.</w:t>
      </w:r>
    </w:p>
    <w:p w:rsidR="007229A6" w:rsidRPr="007229A6" w:rsidRDefault="007229A6" w:rsidP="007229A6">
      <w:pPr>
        <w:shd w:val="clear" w:color="auto" w:fill="FFFFFF"/>
        <w:spacing w:line="322" w:lineRule="exact"/>
        <w:ind w:left="77" w:right="24" w:firstLine="456"/>
        <w:jc w:val="both"/>
        <w:rPr>
          <w:rFonts w:ascii="Times New Roman" w:hAnsi="Times New Roman" w:cs="Times New Roman"/>
          <w:color w:val="000000"/>
          <w:sz w:val="18"/>
          <w:szCs w:val="18"/>
        </w:rPr>
      </w:pPr>
      <w:r w:rsidRPr="007229A6">
        <w:rPr>
          <w:rFonts w:ascii="Times New Roman" w:hAnsi="Times New Roman" w:cs="Times New Roman"/>
          <w:color w:val="000000"/>
          <w:sz w:val="18"/>
          <w:szCs w:val="18"/>
        </w:rPr>
        <w:t xml:space="preserve">1.4.Предложения населения по проекту Устава  администрации  муниципального  образования  Беленского  сельсовета  Карасукского  района, </w:t>
      </w:r>
      <w:r w:rsidRPr="007229A6">
        <w:rPr>
          <w:rFonts w:ascii="Times New Roman" w:hAnsi="Times New Roman" w:cs="Times New Roman"/>
          <w:color w:val="000000"/>
          <w:spacing w:val="-2"/>
          <w:sz w:val="18"/>
          <w:szCs w:val="18"/>
        </w:rPr>
        <w:t>проекту муниципального правового акта о внесении изменений и дополнений в Устав  администрации  муниципального  образования   Беленского  сельсовета</w:t>
      </w:r>
      <w:r w:rsidRPr="007229A6">
        <w:rPr>
          <w:rFonts w:ascii="Times New Roman" w:hAnsi="Times New Roman" w:cs="Times New Roman"/>
          <w:color w:val="000000"/>
          <w:spacing w:val="8"/>
          <w:sz w:val="18"/>
          <w:szCs w:val="18"/>
        </w:rPr>
        <w:t xml:space="preserve"> Карасукского  района вносятся в Совет депутатов Беленского  сельского  Совета</w:t>
      </w:r>
      <w:r w:rsidRPr="007229A6">
        <w:rPr>
          <w:rFonts w:ascii="Times New Roman" w:hAnsi="Times New Roman" w:cs="Times New Roman"/>
          <w:color w:val="000000"/>
          <w:spacing w:val="3"/>
          <w:sz w:val="18"/>
          <w:szCs w:val="18"/>
        </w:rPr>
        <w:t xml:space="preserve"> Карасукского  района  в течение 10 дней со дня опубликования (обнародования) проектов </w:t>
      </w:r>
      <w:r w:rsidRPr="007229A6">
        <w:rPr>
          <w:rFonts w:ascii="Times New Roman" w:hAnsi="Times New Roman" w:cs="Times New Roman"/>
          <w:color w:val="000000"/>
          <w:sz w:val="18"/>
          <w:szCs w:val="18"/>
        </w:rPr>
        <w:t>данных нормативных правовых актов с указанием:</w:t>
      </w:r>
    </w:p>
    <w:p w:rsidR="007229A6" w:rsidRPr="007229A6" w:rsidRDefault="007229A6" w:rsidP="007229A6">
      <w:pPr>
        <w:shd w:val="clear" w:color="auto" w:fill="FFFFFF"/>
        <w:tabs>
          <w:tab w:val="left" w:pos="840"/>
        </w:tabs>
        <w:spacing w:line="322" w:lineRule="exact"/>
        <w:ind w:left="82" w:firstLine="533"/>
        <w:rPr>
          <w:rFonts w:ascii="Times New Roman" w:hAnsi="Times New Roman" w:cs="Times New Roman"/>
          <w:color w:val="000000"/>
          <w:sz w:val="18"/>
          <w:szCs w:val="18"/>
        </w:rPr>
      </w:pPr>
      <w:r w:rsidRPr="007229A6">
        <w:rPr>
          <w:rFonts w:ascii="Times New Roman" w:hAnsi="Times New Roman" w:cs="Times New Roman"/>
          <w:color w:val="000000"/>
          <w:sz w:val="18"/>
          <w:szCs w:val="18"/>
        </w:rPr>
        <w:t>-</w:t>
      </w:r>
      <w:r w:rsidRPr="007229A6">
        <w:rPr>
          <w:rFonts w:ascii="Times New Roman" w:hAnsi="Times New Roman" w:cs="Times New Roman"/>
          <w:color w:val="000000"/>
          <w:sz w:val="18"/>
          <w:szCs w:val="18"/>
        </w:rPr>
        <w:tab/>
      </w:r>
      <w:r w:rsidRPr="007229A6">
        <w:rPr>
          <w:rFonts w:ascii="Times New Roman" w:hAnsi="Times New Roman" w:cs="Times New Roman"/>
          <w:color w:val="000000"/>
          <w:spacing w:val="6"/>
          <w:sz w:val="18"/>
          <w:szCs w:val="18"/>
        </w:rPr>
        <w:t xml:space="preserve">статьи проекта Устава, проекта муниципального правового акта о внесении </w:t>
      </w:r>
      <w:r w:rsidRPr="007229A6">
        <w:rPr>
          <w:rFonts w:ascii="Times New Roman" w:hAnsi="Times New Roman" w:cs="Times New Roman"/>
          <w:color w:val="000000"/>
          <w:spacing w:val="2"/>
          <w:sz w:val="18"/>
          <w:szCs w:val="18"/>
        </w:rPr>
        <w:t xml:space="preserve">изменений и дополнений в Устав муниципального образования в которую вносятся </w:t>
      </w:r>
      <w:r w:rsidRPr="007229A6">
        <w:rPr>
          <w:rFonts w:ascii="Times New Roman" w:hAnsi="Times New Roman" w:cs="Times New Roman"/>
          <w:color w:val="000000"/>
          <w:spacing w:val="-1"/>
          <w:sz w:val="18"/>
          <w:szCs w:val="18"/>
        </w:rPr>
        <w:t>поправки, либо новой редакции данных статей;</w:t>
      </w:r>
    </w:p>
    <w:p w:rsidR="007229A6" w:rsidRPr="007229A6" w:rsidRDefault="007229A6" w:rsidP="007229A6">
      <w:pPr>
        <w:shd w:val="clear" w:color="auto" w:fill="FFFFFF"/>
        <w:tabs>
          <w:tab w:val="left" w:pos="768"/>
        </w:tabs>
        <w:spacing w:line="322" w:lineRule="exact"/>
        <w:ind w:left="77" w:firstLine="538"/>
        <w:rPr>
          <w:rFonts w:ascii="Times New Roman" w:hAnsi="Times New Roman" w:cs="Times New Roman"/>
          <w:color w:val="000000"/>
          <w:sz w:val="18"/>
          <w:szCs w:val="18"/>
        </w:rPr>
      </w:pPr>
      <w:r w:rsidRPr="007229A6">
        <w:rPr>
          <w:rFonts w:ascii="Times New Roman" w:hAnsi="Times New Roman" w:cs="Times New Roman"/>
          <w:color w:val="000000"/>
          <w:sz w:val="18"/>
          <w:szCs w:val="18"/>
        </w:rPr>
        <w:t>-</w:t>
      </w:r>
      <w:r w:rsidRPr="007229A6">
        <w:rPr>
          <w:rFonts w:ascii="Times New Roman" w:hAnsi="Times New Roman" w:cs="Times New Roman"/>
          <w:color w:val="000000"/>
          <w:sz w:val="18"/>
          <w:szCs w:val="18"/>
        </w:rPr>
        <w:tab/>
      </w:r>
      <w:r w:rsidRPr="007229A6">
        <w:rPr>
          <w:rFonts w:ascii="Times New Roman" w:hAnsi="Times New Roman" w:cs="Times New Roman"/>
          <w:color w:val="000000"/>
          <w:spacing w:val="-2"/>
          <w:sz w:val="18"/>
          <w:szCs w:val="18"/>
        </w:rPr>
        <w:t xml:space="preserve">дополнительных статей проекта Устава, проекта нормативного правового акта о </w:t>
      </w:r>
      <w:r w:rsidRPr="007229A6">
        <w:rPr>
          <w:rFonts w:ascii="Times New Roman" w:hAnsi="Times New Roman" w:cs="Times New Roman"/>
          <w:color w:val="000000"/>
          <w:sz w:val="18"/>
          <w:szCs w:val="18"/>
        </w:rPr>
        <w:t>внесении изменений и дополнений в Устав администрации  муниципального  образования  Беленского  сельсовета Карасукского  района .</w:t>
      </w:r>
    </w:p>
    <w:p w:rsidR="007229A6" w:rsidRPr="007229A6" w:rsidRDefault="007229A6" w:rsidP="007229A6">
      <w:pPr>
        <w:shd w:val="clear" w:color="auto" w:fill="FFFFFF"/>
        <w:spacing w:line="322" w:lineRule="exact"/>
        <w:ind w:left="72" w:right="34"/>
        <w:jc w:val="both"/>
        <w:rPr>
          <w:rFonts w:ascii="Times New Roman" w:hAnsi="Times New Roman" w:cs="Times New Roman"/>
          <w:color w:val="000000"/>
          <w:sz w:val="18"/>
          <w:szCs w:val="18"/>
        </w:rPr>
      </w:pPr>
      <w:r w:rsidRPr="007229A6">
        <w:rPr>
          <w:rFonts w:ascii="Times New Roman" w:hAnsi="Times New Roman" w:cs="Times New Roman"/>
          <w:color w:val="000000"/>
          <w:spacing w:val="-2"/>
          <w:sz w:val="18"/>
          <w:szCs w:val="18"/>
        </w:rPr>
        <w:lastRenderedPageBreak/>
        <w:t xml:space="preserve">      1.5.Участие граждан в обсуждении проекта Устава  администрации  муниципального  образования  Беленского  сельсовета Карасукского  района, </w:t>
      </w:r>
      <w:r w:rsidRPr="007229A6">
        <w:rPr>
          <w:rFonts w:ascii="Times New Roman" w:hAnsi="Times New Roman" w:cs="Times New Roman"/>
          <w:color w:val="000000"/>
          <w:spacing w:val="-1"/>
          <w:sz w:val="18"/>
          <w:szCs w:val="18"/>
        </w:rPr>
        <w:t>проекта муниципального правового акта о внесении изменений и дополнений в Устав администрации  муниципального  образования  Беленского  сельсовета Карасукского  района</w:t>
      </w:r>
      <w:r w:rsidRPr="007229A6">
        <w:rPr>
          <w:rFonts w:ascii="Times New Roman" w:hAnsi="Times New Roman" w:cs="Times New Roman"/>
          <w:color w:val="000000"/>
          <w:spacing w:val="16"/>
          <w:sz w:val="18"/>
          <w:szCs w:val="18"/>
        </w:rPr>
        <w:t xml:space="preserve"> на публичных слушаниях осуществляется  в  </w:t>
      </w:r>
      <w:r w:rsidRPr="007229A6">
        <w:rPr>
          <w:rFonts w:ascii="Times New Roman" w:hAnsi="Times New Roman" w:cs="Times New Roman"/>
          <w:color w:val="000000"/>
          <w:spacing w:val="1"/>
          <w:sz w:val="18"/>
          <w:szCs w:val="18"/>
        </w:rPr>
        <w:t xml:space="preserve">соответствии с порядком организации и проведения публичных слушаний, </w:t>
      </w:r>
      <w:r w:rsidRPr="007229A6">
        <w:rPr>
          <w:rFonts w:ascii="Times New Roman" w:hAnsi="Times New Roman" w:cs="Times New Roman"/>
          <w:color w:val="000000"/>
          <w:sz w:val="18"/>
          <w:szCs w:val="18"/>
        </w:rPr>
        <w:t>утвержденным Советом депутатов Беленского  сельского  Совета  Карасукского  района.</w:t>
      </w:r>
    </w:p>
    <w:p w:rsidR="007229A6" w:rsidRPr="007229A6" w:rsidRDefault="007229A6" w:rsidP="007229A6">
      <w:pPr>
        <w:widowControl w:val="0"/>
        <w:numPr>
          <w:ilvl w:val="0"/>
          <w:numId w:val="16"/>
        </w:numPr>
        <w:shd w:val="clear" w:color="auto" w:fill="FFFFFF"/>
        <w:tabs>
          <w:tab w:val="left" w:pos="1219"/>
        </w:tabs>
        <w:autoSpaceDE w:val="0"/>
        <w:autoSpaceDN w:val="0"/>
        <w:adjustRightInd w:val="0"/>
        <w:spacing w:after="0" w:line="317" w:lineRule="exact"/>
        <w:ind w:left="163" w:firstLine="404"/>
        <w:jc w:val="both"/>
        <w:rPr>
          <w:rFonts w:ascii="Times New Roman" w:hAnsi="Times New Roman" w:cs="Times New Roman"/>
          <w:color w:val="000000"/>
          <w:spacing w:val="-17"/>
          <w:sz w:val="18"/>
          <w:szCs w:val="18"/>
        </w:rPr>
      </w:pPr>
      <w:r w:rsidRPr="007229A6">
        <w:rPr>
          <w:rFonts w:ascii="Times New Roman" w:hAnsi="Times New Roman" w:cs="Times New Roman"/>
          <w:color w:val="000000"/>
          <w:sz w:val="18"/>
          <w:szCs w:val="18"/>
        </w:rPr>
        <w:t>Поступившие в Совет депутатов Беленского сельского  Совета Карасукского  района</w:t>
      </w:r>
      <w:r w:rsidRPr="007229A6">
        <w:rPr>
          <w:rFonts w:ascii="Times New Roman" w:hAnsi="Times New Roman" w:cs="Times New Roman"/>
          <w:color w:val="000000"/>
          <w:spacing w:val="-2"/>
          <w:sz w:val="18"/>
          <w:szCs w:val="18"/>
        </w:rPr>
        <w:t xml:space="preserve"> </w:t>
      </w:r>
      <w:r w:rsidRPr="007229A6">
        <w:rPr>
          <w:rFonts w:ascii="Times New Roman" w:hAnsi="Times New Roman" w:cs="Times New Roman"/>
          <w:color w:val="000000"/>
          <w:sz w:val="18"/>
          <w:szCs w:val="18"/>
        </w:rPr>
        <w:t xml:space="preserve"> предложения граждан по проекту Устава  администрации  муниципального  образования  Беленского  сельсовета Карасукского  района, проекту муниципального </w:t>
      </w:r>
      <w:r w:rsidRPr="007229A6">
        <w:rPr>
          <w:rFonts w:ascii="Times New Roman" w:hAnsi="Times New Roman" w:cs="Times New Roman"/>
          <w:color w:val="000000"/>
          <w:spacing w:val="1"/>
          <w:sz w:val="18"/>
          <w:szCs w:val="18"/>
        </w:rPr>
        <w:t>правового акта о внесении изменений и дополнений в Устав</w:t>
      </w:r>
      <w:r w:rsidRPr="007229A6">
        <w:rPr>
          <w:rFonts w:ascii="Times New Roman" w:hAnsi="Times New Roman" w:cs="Times New Roman"/>
          <w:color w:val="000000"/>
          <w:sz w:val="18"/>
          <w:szCs w:val="18"/>
        </w:rPr>
        <w:t xml:space="preserve"> подлежат регистрации по прилагаемой форме.</w:t>
      </w:r>
    </w:p>
    <w:p w:rsidR="007229A6" w:rsidRPr="007229A6" w:rsidRDefault="007229A6" w:rsidP="007229A6">
      <w:pPr>
        <w:widowControl w:val="0"/>
        <w:numPr>
          <w:ilvl w:val="0"/>
          <w:numId w:val="16"/>
        </w:numPr>
        <w:shd w:val="clear" w:color="auto" w:fill="FFFFFF"/>
        <w:tabs>
          <w:tab w:val="left" w:pos="1219"/>
        </w:tabs>
        <w:autoSpaceDE w:val="0"/>
        <w:autoSpaceDN w:val="0"/>
        <w:adjustRightInd w:val="0"/>
        <w:spacing w:after="0" w:line="317" w:lineRule="exact"/>
        <w:ind w:left="163" w:firstLine="404"/>
        <w:jc w:val="both"/>
        <w:rPr>
          <w:rFonts w:ascii="Times New Roman" w:hAnsi="Times New Roman" w:cs="Times New Roman"/>
          <w:color w:val="000000"/>
          <w:spacing w:val="-14"/>
          <w:sz w:val="18"/>
          <w:szCs w:val="18"/>
        </w:rPr>
      </w:pPr>
      <w:r w:rsidRPr="007229A6">
        <w:rPr>
          <w:rFonts w:ascii="Times New Roman" w:hAnsi="Times New Roman" w:cs="Times New Roman"/>
          <w:color w:val="000000"/>
          <w:spacing w:val="9"/>
          <w:sz w:val="18"/>
          <w:szCs w:val="18"/>
        </w:rPr>
        <w:t xml:space="preserve"> Обобщение и подготовка для внесения на рассмотрение сессии </w:t>
      </w:r>
      <w:r w:rsidRPr="007229A6">
        <w:rPr>
          <w:rFonts w:ascii="Times New Roman" w:hAnsi="Times New Roman" w:cs="Times New Roman"/>
          <w:color w:val="000000"/>
          <w:spacing w:val="2"/>
          <w:sz w:val="18"/>
          <w:szCs w:val="18"/>
        </w:rPr>
        <w:t xml:space="preserve">Совета депутатов  Беленского  сельского  Совета Карасукского  района предложений населения по проекту </w:t>
      </w:r>
      <w:r w:rsidRPr="007229A6">
        <w:rPr>
          <w:rFonts w:ascii="Times New Roman" w:hAnsi="Times New Roman" w:cs="Times New Roman"/>
          <w:color w:val="000000"/>
          <w:spacing w:val="7"/>
          <w:sz w:val="18"/>
          <w:szCs w:val="18"/>
        </w:rPr>
        <w:t xml:space="preserve">Устава администрации   муниципального  образования  Беленского  сельсовета  Карасукского  района , проекту муниципального правового акта о </w:t>
      </w:r>
      <w:r w:rsidRPr="007229A6">
        <w:rPr>
          <w:rFonts w:ascii="Times New Roman" w:hAnsi="Times New Roman" w:cs="Times New Roman"/>
          <w:color w:val="000000"/>
          <w:spacing w:val="1"/>
          <w:sz w:val="18"/>
          <w:szCs w:val="18"/>
        </w:rPr>
        <w:t xml:space="preserve">внесении изменений и дополнений в Устав  администрации  муниципального образования  Беленского  сельсовета Карасукского  района </w:t>
      </w:r>
      <w:r w:rsidRPr="007229A6">
        <w:rPr>
          <w:rFonts w:ascii="Times New Roman" w:hAnsi="Times New Roman" w:cs="Times New Roman"/>
          <w:color w:val="000000"/>
          <w:spacing w:val="-2"/>
          <w:sz w:val="18"/>
          <w:szCs w:val="18"/>
        </w:rPr>
        <w:t xml:space="preserve"> осуществляется</w:t>
      </w:r>
      <w:r w:rsidRPr="007229A6">
        <w:rPr>
          <w:rFonts w:ascii="Times New Roman" w:hAnsi="Times New Roman" w:cs="Times New Roman"/>
          <w:color w:val="000000"/>
          <w:spacing w:val="6"/>
          <w:sz w:val="18"/>
          <w:szCs w:val="18"/>
        </w:rPr>
        <w:t xml:space="preserve"> соответствующей постоянной комиссией Совета депутатов Беленского  сельского  Совета</w:t>
      </w:r>
      <w:r w:rsidRPr="007229A6">
        <w:rPr>
          <w:rFonts w:ascii="Times New Roman" w:hAnsi="Times New Roman" w:cs="Times New Roman"/>
          <w:color w:val="000000"/>
          <w:spacing w:val="1"/>
          <w:sz w:val="18"/>
          <w:szCs w:val="18"/>
        </w:rPr>
        <w:t xml:space="preserve">  Карасукского  района в </w:t>
      </w:r>
      <w:r w:rsidRPr="007229A6">
        <w:rPr>
          <w:rFonts w:ascii="Times New Roman" w:hAnsi="Times New Roman" w:cs="Times New Roman"/>
          <w:color w:val="000000"/>
          <w:spacing w:val="-1"/>
          <w:sz w:val="18"/>
          <w:szCs w:val="18"/>
        </w:rPr>
        <w:t>соответствии с регламентом Совета депутатов, либо решением Совета депутатов определяется депутат.</w:t>
      </w:r>
    </w:p>
    <w:p w:rsidR="007229A6" w:rsidRPr="007229A6" w:rsidRDefault="007229A6" w:rsidP="007229A6">
      <w:pPr>
        <w:shd w:val="clear" w:color="auto" w:fill="FFFFFF"/>
        <w:spacing w:before="5" w:line="317" w:lineRule="exact"/>
        <w:ind w:left="154" w:right="10" w:firstLine="404"/>
        <w:jc w:val="both"/>
        <w:rPr>
          <w:rFonts w:ascii="Times New Roman" w:hAnsi="Times New Roman" w:cs="Times New Roman"/>
          <w:color w:val="000000"/>
          <w:sz w:val="18"/>
          <w:szCs w:val="18"/>
        </w:rPr>
      </w:pPr>
      <w:r w:rsidRPr="007229A6">
        <w:rPr>
          <w:rFonts w:ascii="Times New Roman" w:hAnsi="Times New Roman" w:cs="Times New Roman"/>
          <w:color w:val="000000"/>
          <w:spacing w:val="2"/>
          <w:sz w:val="18"/>
          <w:szCs w:val="18"/>
        </w:rPr>
        <w:t>1.8.</w:t>
      </w:r>
      <w:r w:rsidRPr="007229A6">
        <w:rPr>
          <w:rFonts w:ascii="Times New Roman" w:hAnsi="Times New Roman" w:cs="Times New Roman"/>
          <w:color w:val="000000"/>
          <w:spacing w:val="6"/>
          <w:sz w:val="18"/>
          <w:szCs w:val="18"/>
        </w:rPr>
        <w:t xml:space="preserve"> Соответствующая постоянная комиссия Совета депутатов  Беленского  сельского  Совета Карасукского  района </w:t>
      </w:r>
      <w:r w:rsidRPr="007229A6">
        <w:rPr>
          <w:rFonts w:ascii="Times New Roman" w:hAnsi="Times New Roman" w:cs="Times New Roman"/>
          <w:color w:val="000000"/>
          <w:spacing w:val="2"/>
          <w:sz w:val="18"/>
          <w:szCs w:val="18"/>
        </w:rPr>
        <w:t xml:space="preserve">, либо </w:t>
      </w:r>
      <w:r w:rsidRPr="007229A6">
        <w:rPr>
          <w:rFonts w:ascii="Times New Roman" w:hAnsi="Times New Roman" w:cs="Times New Roman"/>
          <w:color w:val="000000"/>
          <w:spacing w:val="-1"/>
          <w:sz w:val="18"/>
          <w:szCs w:val="18"/>
        </w:rPr>
        <w:t xml:space="preserve">определенный Советом депутатов депутат готовит предложения о принятии или </w:t>
      </w:r>
      <w:r w:rsidRPr="007229A6">
        <w:rPr>
          <w:rFonts w:ascii="Times New Roman" w:hAnsi="Times New Roman" w:cs="Times New Roman"/>
          <w:color w:val="000000"/>
          <w:spacing w:val="8"/>
          <w:sz w:val="18"/>
          <w:szCs w:val="18"/>
        </w:rPr>
        <w:t xml:space="preserve">отклонении поступивших предложений населения. Указанные предложения </w:t>
      </w:r>
      <w:r w:rsidRPr="007229A6">
        <w:rPr>
          <w:rFonts w:ascii="Times New Roman" w:hAnsi="Times New Roman" w:cs="Times New Roman"/>
          <w:color w:val="000000"/>
          <w:sz w:val="18"/>
          <w:szCs w:val="18"/>
        </w:rPr>
        <w:t xml:space="preserve">выносятся на рассмотрение сессии Совета депутатов, которая может состояться не </w:t>
      </w:r>
      <w:r w:rsidRPr="007229A6">
        <w:rPr>
          <w:rFonts w:ascii="Times New Roman" w:hAnsi="Times New Roman" w:cs="Times New Roman"/>
          <w:color w:val="000000"/>
          <w:spacing w:val="-2"/>
          <w:sz w:val="18"/>
          <w:szCs w:val="18"/>
        </w:rPr>
        <w:t xml:space="preserve">ранее чем через 30 дней со дня опубликования или обнародования проекта Устава администрации  муниципального  образования  Беленского  сельсовета Карасукского  района </w:t>
      </w:r>
      <w:r w:rsidRPr="007229A6">
        <w:rPr>
          <w:rFonts w:ascii="Times New Roman" w:hAnsi="Times New Roman" w:cs="Times New Roman"/>
          <w:color w:val="000000"/>
          <w:spacing w:val="-1"/>
          <w:sz w:val="18"/>
          <w:szCs w:val="18"/>
        </w:rPr>
        <w:t>, проекта муниципального правового акта о внесении изменений и дополнений в Устав   администрации  муниципального  образования  Беленского  сельсовета Карасукского  района.</w:t>
      </w:r>
    </w:p>
    <w:p w:rsidR="007229A6" w:rsidRPr="007229A6" w:rsidRDefault="007229A6" w:rsidP="007229A6">
      <w:pPr>
        <w:shd w:val="clear" w:color="auto" w:fill="FFFFFF"/>
        <w:spacing w:before="974" w:line="322" w:lineRule="exact"/>
        <w:ind w:left="6086"/>
        <w:rPr>
          <w:rFonts w:ascii="Times New Roman" w:hAnsi="Times New Roman" w:cs="Times New Roman"/>
          <w:color w:val="000000"/>
          <w:spacing w:val="-1"/>
          <w:sz w:val="18"/>
          <w:szCs w:val="18"/>
        </w:rPr>
      </w:pPr>
    </w:p>
    <w:p w:rsidR="007229A6" w:rsidRPr="007229A6" w:rsidRDefault="007229A6" w:rsidP="007229A6">
      <w:pPr>
        <w:shd w:val="clear" w:color="auto" w:fill="FFFFFF"/>
        <w:spacing w:before="974" w:line="322" w:lineRule="exact"/>
        <w:ind w:left="6086"/>
        <w:rPr>
          <w:rFonts w:ascii="Times New Roman" w:hAnsi="Times New Roman" w:cs="Times New Roman"/>
          <w:color w:val="000000"/>
          <w:spacing w:val="-1"/>
          <w:sz w:val="18"/>
          <w:szCs w:val="18"/>
        </w:rPr>
      </w:pPr>
    </w:p>
    <w:p w:rsidR="007229A6" w:rsidRPr="007229A6" w:rsidRDefault="007229A6" w:rsidP="007229A6">
      <w:pPr>
        <w:shd w:val="clear" w:color="auto" w:fill="FFFFFF"/>
        <w:spacing w:before="974" w:line="322" w:lineRule="exact"/>
        <w:ind w:left="6086"/>
        <w:rPr>
          <w:rFonts w:ascii="Times New Roman" w:hAnsi="Times New Roman" w:cs="Times New Roman"/>
          <w:color w:val="000000"/>
          <w:spacing w:val="-1"/>
          <w:sz w:val="18"/>
          <w:szCs w:val="18"/>
        </w:rPr>
      </w:pPr>
    </w:p>
    <w:p w:rsidR="00A06C49" w:rsidRDefault="007229A6" w:rsidP="007229A6">
      <w:pPr>
        <w:shd w:val="clear" w:color="auto" w:fill="FFFFFF"/>
        <w:spacing w:before="974" w:line="322" w:lineRule="exact"/>
        <w:ind w:left="6086"/>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При</w:t>
      </w:r>
      <w:r w:rsidRPr="007229A6">
        <w:rPr>
          <w:rFonts w:ascii="Times New Roman" w:hAnsi="Times New Roman" w:cs="Times New Roman"/>
          <w:color w:val="000000"/>
          <w:spacing w:val="-1"/>
          <w:sz w:val="18"/>
          <w:szCs w:val="18"/>
        </w:rPr>
        <w:t>ложе</w:t>
      </w:r>
    </w:p>
    <w:p w:rsidR="00A06C49" w:rsidRDefault="00A06C49" w:rsidP="007229A6">
      <w:pPr>
        <w:shd w:val="clear" w:color="auto" w:fill="FFFFFF"/>
        <w:spacing w:before="974" w:line="322" w:lineRule="exact"/>
        <w:ind w:left="6086"/>
        <w:rPr>
          <w:rFonts w:ascii="Times New Roman" w:hAnsi="Times New Roman" w:cs="Times New Roman"/>
          <w:color w:val="000000"/>
          <w:spacing w:val="-1"/>
          <w:sz w:val="18"/>
          <w:szCs w:val="18"/>
        </w:rPr>
      </w:pPr>
    </w:p>
    <w:p w:rsidR="00A06C49" w:rsidRDefault="00A06C49" w:rsidP="007229A6">
      <w:pPr>
        <w:shd w:val="clear" w:color="auto" w:fill="FFFFFF"/>
        <w:spacing w:before="974" w:line="322" w:lineRule="exact"/>
        <w:ind w:left="6086"/>
        <w:rPr>
          <w:rFonts w:ascii="Times New Roman" w:hAnsi="Times New Roman" w:cs="Times New Roman"/>
          <w:color w:val="000000"/>
          <w:spacing w:val="-1"/>
          <w:sz w:val="18"/>
          <w:szCs w:val="18"/>
        </w:rPr>
      </w:pPr>
    </w:p>
    <w:p w:rsidR="00A06C49" w:rsidRDefault="00A06C49" w:rsidP="007229A6">
      <w:pPr>
        <w:shd w:val="clear" w:color="auto" w:fill="FFFFFF"/>
        <w:spacing w:before="974" w:line="322" w:lineRule="exact"/>
        <w:ind w:left="6086"/>
        <w:rPr>
          <w:rFonts w:ascii="Times New Roman" w:hAnsi="Times New Roman" w:cs="Times New Roman"/>
          <w:color w:val="000000"/>
          <w:spacing w:val="-1"/>
          <w:sz w:val="18"/>
          <w:szCs w:val="18"/>
        </w:rPr>
      </w:pPr>
    </w:p>
    <w:p w:rsidR="00A06C49" w:rsidRDefault="00A06C49" w:rsidP="007229A6">
      <w:pPr>
        <w:shd w:val="clear" w:color="auto" w:fill="FFFFFF"/>
        <w:spacing w:before="974" w:line="322" w:lineRule="exact"/>
        <w:ind w:left="6086"/>
        <w:rPr>
          <w:rFonts w:ascii="Times New Roman" w:hAnsi="Times New Roman" w:cs="Times New Roman"/>
          <w:color w:val="000000"/>
          <w:spacing w:val="-1"/>
          <w:sz w:val="18"/>
          <w:szCs w:val="18"/>
        </w:rPr>
      </w:pPr>
    </w:p>
    <w:p w:rsidR="007229A6" w:rsidRPr="007229A6" w:rsidRDefault="00A06C49" w:rsidP="007229A6">
      <w:pPr>
        <w:shd w:val="clear" w:color="auto" w:fill="FFFFFF"/>
        <w:spacing w:before="974" w:line="322" w:lineRule="exact"/>
        <w:ind w:left="6086"/>
        <w:rPr>
          <w:rFonts w:ascii="Times New Roman" w:hAnsi="Times New Roman" w:cs="Times New Roman"/>
          <w:color w:val="000000"/>
          <w:sz w:val="18"/>
          <w:szCs w:val="18"/>
        </w:rPr>
      </w:pPr>
      <w:r>
        <w:rPr>
          <w:rFonts w:ascii="Times New Roman" w:hAnsi="Times New Roman" w:cs="Times New Roman"/>
          <w:color w:val="000000"/>
          <w:spacing w:val="-1"/>
          <w:sz w:val="18"/>
          <w:szCs w:val="18"/>
        </w:rPr>
        <w:t>приложе</w:t>
      </w:r>
      <w:r w:rsidR="007229A6" w:rsidRPr="007229A6">
        <w:rPr>
          <w:rFonts w:ascii="Times New Roman" w:hAnsi="Times New Roman" w:cs="Times New Roman"/>
          <w:color w:val="000000"/>
          <w:spacing w:val="-1"/>
          <w:sz w:val="18"/>
          <w:szCs w:val="18"/>
        </w:rPr>
        <w:t xml:space="preserve">ние к порядку учета </w:t>
      </w:r>
      <w:r w:rsidR="007229A6" w:rsidRPr="007229A6">
        <w:rPr>
          <w:rFonts w:ascii="Times New Roman" w:hAnsi="Times New Roman" w:cs="Times New Roman"/>
          <w:color w:val="000000"/>
          <w:spacing w:val="-2"/>
          <w:sz w:val="18"/>
          <w:szCs w:val="18"/>
        </w:rPr>
        <w:t xml:space="preserve">предложений и участия граждан в </w:t>
      </w:r>
      <w:r w:rsidR="007229A6" w:rsidRPr="007229A6">
        <w:rPr>
          <w:rFonts w:ascii="Times New Roman" w:hAnsi="Times New Roman" w:cs="Times New Roman"/>
          <w:color w:val="000000"/>
          <w:spacing w:val="-1"/>
          <w:sz w:val="18"/>
          <w:szCs w:val="18"/>
        </w:rPr>
        <w:t>обсуждении проектов муниципальных правовых актов.</w:t>
      </w:r>
    </w:p>
    <w:p w:rsidR="007229A6" w:rsidRPr="007229A6" w:rsidRDefault="007229A6" w:rsidP="007229A6">
      <w:pPr>
        <w:shd w:val="clear" w:color="auto" w:fill="FFFFFF"/>
        <w:spacing w:before="5"/>
        <w:ind w:left="144"/>
        <w:jc w:val="center"/>
        <w:rPr>
          <w:rFonts w:ascii="Times New Roman" w:hAnsi="Times New Roman" w:cs="Times New Roman"/>
          <w:color w:val="000000"/>
          <w:sz w:val="18"/>
          <w:szCs w:val="18"/>
        </w:rPr>
      </w:pPr>
      <w:r w:rsidRPr="007229A6">
        <w:rPr>
          <w:rFonts w:ascii="Times New Roman" w:hAnsi="Times New Roman" w:cs="Times New Roman"/>
          <w:color w:val="000000"/>
          <w:spacing w:val="-2"/>
          <w:sz w:val="18"/>
          <w:szCs w:val="18"/>
        </w:rPr>
        <w:t>Форма учета предложений граждан по проектам муниципальных правовых актов.</w:t>
      </w:r>
    </w:p>
    <w:p w:rsidR="007229A6" w:rsidRPr="007229A6" w:rsidRDefault="007229A6" w:rsidP="007229A6">
      <w:pPr>
        <w:spacing w:after="317"/>
        <w:rPr>
          <w:rFonts w:ascii="Times New Roman" w:hAnsi="Times New Roman" w:cs="Times New Roman"/>
          <w:color w:val="000000"/>
          <w:sz w:val="18"/>
          <w:szCs w:val="18"/>
        </w:rPr>
      </w:pPr>
    </w:p>
    <w:tbl>
      <w:tblPr>
        <w:tblW w:w="10632" w:type="dxa"/>
        <w:tblInd w:w="-1058" w:type="dxa"/>
        <w:tblLayout w:type="fixed"/>
        <w:tblCellMar>
          <w:left w:w="40" w:type="dxa"/>
          <w:right w:w="40" w:type="dxa"/>
        </w:tblCellMar>
        <w:tblLook w:val="0000"/>
      </w:tblPr>
      <w:tblGrid>
        <w:gridCol w:w="682"/>
        <w:gridCol w:w="1728"/>
        <w:gridCol w:w="1276"/>
        <w:gridCol w:w="1134"/>
        <w:gridCol w:w="1276"/>
        <w:gridCol w:w="1275"/>
        <w:gridCol w:w="1560"/>
        <w:gridCol w:w="1701"/>
      </w:tblGrid>
      <w:tr w:rsidR="007229A6" w:rsidRPr="007229A6" w:rsidTr="007229A6">
        <w:trPr>
          <w:trHeight w:hRule="exact" w:val="365"/>
        </w:trPr>
        <w:tc>
          <w:tcPr>
            <w:tcW w:w="682" w:type="dxa"/>
            <w:tcBorders>
              <w:top w:val="single" w:sz="6" w:space="0" w:color="auto"/>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10"/>
              <w:rPr>
                <w:rFonts w:ascii="Times New Roman" w:hAnsi="Times New Roman" w:cs="Times New Roman"/>
                <w:color w:val="000000"/>
                <w:sz w:val="18"/>
                <w:szCs w:val="18"/>
              </w:rPr>
            </w:pPr>
            <w:r w:rsidRPr="007229A6">
              <w:rPr>
                <w:rFonts w:ascii="Times New Roman" w:hAnsi="Times New Roman" w:cs="Times New Roman"/>
                <w:color w:val="000000"/>
                <w:sz w:val="18"/>
                <w:szCs w:val="18"/>
              </w:rPr>
              <w:t xml:space="preserve">№ </w:t>
            </w:r>
          </w:p>
        </w:tc>
        <w:tc>
          <w:tcPr>
            <w:tcW w:w="1728" w:type="dxa"/>
            <w:tcBorders>
              <w:top w:val="single" w:sz="6" w:space="0" w:color="auto"/>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4"/>
                <w:sz w:val="18"/>
                <w:szCs w:val="18"/>
              </w:rPr>
              <w:t>Инициатор</w:t>
            </w:r>
            <w:r w:rsidRPr="007229A6">
              <w:rPr>
                <w:rFonts w:ascii="Times New Roman" w:hAnsi="Times New Roman" w:cs="Times New Roman"/>
                <w:color w:val="000000"/>
                <w:sz w:val="18"/>
                <w:szCs w:val="18"/>
              </w:rPr>
              <w:t xml:space="preserve"> </w:t>
            </w:r>
          </w:p>
        </w:tc>
        <w:tc>
          <w:tcPr>
            <w:tcW w:w="1276" w:type="dxa"/>
            <w:tcBorders>
              <w:top w:val="single" w:sz="6" w:space="0" w:color="auto"/>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134" w:type="dxa"/>
            <w:tcBorders>
              <w:top w:val="single" w:sz="6" w:space="0" w:color="auto"/>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106"/>
              <w:rPr>
                <w:rFonts w:ascii="Times New Roman" w:hAnsi="Times New Roman" w:cs="Times New Roman"/>
                <w:color w:val="000000"/>
                <w:sz w:val="18"/>
                <w:szCs w:val="18"/>
              </w:rPr>
            </w:pPr>
            <w:r w:rsidRPr="007229A6">
              <w:rPr>
                <w:rFonts w:ascii="Times New Roman" w:hAnsi="Times New Roman" w:cs="Times New Roman"/>
                <w:color w:val="000000"/>
                <w:spacing w:val="-5"/>
                <w:sz w:val="18"/>
                <w:szCs w:val="18"/>
              </w:rPr>
              <w:t>Глава,</w:t>
            </w:r>
            <w:r w:rsidRPr="007229A6">
              <w:rPr>
                <w:rFonts w:ascii="Times New Roman" w:hAnsi="Times New Roman" w:cs="Times New Roman"/>
                <w:color w:val="000000"/>
                <w:sz w:val="18"/>
                <w:szCs w:val="18"/>
              </w:rPr>
              <w:t xml:space="preserve"> </w:t>
            </w:r>
          </w:p>
        </w:tc>
        <w:tc>
          <w:tcPr>
            <w:tcW w:w="1276" w:type="dxa"/>
            <w:tcBorders>
              <w:top w:val="single" w:sz="6" w:space="0" w:color="auto"/>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275" w:type="dxa"/>
            <w:tcBorders>
              <w:top w:val="single" w:sz="6" w:space="0" w:color="auto"/>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560" w:type="dxa"/>
            <w:tcBorders>
              <w:top w:val="single" w:sz="6" w:space="0" w:color="auto"/>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4"/>
                <w:sz w:val="18"/>
                <w:szCs w:val="18"/>
              </w:rPr>
              <w:t>Текст</w:t>
            </w:r>
            <w:r w:rsidRPr="007229A6">
              <w:rPr>
                <w:rFonts w:ascii="Times New Roman" w:hAnsi="Times New Roman" w:cs="Times New Roman"/>
                <w:color w:val="000000"/>
                <w:sz w:val="18"/>
                <w:szCs w:val="18"/>
              </w:rPr>
              <w:t xml:space="preserve"> </w:t>
            </w:r>
          </w:p>
        </w:tc>
        <w:tc>
          <w:tcPr>
            <w:tcW w:w="1701" w:type="dxa"/>
            <w:tcBorders>
              <w:top w:val="single" w:sz="6" w:space="0" w:color="auto"/>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r>
      <w:tr w:rsidR="007229A6" w:rsidRPr="007229A6" w:rsidTr="007229A6">
        <w:trPr>
          <w:trHeight w:hRule="exact" w:val="326"/>
        </w:trPr>
        <w:tc>
          <w:tcPr>
            <w:tcW w:w="682"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14"/>
              <w:rPr>
                <w:rFonts w:ascii="Times New Roman" w:hAnsi="Times New Roman" w:cs="Times New Roman"/>
                <w:color w:val="000000"/>
                <w:sz w:val="18"/>
                <w:szCs w:val="18"/>
              </w:rPr>
            </w:pPr>
            <w:r w:rsidRPr="007229A6">
              <w:rPr>
                <w:rFonts w:ascii="Times New Roman" w:hAnsi="Times New Roman" w:cs="Times New Roman"/>
                <w:color w:val="000000"/>
                <w:sz w:val="18"/>
                <w:szCs w:val="18"/>
              </w:rPr>
              <w:t xml:space="preserve">п/п </w:t>
            </w:r>
          </w:p>
        </w:tc>
        <w:tc>
          <w:tcPr>
            <w:tcW w:w="1728"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4"/>
                <w:sz w:val="18"/>
                <w:szCs w:val="18"/>
              </w:rPr>
              <w:t>внесения</w:t>
            </w:r>
            <w:r w:rsidRPr="007229A6">
              <w:rPr>
                <w:rFonts w:ascii="Times New Roman" w:hAnsi="Times New Roman" w:cs="Times New Roman"/>
                <w:color w:val="000000"/>
                <w:sz w:val="18"/>
                <w:szCs w:val="18"/>
              </w:rPr>
              <w:t xml:space="preserve"> </w:t>
            </w:r>
          </w:p>
        </w:tc>
        <w:tc>
          <w:tcPr>
            <w:tcW w:w="1276"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1"/>
                <w:sz w:val="18"/>
                <w:szCs w:val="18"/>
              </w:rPr>
              <w:t>Дата</w:t>
            </w:r>
            <w:r w:rsidRPr="007229A6">
              <w:rPr>
                <w:rFonts w:ascii="Times New Roman" w:hAnsi="Times New Roman" w:cs="Times New Roman"/>
                <w:color w:val="000000"/>
                <w:sz w:val="18"/>
                <w:szCs w:val="18"/>
              </w:rPr>
              <w:t xml:space="preserve"> </w:t>
            </w:r>
          </w:p>
        </w:tc>
        <w:tc>
          <w:tcPr>
            <w:tcW w:w="1134"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72"/>
              <w:rPr>
                <w:rFonts w:ascii="Times New Roman" w:hAnsi="Times New Roman" w:cs="Times New Roman"/>
                <w:color w:val="000000"/>
                <w:sz w:val="18"/>
                <w:szCs w:val="18"/>
              </w:rPr>
            </w:pPr>
            <w:r w:rsidRPr="007229A6">
              <w:rPr>
                <w:rFonts w:ascii="Times New Roman" w:hAnsi="Times New Roman" w:cs="Times New Roman"/>
                <w:color w:val="000000"/>
                <w:spacing w:val="-5"/>
                <w:sz w:val="18"/>
                <w:szCs w:val="18"/>
              </w:rPr>
              <w:t>статья,</w:t>
            </w:r>
            <w:r w:rsidRPr="007229A6">
              <w:rPr>
                <w:rFonts w:ascii="Times New Roman" w:hAnsi="Times New Roman" w:cs="Times New Roman"/>
                <w:color w:val="000000"/>
                <w:sz w:val="18"/>
                <w:szCs w:val="18"/>
              </w:rPr>
              <w:t xml:space="preserve"> </w:t>
            </w:r>
          </w:p>
        </w:tc>
        <w:tc>
          <w:tcPr>
            <w:tcW w:w="1276"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144"/>
              <w:rPr>
                <w:rFonts w:ascii="Times New Roman" w:hAnsi="Times New Roman" w:cs="Times New Roman"/>
                <w:color w:val="000000"/>
                <w:sz w:val="18"/>
                <w:szCs w:val="18"/>
              </w:rPr>
            </w:pPr>
            <w:r w:rsidRPr="007229A6">
              <w:rPr>
                <w:rFonts w:ascii="Times New Roman" w:hAnsi="Times New Roman" w:cs="Times New Roman"/>
                <w:color w:val="000000"/>
                <w:spacing w:val="-3"/>
                <w:sz w:val="18"/>
                <w:szCs w:val="18"/>
              </w:rPr>
              <w:t>Текст</w:t>
            </w:r>
            <w:r w:rsidRPr="007229A6">
              <w:rPr>
                <w:rFonts w:ascii="Times New Roman" w:hAnsi="Times New Roman" w:cs="Times New Roman"/>
                <w:color w:val="000000"/>
                <w:sz w:val="18"/>
                <w:szCs w:val="18"/>
              </w:rPr>
              <w:t xml:space="preserve"> </w:t>
            </w:r>
          </w:p>
        </w:tc>
        <w:tc>
          <w:tcPr>
            <w:tcW w:w="1275"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3"/>
                <w:sz w:val="18"/>
                <w:szCs w:val="18"/>
              </w:rPr>
              <w:t>Текст</w:t>
            </w:r>
            <w:r w:rsidRPr="007229A6">
              <w:rPr>
                <w:rFonts w:ascii="Times New Roman" w:hAnsi="Times New Roman" w:cs="Times New Roman"/>
                <w:color w:val="000000"/>
                <w:sz w:val="18"/>
                <w:szCs w:val="18"/>
              </w:rPr>
              <w:t xml:space="preserve"> </w:t>
            </w:r>
          </w:p>
        </w:tc>
        <w:tc>
          <w:tcPr>
            <w:tcW w:w="1560"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5"/>
                <w:sz w:val="18"/>
                <w:szCs w:val="18"/>
              </w:rPr>
              <w:t>Н/П акта с</w:t>
            </w:r>
            <w:r w:rsidRPr="007229A6">
              <w:rPr>
                <w:rFonts w:ascii="Times New Roman" w:hAnsi="Times New Roman" w:cs="Times New Roman"/>
                <w:color w:val="000000"/>
                <w:sz w:val="18"/>
                <w:szCs w:val="18"/>
              </w:rPr>
              <w:t xml:space="preserve"> </w:t>
            </w:r>
          </w:p>
        </w:tc>
        <w:tc>
          <w:tcPr>
            <w:tcW w:w="1701"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29"/>
              <w:rPr>
                <w:rFonts w:ascii="Times New Roman" w:hAnsi="Times New Roman" w:cs="Times New Roman"/>
                <w:color w:val="000000"/>
                <w:sz w:val="18"/>
                <w:szCs w:val="18"/>
              </w:rPr>
            </w:pPr>
            <w:r w:rsidRPr="007229A6">
              <w:rPr>
                <w:rFonts w:ascii="Times New Roman" w:hAnsi="Times New Roman" w:cs="Times New Roman"/>
                <w:color w:val="000000"/>
                <w:spacing w:val="-7"/>
                <w:sz w:val="18"/>
                <w:szCs w:val="18"/>
              </w:rPr>
              <w:t>Примечание</w:t>
            </w:r>
            <w:r w:rsidRPr="007229A6">
              <w:rPr>
                <w:rFonts w:ascii="Times New Roman" w:hAnsi="Times New Roman" w:cs="Times New Roman"/>
                <w:color w:val="000000"/>
                <w:sz w:val="18"/>
                <w:szCs w:val="18"/>
              </w:rPr>
              <w:t xml:space="preserve"> </w:t>
            </w:r>
          </w:p>
        </w:tc>
      </w:tr>
      <w:tr w:rsidR="007229A6" w:rsidRPr="007229A6" w:rsidTr="007229A6">
        <w:trPr>
          <w:trHeight w:hRule="exact" w:val="346"/>
        </w:trPr>
        <w:tc>
          <w:tcPr>
            <w:tcW w:w="682"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728"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4"/>
                <w:sz w:val="18"/>
                <w:szCs w:val="18"/>
              </w:rPr>
              <w:t>предложен</w:t>
            </w:r>
            <w:r w:rsidRPr="007229A6">
              <w:rPr>
                <w:rFonts w:ascii="Times New Roman" w:hAnsi="Times New Roman" w:cs="Times New Roman"/>
                <w:color w:val="000000"/>
                <w:sz w:val="18"/>
                <w:szCs w:val="18"/>
              </w:rPr>
              <w:t xml:space="preserve"> </w:t>
            </w:r>
          </w:p>
        </w:tc>
        <w:tc>
          <w:tcPr>
            <w:tcW w:w="1276"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3"/>
                <w:sz w:val="18"/>
                <w:szCs w:val="18"/>
              </w:rPr>
              <w:t>внесения</w:t>
            </w:r>
            <w:r w:rsidRPr="007229A6">
              <w:rPr>
                <w:rFonts w:ascii="Times New Roman" w:hAnsi="Times New Roman" w:cs="Times New Roman"/>
                <w:color w:val="000000"/>
                <w:sz w:val="18"/>
                <w:szCs w:val="18"/>
              </w:rPr>
              <w:t xml:space="preserve"> </w:t>
            </w:r>
          </w:p>
        </w:tc>
        <w:tc>
          <w:tcPr>
            <w:tcW w:w="1134"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134"/>
              <w:rPr>
                <w:rFonts w:ascii="Times New Roman" w:hAnsi="Times New Roman" w:cs="Times New Roman"/>
                <w:color w:val="000000"/>
                <w:sz w:val="18"/>
                <w:szCs w:val="18"/>
              </w:rPr>
            </w:pPr>
            <w:r w:rsidRPr="007229A6">
              <w:rPr>
                <w:rFonts w:ascii="Times New Roman" w:hAnsi="Times New Roman" w:cs="Times New Roman"/>
                <w:color w:val="000000"/>
                <w:spacing w:val="-6"/>
                <w:sz w:val="18"/>
                <w:szCs w:val="18"/>
              </w:rPr>
              <w:t>часть,</w:t>
            </w:r>
            <w:r w:rsidRPr="007229A6">
              <w:rPr>
                <w:rFonts w:ascii="Times New Roman" w:hAnsi="Times New Roman" w:cs="Times New Roman"/>
                <w:color w:val="000000"/>
                <w:sz w:val="18"/>
                <w:szCs w:val="18"/>
              </w:rPr>
              <w:t xml:space="preserve"> </w:t>
            </w:r>
          </w:p>
        </w:tc>
        <w:tc>
          <w:tcPr>
            <w:tcW w:w="1276"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72"/>
              <w:rPr>
                <w:rFonts w:ascii="Times New Roman" w:hAnsi="Times New Roman" w:cs="Times New Roman"/>
                <w:color w:val="000000"/>
                <w:sz w:val="18"/>
                <w:szCs w:val="18"/>
              </w:rPr>
            </w:pPr>
            <w:r w:rsidRPr="007229A6">
              <w:rPr>
                <w:rFonts w:ascii="Times New Roman" w:hAnsi="Times New Roman" w:cs="Times New Roman"/>
                <w:color w:val="000000"/>
                <w:spacing w:val="-4"/>
                <w:sz w:val="18"/>
                <w:szCs w:val="18"/>
              </w:rPr>
              <w:t>Н/П акта</w:t>
            </w:r>
            <w:r w:rsidRPr="007229A6">
              <w:rPr>
                <w:rFonts w:ascii="Times New Roman" w:hAnsi="Times New Roman" w:cs="Times New Roman"/>
                <w:color w:val="000000"/>
                <w:sz w:val="18"/>
                <w:szCs w:val="18"/>
              </w:rPr>
              <w:t xml:space="preserve"> </w:t>
            </w:r>
          </w:p>
        </w:tc>
        <w:tc>
          <w:tcPr>
            <w:tcW w:w="1275"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4"/>
                <w:sz w:val="18"/>
                <w:szCs w:val="18"/>
              </w:rPr>
              <w:t>поправки</w:t>
            </w:r>
            <w:r w:rsidRPr="007229A6">
              <w:rPr>
                <w:rFonts w:ascii="Times New Roman" w:hAnsi="Times New Roman" w:cs="Times New Roman"/>
                <w:color w:val="000000"/>
                <w:sz w:val="18"/>
                <w:szCs w:val="18"/>
              </w:rPr>
              <w:t xml:space="preserve"> </w:t>
            </w:r>
          </w:p>
        </w:tc>
        <w:tc>
          <w:tcPr>
            <w:tcW w:w="1560"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6"/>
                <w:sz w:val="18"/>
                <w:szCs w:val="18"/>
              </w:rPr>
              <w:t>внесенной</w:t>
            </w:r>
            <w:r w:rsidRPr="007229A6">
              <w:rPr>
                <w:rFonts w:ascii="Times New Roman" w:hAnsi="Times New Roman" w:cs="Times New Roman"/>
                <w:color w:val="000000"/>
                <w:sz w:val="18"/>
                <w:szCs w:val="18"/>
              </w:rPr>
              <w:t xml:space="preserve"> </w:t>
            </w:r>
          </w:p>
        </w:tc>
        <w:tc>
          <w:tcPr>
            <w:tcW w:w="1701"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r>
      <w:tr w:rsidR="007229A6" w:rsidRPr="007229A6" w:rsidTr="007229A6">
        <w:trPr>
          <w:trHeight w:hRule="exact" w:val="288"/>
        </w:trPr>
        <w:tc>
          <w:tcPr>
            <w:tcW w:w="682"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728"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z w:val="18"/>
                <w:szCs w:val="18"/>
              </w:rPr>
              <w:t xml:space="preserve">ИИ </w:t>
            </w:r>
          </w:p>
        </w:tc>
        <w:tc>
          <w:tcPr>
            <w:tcW w:w="1276"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134"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ind w:left="101"/>
              <w:rPr>
                <w:rFonts w:ascii="Times New Roman" w:hAnsi="Times New Roman" w:cs="Times New Roman"/>
                <w:color w:val="000000"/>
                <w:sz w:val="18"/>
                <w:szCs w:val="18"/>
              </w:rPr>
            </w:pPr>
            <w:r w:rsidRPr="007229A6">
              <w:rPr>
                <w:rFonts w:ascii="Times New Roman" w:hAnsi="Times New Roman" w:cs="Times New Roman"/>
                <w:color w:val="000000"/>
                <w:spacing w:val="-6"/>
                <w:sz w:val="18"/>
                <w:szCs w:val="18"/>
              </w:rPr>
              <w:t>пункт,</w:t>
            </w:r>
            <w:r w:rsidRPr="007229A6">
              <w:rPr>
                <w:rFonts w:ascii="Times New Roman" w:hAnsi="Times New Roman" w:cs="Times New Roman"/>
                <w:color w:val="000000"/>
                <w:sz w:val="18"/>
                <w:szCs w:val="18"/>
              </w:rPr>
              <w:t xml:space="preserve"> </w:t>
            </w:r>
          </w:p>
        </w:tc>
        <w:tc>
          <w:tcPr>
            <w:tcW w:w="1276"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275"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560"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jc w:val="center"/>
              <w:rPr>
                <w:rFonts w:ascii="Times New Roman" w:hAnsi="Times New Roman" w:cs="Times New Roman"/>
                <w:color w:val="000000"/>
                <w:sz w:val="18"/>
                <w:szCs w:val="18"/>
              </w:rPr>
            </w:pPr>
            <w:r w:rsidRPr="007229A6">
              <w:rPr>
                <w:rFonts w:ascii="Times New Roman" w:hAnsi="Times New Roman" w:cs="Times New Roman"/>
                <w:color w:val="000000"/>
                <w:spacing w:val="-6"/>
                <w:sz w:val="18"/>
                <w:szCs w:val="18"/>
              </w:rPr>
              <w:t>поправкой</w:t>
            </w:r>
            <w:r w:rsidRPr="007229A6">
              <w:rPr>
                <w:rFonts w:ascii="Times New Roman" w:hAnsi="Times New Roman" w:cs="Times New Roman"/>
                <w:color w:val="000000"/>
                <w:sz w:val="18"/>
                <w:szCs w:val="18"/>
              </w:rPr>
              <w:t xml:space="preserve"> </w:t>
            </w:r>
          </w:p>
        </w:tc>
        <w:tc>
          <w:tcPr>
            <w:tcW w:w="1701" w:type="dxa"/>
            <w:tcBorders>
              <w:top w:val="nil"/>
              <w:left w:val="single" w:sz="6" w:space="0" w:color="auto"/>
              <w:bottom w:val="nil"/>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r>
      <w:tr w:rsidR="007229A6" w:rsidRPr="007229A6" w:rsidTr="007229A6">
        <w:trPr>
          <w:trHeight w:hRule="exact" w:val="307"/>
        </w:trPr>
        <w:tc>
          <w:tcPr>
            <w:tcW w:w="682" w:type="dxa"/>
            <w:tcBorders>
              <w:top w:val="nil"/>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728" w:type="dxa"/>
            <w:tcBorders>
              <w:top w:val="nil"/>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276" w:type="dxa"/>
            <w:tcBorders>
              <w:top w:val="nil"/>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ind w:left="158"/>
              <w:rPr>
                <w:rFonts w:ascii="Times New Roman" w:hAnsi="Times New Roman" w:cs="Times New Roman"/>
                <w:color w:val="000000"/>
                <w:sz w:val="18"/>
                <w:szCs w:val="18"/>
              </w:rPr>
            </w:pPr>
            <w:r w:rsidRPr="007229A6">
              <w:rPr>
                <w:rFonts w:ascii="Times New Roman" w:hAnsi="Times New Roman" w:cs="Times New Roman"/>
                <w:color w:val="000000"/>
                <w:spacing w:val="-5"/>
                <w:sz w:val="18"/>
                <w:szCs w:val="18"/>
              </w:rPr>
              <w:t>абзац</w:t>
            </w:r>
            <w:r w:rsidRPr="007229A6">
              <w:rPr>
                <w:rFonts w:ascii="Times New Roman" w:hAnsi="Times New Roman" w:cs="Times New Roman"/>
                <w:color w:val="000000"/>
                <w:sz w:val="18"/>
                <w:szCs w:val="18"/>
              </w:rPr>
              <w:t xml:space="preserve"> </w:t>
            </w:r>
          </w:p>
        </w:tc>
        <w:tc>
          <w:tcPr>
            <w:tcW w:w="1276" w:type="dxa"/>
            <w:tcBorders>
              <w:top w:val="nil"/>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275" w:type="dxa"/>
            <w:tcBorders>
              <w:top w:val="nil"/>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560" w:type="dxa"/>
            <w:tcBorders>
              <w:top w:val="nil"/>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701" w:type="dxa"/>
            <w:tcBorders>
              <w:top w:val="nil"/>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r>
      <w:tr w:rsidR="007229A6" w:rsidRPr="007229A6" w:rsidTr="007229A6">
        <w:trPr>
          <w:trHeight w:hRule="exact" w:val="35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29A6" w:rsidRPr="007229A6" w:rsidRDefault="007229A6" w:rsidP="00823F11">
            <w:pPr>
              <w:shd w:val="clear" w:color="auto" w:fill="FFFFFF"/>
              <w:rPr>
                <w:rFonts w:ascii="Times New Roman" w:hAnsi="Times New Roman" w:cs="Times New Roman"/>
                <w:color w:val="000000"/>
                <w:sz w:val="18"/>
                <w:szCs w:val="18"/>
              </w:rPr>
            </w:pPr>
          </w:p>
        </w:tc>
      </w:tr>
    </w:tbl>
    <w:p w:rsidR="007229A6" w:rsidRPr="007229A6" w:rsidRDefault="007229A6" w:rsidP="007229A6">
      <w:pPr>
        <w:rPr>
          <w:rFonts w:ascii="Times New Roman" w:hAnsi="Times New Roman" w:cs="Times New Roman"/>
          <w:color w:val="000000"/>
          <w:sz w:val="18"/>
          <w:szCs w:val="18"/>
        </w:rPr>
      </w:pPr>
    </w:p>
    <w:p w:rsidR="007229A6" w:rsidRPr="00933059" w:rsidRDefault="007229A6" w:rsidP="007229A6">
      <w:pPr>
        <w:shd w:val="clear" w:color="auto" w:fill="FFFFFF"/>
        <w:spacing w:line="322" w:lineRule="exact"/>
        <w:ind w:left="538"/>
        <w:rPr>
          <w:color w:val="000000"/>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D76435" w:rsidRDefault="00D76435"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Default="00A06C49" w:rsidP="00676668">
      <w:pPr>
        <w:pStyle w:val="ConsTitle"/>
        <w:widowControl/>
        <w:ind w:right="0" w:firstLine="540"/>
        <w:rPr>
          <w:rFonts w:ascii="Times New Roman" w:hAnsi="Times New Roman" w:cs="Times New Roman"/>
          <w:i/>
        </w:rPr>
      </w:pPr>
    </w:p>
    <w:p w:rsidR="00A06C49" w:rsidRPr="00676668" w:rsidRDefault="00A06C49" w:rsidP="00676668">
      <w:pPr>
        <w:pStyle w:val="ConsTitle"/>
        <w:widowControl/>
        <w:ind w:right="0" w:firstLine="540"/>
        <w:rPr>
          <w:rFonts w:ascii="Times New Roman" w:hAnsi="Times New Roman" w:cs="Times New Roman"/>
          <w:i/>
        </w:rPr>
      </w:pPr>
    </w:p>
    <w:p w:rsidR="004C6040" w:rsidRPr="00676668" w:rsidRDefault="004C6040" w:rsidP="00676668">
      <w:pPr>
        <w:pStyle w:val="ConsTitle"/>
        <w:widowControl/>
        <w:ind w:right="0" w:firstLine="540"/>
        <w:rPr>
          <w:rFonts w:ascii="Times New Roman" w:hAnsi="Times New Roman" w:cs="Times New Roman"/>
          <w:i/>
        </w:rPr>
      </w:pPr>
      <w:r w:rsidRPr="00676668">
        <w:rPr>
          <w:rFonts w:ascii="Times New Roman" w:hAnsi="Times New Roman" w:cs="Times New Roman"/>
          <w:i/>
        </w:rPr>
        <w:lastRenderedPageBreak/>
        <w:t xml:space="preserve">                                                                 </w:t>
      </w:r>
    </w:p>
    <w:p w:rsidR="00676668" w:rsidRPr="00676668" w:rsidRDefault="00676668" w:rsidP="0067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6"/>
          <w:szCs w:val="16"/>
        </w:rPr>
      </w:pPr>
      <w:r w:rsidRPr="00676668">
        <w:rPr>
          <w:rFonts w:ascii="Times New Roman" w:hAnsi="Times New Roman" w:cs="Times New Roman"/>
          <w:b/>
          <w:sz w:val="16"/>
          <w:szCs w:val="16"/>
        </w:rPr>
        <w:t>СОВЕТ ДЕПУТАТОВ</w:t>
      </w:r>
    </w:p>
    <w:p w:rsidR="00676668" w:rsidRPr="00676668" w:rsidRDefault="00676668" w:rsidP="0067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6"/>
          <w:szCs w:val="16"/>
        </w:rPr>
      </w:pPr>
      <w:r w:rsidRPr="00676668">
        <w:rPr>
          <w:rFonts w:ascii="Times New Roman" w:hAnsi="Times New Roman" w:cs="Times New Roman"/>
          <w:b/>
          <w:sz w:val="16"/>
          <w:szCs w:val="16"/>
        </w:rPr>
        <w:t xml:space="preserve"> БЕЛЕНСКОГО СЕЛЬСОВЕТА </w:t>
      </w:r>
    </w:p>
    <w:p w:rsidR="00676668" w:rsidRPr="00676668" w:rsidRDefault="00676668" w:rsidP="0067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6"/>
          <w:szCs w:val="16"/>
        </w:rPr>
      </w:pPr>
      <w:r w:rsidRPr="00676668">
        <w:rPr>
          <w:rFonts w:ascii="Times New Roman" w:hAnsi="Times New Roman" w:cs="Times New Roman"/>
          <w:b/>
          <w:sz w:val="16"/>
          <w:szCs w:val="16"/>
        </w:rPr>
        <w:t>КАРАСУКСКОГО РАЙОНА НОВОСИБИРСКОЙ ОБЛАСТИ</w:t>
      </w:r>
      <w:r w:rsidRPr="00676668">
        <w:rPr>
          <w:rFonts w:ascii="Times New Roman" w:hAnsi="Times New Roman" w:cs="Times New Roman"/>
          <w:b/>
          <w:sz w:val="16"/>
          <w:szCs w:val="16"/>
        </w:rPr>
        <w:br/>
        <w:t>пятого  созыва</w:t>
      </w:r>
    </w:p>
    <w:p w:rsidR="00676668" w:rsidRPr="00676668" w:rsidRDefault="00676668" w:rsidP="0067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16"/>
          <w:szCs w:val="16"/>
        </w:rPr>
      </w:pPr>
    </w:p>
    <w:p w:rsidR="00676668" w:rsidRPr="00676668" w:rsidRDefault="00676668" w:rsidP="0067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16"/>
          <w:szCs w:val="16"/>
        </w:rPr>
      </w:pPr>
      <w:r w:rsidRPr="00676668">
        <w:rPr>
          <w:rFonts w:ascii="Times New Roman" w:hAnsi="Times New Roman" w:cs="Times New Roman"/>
          <w:b/>
          <w:sz w:val="16"/>
          <w:szCs w:val="16"/>
        </w:rPr>
        <w:t>РЕШЕНИЕ № _____</w:t>
      </w:r>
    </w:p>
    <w:p w:rsidR="00676668" w:rsidRPr="00676668" w:rsidRDefault="00676668" w:rsidP="0067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p>
    <w:p w:rsidR="00676668" w:rsidRPr="00676668" w:rsidRDefault="00676668" w:rsidP="0067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p>
    <w:p w:rsidR="00676668" w:rsidRPr="00676668" w:rsidRDefault="00676668" w:rsidP="00676668">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676668">
        <w:rPr>
          <w:rFonts w:ascii="Times New Roman" w:hAnsi="Times New Roman" w:cs="Times New Roman"/>
          <w:sz w:val="16"/>
          <w:szCs w:val="16"/>
        </w:rPr>
        <w:t xml:space="preserve"> ___________                                                                                            с. Белое                                                                                          </w:t>
      </w:r>
    </w:p>
    <w:p w:rsidR="00676668" w:rsidRPr="0007105B" w:rsidRDefault="00676668" w:rsidP="00676668">
      <w:pPr>
        <w:spacing w:line="240" w:lineRule="auto"/>
        <w:rPr>
          <w:rFonts w:ascii="Times New Roman" w:hAnsi="Times New Roman" w:cs="Times New Roman"/>
          <w:bCs/>
          <w:sz w:val="24"/>
          <w:szCs w:val="24"/>
        </w:rPr>
      </w:pPr>
    </w:p>
    <w:p w:rsidR="00676668" w:rsidRPr="0007105B" w:rsidRDefault="00676668" w:rsidP="0007105B">
      <w:pPr>
        <w:spacing w:after="0" w:line="240" w:lineRule="auto"/>
        <w:rPr>
          <w:rFonts w:ascii="Times New Roman" w:hAnsi="Times New Roman" w:cs="Times New Roman"/>
          <w:b/>
          <w:sz w:val="20"/>
          <w:szCs w:val="20"/>
        </w:rPr>
      </w:pPr>
      <w:r w:rsidRPr="0007105B">
        <w:rPr>
          <w:rFonts w:ascii="Times New Roman" w:hAnsi="Times New Roman" w:cs="Times New Roman"/>
          <w:bCs/>
          <w:sz w:val="20"/>
          <w:szCs w:val="20"/>
        </w:rPr>
        <w:t xml:space="preserve"> </w:t>
      </w:r>
      <w:r w:rsidRPr="0007105B">
        <w:rPr>
          <w:rFonts w:ascii="Times New Roman" w:hAnsi="Times New Roman" w:cs="Times New Roman"/>
          <w:b/>
          <w:sz w:val="20"/>
          <w:szCs w:val="20"/>
        </w:rPr>
        <w:t>О бюджете Беленского сельсовета</w:t>
      </w:r>
    </w:p>
    <w:p w:rsidR="00676668" w:rsidRPr="0007105B" w:rsidRDefault="00676668" w:rsidP="0007105B">
      <w:pPr>
        <w:spacing w:after="0" w:line="240" w:lineRule="auto"/>
        <w:rPr>
          <w:rFonts w:ascii="Times New Roman" w:hAnsi="Times New Roman" w:cs="Times New Roman"/>
          <w:b/>
          <w:sz w:val="20"/>
          <w:szCs w:val="20"/>
        </w:rPr>
      </w:pPr>
      <w:r w:rsidRPr="0007105B">
        <w:rPr>
          <w:rFonts w:ascii="Times New Roman" w:hAnsi="Times New Roman" w:cs="Times New Roman"/>
          <w:b/>
          <w:sz w:val="20"/>
          <w:szCs w:val="20"/>
        </w:rPr>
        <w:t xml:space="preserve"> Карасукского района   на 2019 год  и</w:t>
      </w:r>
    </w:p>
    <w:p w:rsidR="00676668" w:rsidRPr="0007105B" w:rsidRDefault="00676668" w:rsidP="0007105B">
      <w:pPr>
        <w:spacing w:after="0" w:line="240" w:lineRule="auto"/>
        <w:rPr>
          <w:rFonts w:ascii="Times New Roman" w:hAnsi="Times New Roman" w:cs="Times New Roman"/>
          <w:b/>
          <w:sz w:val="20"/>
          <w:szCs w:val="20"/>
        </w:rPr>
      </w:pPr>
      <w:r w:rsidRPr="0007105B">
        <w:rPr>
          <w:rFonts w:ascii="Times New Roman" w:hAnsi="Times New Roman" w:cs="Times New Roman"/>
          <w:b/>
          <w:sz w:val="20"/>
          <w:szCs w:val="20"/>
        </w:rPr>
        <w:t xml:space="preserve"> плановый период 2020 и 2021 годов</w:t>
      </w:r>
    </w:p>
    <w:p w:rsidR="00676668" w:rsidRPr="0007105B" w:rsidRDefault="00676668" w:rsidP="0007105B">
      <w:pPr>
        <w:spacing w:after="0" w:line="240" w:lineRule="auto"/>
        <w:rPr>
          <w:rFonts w:ascii="Times New Roman" w:hAnsi="Times New Roman" w:cs="Times New Roman"/>
          <w:b/>
          <w:sz w:val="24"/>
          <w:szCs w:val="24"/>
        </w:rPr>
      </w:pPr>
    </w:p>
    <w:p w:rsidR="00676668" w:rsidRPr="00676668" w:rsidRDefault="00676668" w:rsidP="00A940FA">
      <w:pPr>
        <w:spacing w:after="0" w:line="240" w:lineRule="auto"/>
        <w:rPr>
          <w:rFonts w:ascii="Times New Roman" w:hAnsi="Times New Roman" w:cs="Times New Roman"/>
          <w:b/>
          <w:sz w:val="16"/>
          <w:szCs w:val="16"/>
        </w:rPr>
      </w:pP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Беленского сельсовета  Карасукского района Новосибирской области,  Положением о  бюджетном процессе Беленского сельсовета Карасукского района Новосибирской области.</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Совет депутатов Беленского сельсовета  Карасукского района Новосибирской области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РЕШИЛ:</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1. Утвердить основные характеристики бюджета Беленского сельсовета Карасукского  района Новосибирской области (далее - бюджет Беленского сельсовета) на 2019 год:</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 xml:space="preserve"> прогнозируемый общий объем доходов бюджета Беленского сельсовета в сумме  4 648 250,00  рублей, в том числе общий объем межбюджетных трансфертов, получаемых из  других бюджетов бюджетной системы Российской Федерации в сумме 3 267 450,00 рублей;</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общий объем расходов  бюджета Беленского сельсовета в сумме 4 648 250,00  рублей;</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объем дефицита бюджета Беленского сельсовета  на 2019 год  в сумме 0 рублей.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 Утвердить основные характеристики  бюджета Беленского сельсовета на плановый период 2020 и 2021 годов:</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 xml:space="preserve"> прогнозируемый общий  объем доходов бюджета Беленского сельсовета на 2020 год в сумме 4 266 340,00  рублей, в том числе общий объем межбюджетных трансфертов, получаемых из  других бюджетов бюджетной системы Российской Федерации в сумме 2 849 940,00 рублей;</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общий объем расходов  бюджета Беленского сельсовета на 2020 год в сумме  4 266 340,00  рублей;</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объем дефицита бюджета Беленского сельсовета  на 2020 год  в сумме 0 рублей.</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Прогнозируемый общий объем доходов бюджета Беленского сельсовета на 2021  год в сумме   4 253 615,00  рублей, в том числе общий объем межбюджетных трансфертов, получаемых из  других бюджетов бюджетной системы Российской Федерации в сумме  2 755 015,00 рублей;</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общий объем расходов  бюджета Беленского сельсовета на 2021 год в сумме  4 253 615,00 рублей;</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объем дефицита бюджета Беленского сельсовета  на 2021 год  в сумме 0 рублей</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3.  Утвердить  перечень главных администраторов доходов бюджета Беленского сельсовета на  2019 год  и плановый период 2020 и 2021 годов согласно приложению 1 к настоящему решению.</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4. Утвердить перечень главных администраторов источников финансирования дефицита бюджета Беленского сельсовета на 2019 год  и плановый период 2020 и 2021 годов согласно приложению 2 к настоящему решению.</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 согласно приложению 3 к настоящему решению.</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6.  Установить, что администрация Беленского сельсовета Карасукского района  Новосибирской области в случае изменения в 2019 году состава и (или) функций главных администраторов доходов бюджета Беленского сельсовета или главных администраторов источников финансирования дефицита бюджета Беленского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Беленского сельсовета вправе вносить соответствующие изменения в состав закрепленных за ними кодов классификации доходов бюджета Беленского сельсовета или классификации источников финансирования дефицита бюджета Беленского сельсовета.</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r w:rsidRPr="00676668">
        <w:rPr>
          <w:rFonts w:ascii="Times New Roman" w:hAnsi="Times New Roman" w:cs="Times New Roman"/>
          <w:sz w:val="16"/>
          <w:szCs w:val="16"/>
        </w:rPr>
        <w:t>7.  Установить, что доходы  бюджета Беленского сельсовета, поступающие в 2019 году и плановом периоде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676668" w:rsidRPr="00676668" w:rsidRDefault="00676668" w:rsidP="00A940FA">
      <w:pPr>
        <w:pStyle w:val="af3"/>
        <w:numPr>
          <w:ilvl w:val="0"/>
          <w:numId w:val="2"/>
        </w:numPr>
        <w:tabs>
          <w:tab w:val="left" w:pos="709"/>
        </w:tabs>
        <w:suppressAutoHyphens/>
        <w:contextualSpacing/>
        <w:jc w:val="both"/>
        <w:rPr>
          <w:sz w:val="16"/>
          <w:szCs w:val="16"/>
        </w:rPr>
      </w:pPr>
      <w:r w:rsidRPr="00676668">
        <w:rPr>
          <w:sz w:val="16"/>
          <w:szCs w:val="16"/>
        </w:rPr>
        <w:t>на 2019 год  согласно таблице 1 приложения 4 к настоящему решению;</w:t>
      </w:r>
    </w:p>
    <w:p w:rsidR="00676668" w:rsidRPr="00676668" w:rsidRDefault="00676668" w:rsidP="00A940FA">
      <w:pPr>
        <w:pStyle w:val="af3"/>
        <w:numPr>
          <w:ilvl w:val="0"/>
          <w:numId w:val="2"/>
        </w:numPr>
        <w:tabs>
          <w:tab w:val="left" w:pos="709"/>
        </w:tabs>
        <w:suppressAutoHyphens/>
        <w:contextualSpacing/>
        <w:jc w:val="both"/>
        <w:rPr>
          <w:sz w:val="16"/>
          <w:szCs w:val="16"/>
        </w:rPr>
      </w:pPr>
      <w:r w:rsidRPr="00676668">
        <w:rPr>
          <w:sz w:val="16"/>
          <w:szCs w:val="16"/>
        </w:rPr>
        <w:t>на 2020 и 2021 годы согласно таблице 1 приложения 5 к настоящему решению.</w:t>
      </w:r>
    </w:p>
    <w:p w:rsidR="00676668" w:rsidRPr="00676668" w:rsidRDefault="00676668" w:rsidP="00A940FA">
      <w:pPr>
        <w:pStyle w:val="af3"/>
        <w:tabs>
          <w:tab w:val="left" w:pos="709"/>
        </w:tabs>
        <w:ind w:left="1080"/>
        <w:jc w:val="both"/>
        <w:rPr>
          <w:sz w:val="16"/>
          <w:szCs w:val="16"/>
        </w:rPr>
      </w:pP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8. Заключение и оплата  администрацией Беленского сельсовета  Карасукского района Новосибирской области    договоров,   исполнение которых  осуществляется за счет средств бюджета Беленского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lastRenderedPageBreak/>
        <w:t>9. Обязательства по договорам, исполнение которых  осуществляется за счет средств бюджета Беленского сельсовета, принятые администрацией  Беленского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10. Установить, что  администрация  Беленского сельсовета Карасукского района  Новосибирской области, муниципальные учреждения, финансируемые из бюджета Беленского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  в размере 100 процентов суммы договора  (муниципального контракта)  по договорам (муниципальным контрактам):</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а) о предоставлении услуг связи, услуг проживания в гостиницах;</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б) о подписке на печатные издания и об их приобретении;</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в) об  обучении на курсах  повышения квалификации;</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д) страхования;</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е) подлежащим оплате за  счет средств, полученных от иной приносящей доход деятельности;</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ж) аренды;</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з) об оплате услуг по зачислению денежных средств (социальных выплат и государственных пособий) на счета физических лиц;</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и) в размере 100 процентов договора (муниципального контракта) – по  распоряжению администрации Беленского сельсовета Карасукского района.</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11. Утвердить объем остатков  по бюджету Беленского сельсовета Карасукского района  на начало 2019 года, которые могут направляться на покрытие  временных кассовых  разрывов в 2019 году, в сумме 100,0 тыс.рублей.</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 xml:space="preserve"> </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 xml:space="preserve">на 2019 год  согласно приложению 6 к настоящему решению; </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на 2020 и 2021 годы согласно приложению 7 к настоящему решению.</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p>
    <w:p w:rsidR="00676668" w:rsidRPr="00676668" w:rsidRDefault="00676668" w:rsidP="00A940FA">
      <w:pPr>
        <w:pStyle w:val="ConsPlusNormal0"/>
        <w:ind w:firstLine="709"/>
        <w:jc w:val="both"/>
        <w:rPr>
          <w:rFonts w:ascii="Times New Roman" w:hAnsi="Times New Roman" w:cs="Times New Roman"/>
          <w:sz w:val="16"/>
          <w:szCs w:val="16"/>
        </w:rPr>
      </w:pPr>
      <w:r w:rsidRPr="00676668">
        <w:rPr>
          <w:rFonts w:ascii="Times New Roman" w:hAnsi="Times New Roman" w:cs="Times New Roman"/>
          <w:sz w:val="16"/>
          <w:szCs w:val="16"/>
        </w:rPr>
        <w:t>13. Утвердить объем бюджетных ассигнований дорожного фонда:</w:t>
      </w:r>
    </w:p>
    <w:p w:rsidR="00676668" w:rsidRPr="00676668" w:rsidRDefault="00676668" w:rsidP="00A940FA">
      <w:pPr>
        <w:pStyle w:val="ConsPlusNormal0"/>
        <w:ind w:firstLine="709"/>
        <w:jc w:val="both"/>
        <w:rPr>
          <w:rFonts w:ascii="Times New Roman" w:hAnsi="Times New Roman" w:cs="Times New Roman"/>
          <w:sz w:val="16"/>
          <w:szCs w:val="16"/>
        </w:rPr>
      </w:pPr>
      <w:r w:rsidRPr="00676668">
        <w:rPr>
          <w:rFonts w:ascii="Times New Roman" w:hAnsi="Times New Roman" w:cs="Times New Roman"/>
          <w:sz w:val="16"/>
          <w:szCs w:val="16"/>
        </w:rPr>
        <w:t>1) на 2019 год в сумме 584,6 тыс. рублей;</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2) на 2020 год в сумме 555,2  тыс. рублей и на 2021 год в сумме 570,2 тыс. рублей.</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14. Утвердить источники финансирования дефицита бюджета Беленского сельсовета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на 2019 год согласно приложению 8 к настоящему решению,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на 2020 – 2021 годы согласно приложению 9 к настоящему решению.</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15. Утвердить программу муниципальных внутренних заимствований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на 2019 год согласно таблице 1 приложения 10 к настоящему решению;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на 2020-2021 год  согласно таблице 2  приложения 10 к настоящему решению.</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r w:rsidRPr="00676668">
        <w:rPr>
          <w:rFonts w:ascii="Times New Roman" w:hAnsi="Times New Roman" w:cs="Times New Roman"/>
          <w:sz w:val="16"/>
          <w:szCs w:val="16"/>
        </w:rPr>
        <w:t>16. Установить, что муниципальные  гарантии в 2019 году и плановом периоде  2020 и 2021 годов предоставляться не будут.</w:t>
      </w:r>
    </w:p>
    <w:p w:rsidR="00676668" w:rsidRPr="00676668" w:rsidRDefault="00676668" w:rsidP="00A940FA">
      <w:pPr>
        <w:tabs>
          <w:tab w:val="left" w:pos="709"/>
        </w:tabs>
        <w:spacing w:after="0" w:line="240" w:lineRule="auto"/>
        <w:ind w:firstLine="720"/>
        <w:jc w:val="both"/>
        <w:rPr>
          <w:rFonts w:ascii="Times New Roman" w:hAnsi="Times New Roman" w:cs="Times New Roman"/>
          <w:sz w:val="16"/>
          <w:szCs w:val="16"/>
        </w:rPr>
      </w:pP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17. Утвердить  общий объем бюджетных ассигнований, направляемых на исполнение публичных нормативных обязательств  за счет средств бюджета Беленского сельсовета  Карасукского района Новосибирской области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на 2019 год  в сумме 160 000 рублей  согласно  приложению   № 11 настоящего решения,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на  2020  год в сумме 160 000 рублей,  на  2021 год в сумме  160 000  рублей  согласно  приложению   № 12 настоящего решения.</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18. Утвердить  объём межбюджетных трансфертов, выделяемых из бюджета Беленского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на 2019 год    -  1 308 200 рублей,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на 2020 год    -  955 700 рублей,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на 2021 год    -  926 100 рублей.</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на 2019 год в сумме 0 тыс. рублей,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на 2020 год в сумме 0 тыс. рублей,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на 2021 год в сумме 0 тыс. рублей</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20. Установить верхний предел муниципального внутреннего долга Беленского сельсовета Карасукского района Новосибирской области по состоянию на 01 января 2020 года в сумме 0 рублей, в том числе по муниципальным гарантиям Беленского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Установить верхний предел муниципального внутреннего долга Беленского сельсовета Карасукского района Новосибирской области по состоянию на 01 января 2021 года в сумме 0 рублей, в том числе по муниципальным гарантиям Беленского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Установить верхний предел муниципального внутреннего долга Беленского сельсовета Карасукского района Новосибирской области по состоянию на 01 января 2022 года в сумме 0 рублей, в том числе по муниципальным гарантиям Беленского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21. Установить  предельный объем  муниципального внутреннего долга  Беленского сельсовета Карасукского района Новосибирской области на 2019 год   в сумме 0 рублей, на 2020 год в сумме 0 рублей, на 2021 год  в сумме 0 рублей.</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lastRenderedPageBreak/>
        <w:t xml:space="preserve">          22. Установить  объем расходов  бюджета Беленского сельсовета Карасукского района Новосибирской области  на  обслуживание  муниципального  внутреннего долга   Беленского сельсовета Карасукского района Новосибирской области на 2019 год в сумме 0 рублей,  на 2020 год в сумме 0 рублей, на 2021 год в сумме 0 рублей.</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23. Утвердить резервный фонд администрации Беленского сельсовета Карасукского района, на 2019 год в сумме 2 000 рублей,  на 2020 год в сумме           2 000 рублей, на 2021 год в сумме  2 000 рублей.</w:t>
      </w:r>
    </w:p>
    <w:p w:rsidR="00676668" w:rsidRPr="00676668" w:rsidRDefault="00A940FA" w:rsidP="00A940FA">
      <w:pPr>
        <w:tabs>
          <w:tab w:val="left" w:pos="709"/>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24. Установить, что исполнение бюджета Беленского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Беленского сельсовета и в соответствии с законодательством Российской Федерации, Новосибирской области.</w:t>
      </w:r>
    </w:p>
    <w:p w:rsidR="00676668" w:rsidRPr="00676668" w:rsidRDefault="00676668" w:rsidP="00A940FA">
      <w:pPr>
        <w:tabs>
          <w:tab w:val="left" w:pos="709"/>
        </w:tabs>
        <w:spacing w:after="0" w:line="240" w:lineRule="auto"/>
        <w:ind w:firstLine="851"/>
        <w:jc w:val="both"/>
        <w:rPr>
          <w:rFonts w:ascii="Times New Roman" w:hAnsi="Times New Roman" w:cs="Times New Roman"/>
          <w:sz w:val="16"/>
          <w:szCs w:val="16"/>
        </w:rPr>
      </w:pPr>
      <w:r w:rsidRPr="00676668">
        <w:rPr>
          <w:rFonts w:ascii="Times New Roman" w:hAnsi="Times New Roman" w:cs="Times New Roman"/>
          <w:sz w:val="16"/>
          <w:szCs w:val="16"/>
        </w:rPr>
        <w:t>Установить, что  кассовое обслуживание исполнения бюджета Беленского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
    <w:p w:rsidR="00676668" w:rsidRPr="00676668" w:rsidRDefault="00676668" w:rsidP="00A940FA">
      <w:pPr>
        <w:tabs>
          <w:tab w:val="left" w:pos="709"/>
        </w:tabs>
        <w:spacing w:after="0" w:line="240" w:lineRule="auto"/>
        <w:ind w:firstLine="851"/>
        <w:jc w:val="both"/>
        <w:rPr>
          <w:rFonts w:ascii="Times New Roman" w:hAnsi="Times New Roman" w:cs="Times New Roman"/>
          <w:sz w:val="16"/>
          <w:szCs w:val="16"/>
        </w:rPr>
      </w:pP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25.  Нормативные правовые акты, влекущие дополнительные расходы за счет средств бюджета Беленского сельсовета на 2019 год и плановый период 2020 и 2021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2019 год и плановый период 2020 и 2021 годов», законом Новосибирской области «Об областном бюджете Новосибирской области на 2019 год и плановый период 2020 и 2021 годов» и учтенных в бюджете Беленского сельсовета  на 2019 год и плановый период 2020 и 2021 годов.</w:t>
      </w:r>
    </w:p>
    <w:p w:rsidR="00676668" w:rsidRPr="00676668" w:rsidRDefault="00676668" w:rsidP="00A940FA">
      <w:pPr>
        <w:tabs>
          <w:tab w:val="left" w:pos="709"/>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В случае если реализация правового акта частично (не в полной мере) обеспечена источниками финансирования в бюджете Беленского сельсовета, такой правовой акт реализуется и применяется в пределах средств, предусмотренных на эти цели в бюджете Беленского сельсовета на 2019 год и плановый период 2020 и 2021 годов.</w:t>
      </w:r>
    </w:p>
    <w:p w:rsidR="00676668" w:rsidRPr="00A940FA" w:rsidRDefault="00676668" w:rsidP="00A940FA">
      <w:pPr>
        <w:tabs>
          <w:tab w:val="left" w:pos="5520"/>
          <w:tab w:val="right" w:pos="9355"/>
        </w:tabs>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26. Установить, что в 2019 году и плановом периоде 2020 - 2021 годах субсидии юридическим и физическим лицам из бюджета Беленского сельсовета Карасукского района предоставляться не будут.</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27. Установить, что в 2019 – 2020 годах бюджетные кредиты из бюджета Беленского сельсовета Карасукского района Новосибирской области предоставляться не будут. </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28. Установить, что  </w:t>
      </w:r>
      <w:r w:rsidRPr="00676668">
        <w:rPr>
          <w:rFonts w:ascii="Times New Roman" w:hAnsi="Times New Roman" w:cs="Times New Roman"/>
          <w:color w:val="000000"/>
          <w:sz w:val="16"/>
          <w:szCs w:val="16"/>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676668">
        <w:rPr>
          <w:rFonts w:ascii="Times New Roman" w:hAnsi="Times New Roman" w:cs="Times New Roman"/>
          <w:sz w:val="16"/>
          <w:szCs w:val="16"/>
        </w:rPr>
        <w:t xml:space="preserve">. </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В случае,  если неиспользованный  остаток межбюджетных трансфертов, полученных из  областного бюджета  в 2018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11.06.2009 года  № 51-н.</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29.  Предоставить право администрации Беленского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 </w:t>
      </w:r>
    </w:p>
    <w:p w:rsidR="00676668" w:rsidRPr="00676668" w:rsidRDefault="00A940FA" w:rsidP="00A940F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30. Кредитные организации для осуществления муниципальных внутренних заимствований Беленского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31.  Установить, что в 2019 году и плановом периоде 2020 и 2021 годов  отсрочки и рассрочки  по уплате налогов и иных обязательных платежей предоставляться не будут.</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32.  Установить, что в соответствии с пунктом 3 статьи 217 Бюджетного кодекса  Российской Федерации  дополнительным основанием для внесения в 2018 году изменений в показатели   сводной бюджетной росписи бюджета Благодатского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676668" w:rsidRPr="00676668" w:rsidRDefault="00676668" w:rsidP="00A940FA">
      <w:pPr>
        <w:spacing w:after="0" w:line="240" w:lineRule="auto"/>
        <w:jc w:val="both"/>
        <w:rPr>
          <w:rFonts w:ascii="Times New Roman" w:hAnsi="Times New Roman" w:cs="Times New Roman"/>
          <w:sz w:val="16"/>
          <w:szCs w:val="16"/>
        </w:rPr>
      </w:pPr>
      <w:r w:rsidRPr="00676668">
        <w:rPr>
          <w:rFonts w:ascii="Times New Roman" w:hAnsi="Times New Roman" w:cs="Times New Roman"/>
          <w:sz w:val="16"/>
          <w:szCs w:val="16"/>
        </w:rPr>
        <w:t xml:space="preserve">        33.  Решение вступает в силу с 1 января 2019 года.</w:t>
      </w:r>
    </w:p>
    <w:p w:rsidR="00676668" w:rsidRPr="00676668" w:rsidRDefault="00676668" w:rsidP="00A940FA">
      <w:pPr>
        <w:spacing w:after="0" w:line="240" w:lineRule="auto"/>
        <w:ind w:left="240" w:hanging="240"/>
        <w:jc w:val="both"/>
        <w:rPr>
          <w:rFonts w:ascii="Times New Roman" w:hAnsi="Times New Roman" w:cs="Times New Roman"/>
          <w:sz w:val="16"/>
          <w:szCs w:val="16"/>
        </w:rPr>
      </w:pPr>
      <w:r w:rsidRPr="00676668">
        <w:rPr>
          <w:rFonts w:ascii="Times New Roman" w:hAnsi="Times New Roman" w:cs="Times New Roman"/>
          <w:sz w:val="16"/>
          <w:szCs w:val="16"/>
        </w:rPr>
        <w:t xml:space="preserve">        34. Решение подлежит официальному опубликованию не позднее 10 дней после его подписания в установленном порядке в газете «Вестник Беленского сельсовета».</w:t>
      </w:r>
    </w:p>
    <w:p w:rsidR="00676668" w:rsidRPr="00676668" w:rsidRDefault="00676668" w:rsidP="00A940FA">
      <w:pPr>
        <w:tabs>
          <w:tab w:val="left" w:pos="709"/>
        </w:tabs>
        <w:spacing w:after="0" w:line="240" w:lineRule="auto"/>
        <w:ind w:firstLine="709"/>
        <w:jc w:val="both"/>
        <w:rPr>
          <w:rFonts w:ascii="Times New Roman" w:hAnsi="Times New Roman" w:cs="Times New Roman"/>
          <w:sz w:val="16"/>
          <w:szCs w:val="16"/>
        </w:rPr>
      </w:pPr>
    </w:p>
    <w:p w:rsidR="00676668" w:rsidRPr="00676668" w:rsidRDefault="00676668" w:rsidP="00A940FA">
      <w:pPr>
        <w:spacing w:after="0" w:line="240" w:lineRule="auto"/>
        <w:rPr>
          <w:rFonts w:ascii="Times New Roman" w:hAnsi="Times New Roman" w:cs="Times New Roman"/>
          <w:sz w:val="16"/>
          <w:szCs w:val="16"/>
        </w:rPr>
      </w:pPr>
      <w:r w:rsidRPr="00676668">
        <w:rPr>
          <w:rFonts w:ascii="Times New Roman" w:hAnsi="Times New Roman" w:cs="Times New Roman"/>
          <w:sz w:val="16"/>
          <w:szCs w:val="16"/>
        </w:rPr>
        <w:t xml:space="preserve">Председатель Совета депутатов                       </w:t>
      </w:r>
      <w:r>
        <w:rPr>
          <w:rFonts w:ascii="Times New Roman" w:hAnsi="Times New Roman" w:cs="Times New Roman"/>
          <w:sz w:val="16"/>
          <w:szCs w:val="16"/>
        </w:rPr>
        <w:t xml:space="preserve">                                                   </w:t>
      </w:r>
      <w:r w:rsidRPr="00676668">
        <w:rPr>
          <w:rFonts w:ascii="Times New Roman" w:hAnsi="Times New Roman" w:cs="Times New Roman"/>
          <w:sz w:val="16"/>
          <w:szCs w:val="16"/>
        </w:rPr>
        <w:t xml:space="preserve">Глава Беленского  сельсовета  </w:t>
      </w:r>
    </w:p>
    <w:p w:rsidR="00676668" w:rsidRPr="00676668" w:rsidRDefault="00676668" w:rsidP="00A940FA">
      <w:pPr>
        <w:spacing w:after="0" w:line="240" w:lineRule="auto"/>
        <w:rPr>
          <w:rFonts w:ascii="Times New Roman" w:hAnsi="Times New Roman" w:cs="Times New Roman"/>
          <w:sz w:val="16"/>
          <w:szCs w:val="16"/>
        </w:rPr>
      </w:pPr>
      <w:r w:rsidRPr="00676668">
        <w:rPr>
          <w:rFonts w:ascii="Times New Roman" w:hAnsi="Times New Roman" w:cs="Times New Roman"/>
          <w:sz w:val="16"/>
          <w:szCs w:val="16"/>
        </w:rPr>
        <w:t xml:space="preserve">Беленского  сельсовета                                    </w:t>
      </w:r>
      <w:r>
        <w:rPr>
          <w:rFonts w:ascii="Times New Roman" w:hAnsi="Times New Roman" w:cs="Times New Roman"/>
          <w:sz w:val="16"/>
          <w:szCs w:val="16"/>
        </w:rPr>
        <w:t xml:space="preserve">                                                    </w:t>
      </w:r>
      <w:r w:rsidRPr="00676668">
        <w:rPr>
          <w:rFonts w:ascii="Times New Roman" w:hAnsi="Times New Roman" w:cs="Times New Roman"/>
          <w:sz w:val="16"/>
          <w:szCs w:val="16"/>
        </w:rPr>
        <w:t xml:space="preserve"> Карасукского района</w:t>
      </w:r>
    </w:p>
    <w:p w:rsidR="00676668" w:rsidRPr="00676668" w:rsidRDefault="00676668" w:rsidP="00A940FA">
      <w:pPr>
        <w:spacing w:after="0" w:line="240" w:lineRule="auto"/>
        <w:rPr>
          <w:rFonts w:ascii="Times New Roman" w:hAnsi="Times New Roman" w:cs="Times New Roman"/>
          <w:sz w:val="16"/>
          <w:szCs w:val="16"/>
        </w:rPr>
      </w:pPr>
      <w:r w:rsidRPr="00676668">
        <w:rPr>
          <w:rFonts w:ascii="Times New Roman" w:hAnsi="Times New Roman" w:cs="Times New Roman"/>
          <w:sz w:val="16"/>
          <w:szCs w:val="16"/>
        </w:rPr>
        <w:t xml:space="preserve">Карасукского района                                       </w:t>
      </w:r>
      <w:r>
        <w:rPr>
          <w:rFonts w:ascii="Times New Roman" w:hAnsi="Times New Roman" w:cs="Times New Roman"/>
          <w:sz w:val="16"/>
          <w:szCs w:val="16"/>
        </w:rPr>
        <w:t xml:space="preserve">                                                   </w:t>
      </w:r>
      <w:r w:rsidRPr="00676668">
        <w:rPr>
          <w:rFonts w:ascii="Times New Roman" w:hAnsi="Times New Roman" w:cs="Times New Roman"/>
          <w:sz w:val="16"/>
          <w:szCs w:val="16"/>
        </w:rPr>
        <w:t xml:space="preserve">  Новосибирской области</w:t>
      </w:r>
    </w:p>
    <w:p w:rsidR="00676668" w:rsidRPr="00676668" w:rsidRDefault="00676668" w:rsidP="00A940FA">
      <w:pPr>
        <w:spacing w:after="0" w:line="240" w:lineRule="auto"/>
        <w:rPr>
          <w:rFonts w:ascii="Times New Roman" w:hAnsi="Times New Roman" w:cs="Times New Roman"/>
          <w:sz w:val="16"/>
          <w:szCs w:val="16"/>
        </w:rPr>
      </w:pPr>
      <w:r w:rsidRPr="00676668">
        <w:rPr>
          <w:rFonts w:ascii="Times New Roman" w:hAnsi="Times New Roman" w:cs="Times New Roman"/>
          <w:sz w:val="16"/>
          <w:szCs w:val="16"/>
        </w:rPr>
        <w:t>Новосибирской области</w:t>
      </w:r>
    </w:p>
    <w:p w:rsidR="00676668" w:rsidRPr="00676668" w:rsidRDefault="00676668" w:rsidP="00A940FA">
      <w:pPr>
        <w:spacing w:after="0" w:line="240" w:lineRule="auto"/>
        <w:rPr>
          <w:rFonts w:ascii="Times New Roman" w:hAnsi="Times New Roman" w:cs="Times New Roman"/>
          <w:sz w:val="16"/>
          <w:szCs w:val="16"/>
        </w:rPr>
      </w:pPr>
      <w:r w:rsidRPr="00676668">
        <w:rPr>
          <w:rFonts w:ascii="Times New Roman" w:hAnsi="Times New Roman" w:cs="Times New Roman"/>
          <w:sz w:val="16"/>
          <w:szCs w:val="16"/>
        </w:rPr>
        <w:t xml:space="preserve">____________Н.Н. Синельник                                </w:t>
      </w:r>
      <w:r>
        <w:rPr>
          <w:rFonts w:ascii="Times New Roman" w:hAnsi="Times New Roman" w:cs="Times New Roman"/>
          <w:sz w:val="16"/>
          <w:szCs w:val="16"/>
        </w:rPr>
        <w:t xml:space="preserve">                                            </w:t>
      </w:r>
      <w:r w:rsidRPr="00676668">
        <w:rPr>
          <w:rFonts w:ascii="Times New Roman" w:hAnsi="Times New Roman" w:cs="Times New Roman"/>
          <w:sz w:val="16"/>
          <w:szCs w:val="16"/>
        </w:rPr>
        <w:t xml:space="preserve">    ____________ В.Ф. Бурч           </w:t>
      </w:r>
    </w:p>
    <w:p w:rsidR="00676668" w:rsidRPr="00676668" w:rsidRDefault="00676668" w:rsidP="00A940FA">
      <w:pPr>
        <w:spacing w:after="0" w:line="240" w:lineRule="auto"/>
        <w:rPr>
          <w:rFonts w:ascii="Times New Roman" w:hAnsi="Times New Roman" w:cs="Times New Roman"/>
          <w:sz w:val="16"/>
          <w:szCs w:val="16"/>
        </w:rPr>
      </w:pPr>
    </w:p>
    <w:p w:rsidR="00676668" w:rsidRDefault="00676668" w:rsidP="00A940FA">
      <w:pPr>
        <w:tabs>
          <w:tab w:val="left" w:pos="1845"/>
        </w:tabs>
        <w:spacing w:after="0" w:line="240" w:lineRule="auto"/>
        <w:jc w:val="both"/>
        <w:rPr>
          <w:rFonts w:ascii="Times New Roman" w:hAnsi="Times New Roman" w:cs="Times New Roman"/>
          <w:sz w:val="16"/>
          <w:szCs w:val="16"/>
        </w:rPr>
      </w:pPr>
    </w:p>
    <w:p w:rsidR="00676668" w:rsidRDefault="00676668" w:rsidP="00676668">
      <w:pPr>
        <w:tabs>
          <w:tab w:val="left" w:pos="1845"/>
        </w:tabs>
        <w:jc w:val="both"/>
        <w:rPr>
          <w:rFonts w:ascii="Times New Roman" w:hAnsi="Times New Roman" w:cs="Times New Roman"/>
          <w:sz w:val="16"/>
          <w:szCs w:val="16"/>
        </w:rPr>
      </w:pPr>
    </w:p>
    <w:p w:rsidR="00A940FA" w:rsidRDefault="00A940FA" w:rsidP="00676668">
      <w:pPr>
        <w:tabs>
          <w:tab w:val="left" w:pos="1845"/>
        </w:tabs>
        <w:jc w:val="both"/>
        <w:rPr>
          <w:rFonts w:ascii="Times New Roman" w:hAnsi="Times New Roman" w:cs="Times New Roman"/>
          <w:sz w:val="16"/>
          <w:szCs w:val="16"/>
        </w:rPr>
      </w:pPr>
    </w:p>
    <w:p w:rsidR="00676668" w:rsidRDefault="00676668" w:rsidP="00676668">
      <w:pPr>
        <w:tabs>
          <w:tab w:val="left" w:pos="1845"/>
        </w:tabs>
        <w:jc w:val="both"/>
        <w:rPr>
          <w:rFonts w:ascii="Times New Roman" w:hAnsi="Times New Roman" w:cs="Times New Roman"/>
          <w:sz w:val="16"/>
          <w:szCs w:val="16"/>
        </w:rPr>
      </w:pPr>
    </w:p>
    <w:p w:rsidR="00A06C49" w:rsidRDefault="00A06C49" w:rsidP="00676668">
      <w:pPr>
        <w:tabs>
          <w:tab w:val="left" w:pos="1845"/>
        </w:tabs>
        <w:jc w:val="both"/>
        <w:rPr>
          <w:rFonts w:ascii="Times New Roman" w:hAnsi="Times New Roman" w:cs="Times New Roman"/>
          <w:sz w:val="16"/>
          <w:szCs w:val="16"/>
        </w:rPr>
      </w:pPr>
    </w:p>
    <w:p w:rsidR="00A06C49" w:rsidRDefault="00A06C49" w:rsidP="00676668">
      <w:pPr>
        <w:tabs>
          <w:tab w:val="left" w:pos="1845"/>
        </w:tabs>
        <w:jc w:val="both"/>
        <w:rPr>
          <w:rFonts w:ascii="Times New Roman" w:hAnsi="Times New Roman" w:cs="Times New Roman"/>
          <w:sz w:val="16"/>
          <w:szCs w:val="16"/>
        </w:rPr>
      </w:pPr>
    </w:p>
    <w:p w:rsidR="00A06C49" w:rsidRDefault="00A06C49" w:rsidP="00676668">
      <w:pPr>
        <w:tabs>
          <w:tab w:val="left" w:pos="1845"/>
        </w:tabs>
        <w:jc w:val="both"/>
        <w:rPr>
          <w:rFonts w:ascii="Times New Roman" w:hAnsi="Times New Roman" w:cs="Times New Roman"/>
          <w:sz w:val="16"/>
          <w:szCs w:val="16"/>
        </w:rPr>
      </w:pPr>
    </w:p>
    <w:p w:rsidR="00A06C49" w:rsidRDefault="00A06C49" w:rsidP="00676668">
      <w:pPr>
        <w:tabs>
          <w:tab w:val="left" w:pos="1845"/>
        </w:tabs>
        <w:jc w:val="both"/>
        <w:rPr>
          <w:rFonts w:ascii="Times New Roman" w:hAnsi="Times New Roman" w:cs="Times New Roman"/>
          <w:sz w:val="16"/>
          <w:szCs w:val="16"/>
        </w:rPr>
      </w:pPr>
    </w:p>
    <w:p w:rsidR="00A06C49" w:rsidRDefault="00A06C49" w:rsidP="00676668">
      <w:pPr>
        <w:tabs>
          <w:tab w:val="left" w:pos="1845"/>
        </w:tabs>
        <w:jc w:val="both"/>
        <w:rPr>
          <w:rFonts w:ascii="Times New Roman" w:hAnsi="Times New Roman" w:cs="Times New Roman"/>
          <w:sz w:val="16"/>
          <w:szCs w:val="16"/>
        </w:rPr>
      </w:pPr>
    </w:p>
    <w:p w:rsidR="00676668" w:rsidRPr="00676668" w:rsidRDefault="00676668" w:rsidP="00676668">
      <w:pPr>
        <w:tabs>
          <w:tab w:val="left" w:pos="1845"/>
        </w:tabs>
        <w:jc w:val="both"/>
        <w:rPr>
          <w:rFonts w:ascii="Times New Roman" w:hAnsi="Times New Roman" w:cs="Times New Roman"/>
          <w:sz w:val="16"/>
          <w:szCs w:val="16"/>
        </w:rPr>
      </w:pPr>
    </w:p>
    <w:p w:rsidR="00676668" w:rsidRPr="00676668" w:rsidRDefault="00676668" w:rsidP="00676668">
      <w:pPr>
        <w:spacing w:after="0" w:line="240" w:lineRule="auto"/>
        <w:ind w:left="360"/>
        <w:jc w:val="center"/>
        <w:rPr>
          <w:rFonts w:ascii="Times New Roman" w:hAnsi="Times New Roman" w:cs="Times New Roman"/>
          <w:sz w:val="18"/>
          <w:szCs w:val="18"/>
        </w:rPr>
      </w:pPr>
      <w:r>
        <w:rPr>
          <w:sz w:val="24"/>
          <w:szCs w:val="24"/>
        </w:rPr>
        <w:t xml:space="preserve">                                                         </w:t>
      </w:r>
      <w:r w:rsidRPr="00676668">
        <w:rPr>
          <w:rFonts w:ascii="Times New Roman" w:hAnsi="Times New Roman" w:cs="Times New Roman"/>
          <w:sz w:val="18"/>
          <w:szCs w:val="18"/>
        </w:rPr>
        <w:t>ПРИЛОЖЕНИЕ № 1</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к Решению сессии Совета</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депутатов Беленского сельсовета </w:t>
      </w:r>
    </w:p>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Карасукского района</w:t>
      </w:r>
    </w:p>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Новосибирской области</w:t>
      </w:r>
    </w:p>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пятого  созыва</w:t>
      </w:r>
    </w:p>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от___________ №___       </w:t>
      </w:r>
    </w:p>
    <w:p w:rsidR="00676668" w:rsidRPr="00676668" w:rsidRDefault="00676668" w:rsidP="00676668">
      <w:pPr>
        <w:spacing w:after="0" w:line="240" w:lineRule="auto"/>
        <w:ind w:left="360"/>
        <w:jc w:val="center"/>
        <w:rPr>
          <w:rFonts w:ascii="Times New Roman" w:hAnsi="Times New Roman" w:cs="Times New Roman"/>
          <w:b/>
          <w:sz w:val="18"/>
          <w:szCs w:val="18"/>
        </w:rPr>
      </w:pPr>
    </w:p>
    <w:p w:rsidR="00676668" w:rsidRPr="00676668" w:rsidRDefault="00676668" w:rsidP="00676668">
      <w:pPr>
        <w:spacing w:after="0" w:line="240" w:lineRule="auto"/>
        <w:ind w:left="360"/>
        <w:jc w:val="center"/>
        <w:rPr>
          <w:rFonts w:ascii="Times New Roman" w:hAnsi="Times New Roman" w:cs="Times New Roman"/>
          <w:b/>
          <w:sz w:val="18"/>
          <w:szCs w:val="18"/>
        </w:rPr>
      </w:pPr>
    </w:p>
    <w:p w:rsidR="00676668" w:rsidRPr="00676668" w:rsidRDefault="00676668" w:rsidP="00676668">
      <w:pPr>
        <w:spacing w:after="0" w:line="240" w:lineRule="auto"/>
        <w:ind w:left="360"/>
        <w:jc w:val="center"/>
        <w:rPr>
          <w:rFonts w:ascii="Times New Roman" w:hAnsi="Times New Roman" w:cs="Times New Roman"/>
          <w:b/>
          <w:sz w:val="18"/>
          <w:szCs w:val="18"/>
        </w:rPr>
      </w:pPr>
      <w:r w:rsidRPr="00676668">
        <w:rPr>
          <w:rFonts w:ascii="Times New Roman" w:hAnsi="Times New Roman" w:cs="Times New Roman"/>
          <w:b/>
          <w:sz w:val="18"/>
          <w:szCs w:val="18"/>
        </w:rPr>
        <w:t>Главные администраторы доходов</w:t>
      </w:r>
    </w:p>
    <w:p w:rsidR="00676668" w:rsidRPr="00676668" w:rsidRDefault="00676668" w:rsidP="00676668">
      <w:pPr>
        <w:spacing w:after="0" w:line="240" w:lineRule="auto"/>
        <w:ind w:left="360"/>
        <w:jc w:val="center"/>
        <w:rPr>
          <w:rFonts w:ascii="Times New Roman" w:hAnsi="Times New Roman" w:cs="Times New Roman"/>
          <w:b/>
          <w:sz w:val="18"/>
          <w:szCs w:val="18"/>
        </w:rPr>
      </w:pPr>
      <w:r w:rsidRPr="00676668">
        <w:rPr>
          <w:rFonts w:ascii="Times New Roman" w:hAnsi="Times New Roman" w:cs="Times New Roman"/>
          <w:b/>
          <w:sz w:val="18"/>
          <w:szCs w:val="18"/>
        </w:rPr>
        <w:t xml:space="preserve">бюджета Беленского сельсовета Карасукского района Новосибирской области на 2019 год и плановый период </w:t>
      </w:r>
    </w:p>
    <w:p w:rsidR="00676668" w:rsidRPr="00676668" w:rsidRDefault="00676668" w:rsidP="00676668">
      <w:pPr>
        <w:spacing w:after="0" w:line="240" w:lineRule="auto"/>
        <w:ind w:left="360"/>
        <w:jc w:val="center"/>
        <w:rPr>
          <w:rFonts w:ascii="Times New Roman" w:hAnsi="Times New Roman" w:cs="Times New Roman"/>
          <w:b/>
          <w:sz w:val="18"/>
          <w:szCs w:val="18"/>
        </w:rPr>
      </w:pPr>
      <w:r w:rsidRPr="00676668">
        <w:rPr>
          <w:rFonts w:ascii="Times New Roman" w:hAnsi="Times New Roman" w:cs="Times New Roman"/>
          <w:b/>
          <w:sz w:val="18"/>
          <w:szCs w:val="18"/>
        </w:rPr>
        <w:t>2020 и 2021 годов</w:t>
      </w:r>
    </w:p>
    <w:tbl>
      <w:tblPr>
        <w:tblW w:w="9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792"/>
        <w:gridCol w:w="6257"/>
      </w:tblGrid>
      <w:tr w:rsidR="00676668" w:rsidRPr="00676668" w:rsidTr="00676668">
        <w:tc>
          <w:tcPr>
            <w:tcW w:w="3582" w:type="dxa"/>
            <w:gridSpan w:val="2"/>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Код главного </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администратора, код бюджетной классификации</w:t>
            </w:r>
          </w:p>
        </w:tc>
        <w:tc>
          <w:tcPr>
            <w:tcW w:w="6257"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Наименование главного администратора </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доходов бюджета Беленского сельсовета </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и вида доходов</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w:t>
            </w:r>
          </w:p>
        </w:tc>
        <w:tc>
          <w:tcPr>
            <w:tcW w:w="2792"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2</w:t>
            </w:r>
          </w:p>
        </w:tc>
        <w:tc>
          <w:tcPr>
            <w:tcW w:w="6257"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3</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182</w:t>
            </w:r>
          </w:p>
        </w:tc>
        <w:tc>
          <w:tcPr>
            <w:tcW w:w="2792" w:type="dxa"/>
          </w:tcPr>
          <w:p w:rsidR="00676668" w:rsidRPr="00676668" w:rsidRDefault="00676668" w:rsidP="00676668">
            <w:pPr>
              <w:spacing w:after="0" w:line="240" w:lineRule="auto"/>
              <w:jc w:val="center"/>
              <w:rPr>
                <w:rFonts w:ascii="Times New Roman" w:hAnsi="Times New Roman" w:cs="Times New Roman"/>
                <w:b/>
                <w:sz w:val="18"/>
                <w:szCs w:val="18"/>
              </w:rPr>
            </w:pPr>
          </w:p>
        </w:tc>
        <w:tc>
          <w:tcPr>
            <w:tcW w:w="6257" w:type="dxa"/>
          </w:tcPr>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Федеральная налоговая служба</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182</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10102010010000110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7" w:history="1">
              <w:r w:rsidRPr="00676668">
                <w:rPr>
                  <w:rFonts w:ascii="Times New Roman" w:hAnsi="Times New Roman" w:cs="Times New Roman"/>
                  <w:sz w:val="18"/>
                  <w:szCs w:val="18"/>
                </w:rPr>
                <w:t>227</w:t>
              </w:r>
            </w:hyperlink>
            <w:r w:rsidRPr="00676668">
              <w:rPr>
                <w:rFonts w:ascii="Times New Roman" w:hAnsi="Times New Roman" w:cs="Times New Roman"/>
                <w:sz w:val="18"/>
                <w:szCs w:val="18"/>
              </w:rPr>
              <w:t xml:space="preserve">, </w:t>
            </w:r>
            <w:hyperlink r:id="rId8" w:history="1">
              <w:r w:rsidRPr="00676668">
                <w:rPr>
                  <w:rFonts w:ascii="Times New Roman" w:hAnsi="Times New Roman" w:cs="Times New Roman"/>
                  <w:sz w:val="18"/>
                  <w:szCs w:val="18"/>
                </w:rPr>
                <w:t>227.1</w:t>
              </w:r>
            </w:hyperlink>
            <w:r w:rsidRPr="00676668">
              <w:rPr>
                <w:rFonts w:ascii="Times New Roman" w:hAnsi="Times New Roman" w:cs="Times New Roman"/>
                <w:sz w:val="18"/>
                <w:szCs w:val="18"/>
              </w:rPr>
              <w:t xml:space="preserve"> и </w:t>
            </w:r>
            <w:hyperlink r:id="rId9" w:history="1">
              <w:r w:rsidRPr="00676668">
                <w:rPr>
                  <w:rFonts w:ascii="Times New Roman" w:hAnsi="Times New Roman" w:cs="Times New Roman"/>
                  <w:sz w:val="18"/>
                  <w:szCs w:val="18"/>
                </w:rPr>
                <w:t>228</w:t>
              </w:r>
            </w:hyperlink>
            <w:r w:rsidRPr="00676668">
              <w:rPr>
                <w:rFonts w:ascii="Times New Roman" w:hAnsi="Times New Roman" w:cs="Times New Roman"/>
                <w:sz w:val="18"/>
                <w:szCs w:val="18"/>
              </w:rPr>
              <w:t xml:space="preserve"> Налогового кодекса Российской Федерации</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182</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10102020010000110</w:t>
            </w:r>
          </w:p>
        </w:tc>
        <w:tc>
          <w:tcPr>
            <w:tcW w:w="6257"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676668">
              <w:rPr>
                <w:rFonts w:ascii="Times New Roman" w:hAnsi="Times New Roman" w:cs="Times New Roman"/>
                <w:sz w:val="18"/>
                <w:szCs w:val="18"/>
              </w:rPr>
              <w:br/>
              <w:t xml:space="preserve">соответствии со </w:t>
            </w:r>
            <w:hyperlink r:id="rId10" w:history="1">
              <w:r w:rsidRPr="00676668">
                <w:rPr>
                  <w:rFonts w:ascii="Times New Roman" w:hAnsi="Times New Roman" w:cs="Times New Roman"/>
                  <w:sz w:val="18"/>
                  <w:szCs w:val="18"/>
                </w:rPr>
                <w:t>ст. 227</w:t>
              </w:r>
            </w:hyperlink>
            <w:r w:rsidRPr="00676668">
              <w:rPr>
                <w:rFonts w:ascii="Times New Roman" w:hAnsi="Times New Roman" w:cs="Times New Roman"/>
                <w:sz w:val="18"/>
                <w:szCs w:val="18"/>
              </w:rPr>
              <w:t xml:space="preserve"> Налогового кодекса Российской Федерации</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182</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10102030010000110</w:t>
            </w:r>
          </w:p>
        </w:tc>
        <w:tc>
          <w:tcPr>
            <w:tcW w:w="6257" w:type="dxa"/>
          </w:tcPr>
          <w:p w:rsidR="00676668" w:rsidRPr="00676668" w:rsidRDefault="00676668" w:rsidP="00676668">
            <w:pPr>
              <w:pStyle w:val="ConsPlusCell"/>
              <w:jc w:val="both"/>
              <w:outlineLvl w:val="0"/>
              <w:rPr>
                <w:sz w:val="18"/>
                <w:szCs w:val="18"/>
              </w:rPr>
            </w:pPr>
            <w:r w:rsidRPr="00676668">
              <w:rPr>
                <w:sz w:val="18"/>
                <w:szCs w:val="18"/>
              </w:rPr>
              <w:t>Налог  на  доходы   физических   лиц   с</w:t>
            </w:r>
            <w:r w:rsidRPr="00676668">
              <w:rPr>
                <w:sz w:val="18"/>
                <w:szCs w:val="18"/>
              </w:rPr>
              <w:br/>
              <w:t>доходов, полученных физическими лицами в</w:t>
            </w:r>
            <w:r w:rsidRPr="00676668">
              <w:rPr>
                <w:sz w:val="18"/>
                <w:szCs w:val="18"/>
              </w:rPr>
              <w:br/>
              <w:t xml:space="preserve">соответствии со </w:t>
            </w:r>
            <w:hyperlink r:id="rId11" w:history="1">
              <w:r w:rsidRPr="00676668">
                <w:rPr>
                  <w:sz w:val="18"/>
                  <w:szCs w:val="18"/>
                </w:rPr>
                <w:t>ст. 228</w:t>
              </w:r>
            </w:hyperlink>
            <w:r w:rsidRPr="00676668">
              <w:rPr>
                <w:sz w:val="18"/>
                <w:szCs w:val="18"/>
              </w:rPr>
              <w:t xml:space="preserve"> Налогового кодекса Российской Федерации  </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182</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10503010010000110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Единый сельскохозяйственный налог</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182</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10601030100000110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76668" w:rsidRPr="00676668" w:rsidTr="00676668">
        <w:trPr>
          <w:trHeight w:val="886"/>
        </w:trPr>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182</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10606013100000110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182</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10606023100000110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676668" w:rsidRPr="00676668" w:rsidTr="00676668">
        <w:trPr>
          <w:trHeight w:val="810"/>
        </w:trPr>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182</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10904053100000110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Земельный налог (по обязательствам, возникшим до 01 января 2006 года), мобилизуемый на территориях поселений</w:t>
            </w:r>
          </w:p>
        </w:tc>
      </w:tr>
      <w:tr w:rsidR="00676668" w:rsidRPr="00676668" w:rsidTr="00676668">
        <w:trPr>
          <w:trHeight w:val="82"/>
        </w:trPr>
        <w:tc>
          <w:tcPr>
            <w:tcW w:w="790" w:type="dxa"/>
          </w:tcPr>
          <w:p w:rsidR="00676668" w:rsidRPr="00676668" w:rsidRDefault="00676668" w:rsidP="00676668">
            <w:pPr>
              <w:spacing w:after="0" w:line="240" w:lineRule="auto"/>
              <w:jc w:val="center"/>
              <w:rPr>
                <w:rFonts w:ascii="Times New Roman" w:hAnsi="Times New Roman" w:cs="Times New Roman"/>
                <w:b/>
                <w:bCs/>
                <w:sz w:val="18"/>
                <w:szCs w:val="18"/>
              </w:rPr>
            </w:pPr>
            <w:r w:rsidRPr="00676668">
              <w:rPr>
                <w:rFonts w:ascii="Times New Roman" w:hAnsi="Times New Roman" w:cs="Times New Roman"/>
                <w:b/>
                <w:bCs/>
                <w:sz w:val="18"/>
                <w:szCs w:val="18"/>
              </w:rPr>
              <w:t>100</w:t>
            </w:r>
          </w:p>
        </w:tc>
        <w:tc>
          <w:tcPr>
            <w:tcW w:w="2792"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w:t>
            </w:r>
          </w:p>
        </w:tc>
        <w:tc>
          <w:tcPr>
            <w:tcW w:w="6257" w:type="dxa"/>
            <w:vAlign w:val="bottom"/>
          </w:tcPr>
          <w:p w:rsidR="00676668" w:rsidRPr="00676668" w:rsidRDefault="00676668" w:rsidP="00676668">
            <w:pPr>
              <w:spacing w:after="0" w:line="240" w:lineRule="auto"/>
              <w:jc w:val="both"/>
              <w:rPr>
                <w:rFonts w:ascii="Times New Roman" w:hAnsi="Times New Roman" w:cs="Times New Roman"/>
                <w:b/>
                <w:bCs/>
                <w:sz w:val="18"/>
                <w:szCs w:val="18"/>
              </w:rPr>
            </w:pPr>
            <w:r w:rsidRPr="00676668">
              <w:rPr>
                <w:rFonts w:ascii="Times New Roman" w:hAnsi="Times New Roman" w:cs="Times New Roman"/>
                <w:b/>
                <w:bCs/>
                <w:sz w:val="18"/>
                <w:szCs w:val="18"/>
              </w:rPr>
              <w:t>Федеральное казначейство (Управление Федерального казначейства по Новосибирской области)</w:t>
            </w:r>
          </w:p>
        </w:tc>
      </w:tr>
      <w:tr w:rsidR="00676668" w:rsidRPr="00676668" w:rsidTr="00676668">
        <w:trPr>
          <w:trHeight w:val="180"/>
        </w:trPr>
        <w:tc>
          <w:tcPr>
            <w:tcW w:w="790" w:type="dxa"/>
            <w:vAlign w:val="bottom"/>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100</w:t>
            </w:r>
          </w:p>
        </w:tc>
        <w:tc>
          <w:tcPr>
            <w:tcW w:w="2792" w:type="dxa"/>
            <w:vAlign w:val="bottom"/>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10302230010000110</w:t>
            </w:r>
          </w:p>
        </w:tc>
        <w:tc>
          <w:tcPr>
            <w:tcW w:w="6257" w:type="dxa"/>
            <w:vAlign w:val="bottom"/>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76668" w:rsidRPr="00676668" w:rsidTr="00676668">
        <w:trPr>
          <w:trHeight w:val="142"/>
        </w:trPr>
        <w:tc>
          <w:tcPr>
            <w:tcW w:w="790" w:type="dxa"/>
            <w:vAlign w:val="bottom"/>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100</w:t>
            </w:r>
          </w:p>
        </w:tc>
        <w:tc>
          <w:tcPr>
            <w:tcW w:w="2792" w:type="dxa"/>
            <w:vAlign w:val="bottom"/>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10302240010000110</w:t>
            </w:r>
          </w:p>
        </w:tc>
        <w:tc>
          <w:tcPr>
            <w:tcW w:w="6257" w:type="dxa"/>
            <w:vAlign w:val="bottom"/>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76668" w:rsidRPr="00676668" w:rsidTr="00676668">
        <w:trPr>
          <w:trHeight w:val="150"/>
        </w:trPr>
        <w:tc>
          <w:tcPr>
            <w:tcW w:w="790" w:type="dxa"/>
            <w:vAlign w:val="bottom"/>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100</w:t>
            </w:r>
          </w:p>
        </w:tc>
        <w:tc>
          <w:tcPr>
            <w:tcW w:w="2792" w:type="dxa"/>
            <w:vAlign w:val="bottom"/>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10302250010000110</w:t>
            </w:r>
          </w:p>
        </w:tc>
        <w:tc>
          <w:tcPr>
            <w:tcW w:w="6257" w:type="dxa"/>
            <w:vAlign w:val="bottom"/>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76668" w:rsidRPr="00676668" w:rsidTr="00676668">
        <w:trPr>
          <w:trHeight w:val="157"/>
        </w:trPr>
        <w:tc>
          <w:tcPr>
            <w:tcW w:w="790" w:type="dxa"/>
            <w:vAlign w:val="bottom"/>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100</w:t>
            </w:r>
          </w:p>
        </w:tc>
        <w:tc>
          <w:tcPr>
            <w:tcW w:w="2792" w:type="dxa"/>
            <w:vAlign w:val="bottom"/>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10302260010000110</w:t>
            </w:r>
          </w:p>
        </w:tc>
        <w:tc>
          <w:tcPr>
            <w:tcW w:w="6257" w:type="dxa"/>
            <w:vAlign w:val="bottom"/>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676668">
              <w:rPr>
                <w:rFonts w:ascii="Times New Roman" w:hAnsi="Times New Roman" w:cs="Times New Roman"/>
                <w:sz w:val="18"/>
                <w:szCs w:val="18"/>
              </w:rPr>
              <w:lastRenderedPageBreak/>
              <w:t>нормативов отчислений в местные бюджеты</w:t>
            </w:r>
          </w:p>
        </w:tc>
      </w:tr>
      <w:tr w:rsidR="00676668" w:rsidRPr="00676668" w:rsidTr="00676668">
        <w:tc>
          <w:tcPr>
            <w:tcW w:w="790" w:type="dxa"/>
          </w:tcPr>
          <w:p w:rsidR="00676668" w:rsidRPr="00676668" w:rsidRDefault="00676668" w:rsidP="00676668">
            <w:pPr>
              <w:spacing w:after="0" w:line="240" w:lineRule="auto"/>
              <w:rPr>
                <w:rFonts w:ascii="Times New Roman" w:hAnsi="Times New Roman" w:cs="Times New Roman"/>
                <w:b/>
                <w:sz w:val="18"/>
                <w:szCs w:val="18"/>
              </w:rPr>
            </w:pPr>
            <w:r w:rsidRPr="00676668">
              <w:rPr>
                <w:rFonts w:ascii="Times New Roman" w:hAnsi="Times New Roman" w:cs="Times New Roman"/>
                <w:b/>
                <w:sz w:val="18"/>
                <w:szCs w:val="18"/>
              </w:rPr>
              <w:lastRenderedPageBreak/>
              <w:t>001</w:t>
            </w:r>
          </w:p>
        </w:tc>
        <w:tc>
          <w:tcPr>
            <w:tcW w:w="2792" w:type="dxa"/>
          </w:tcPr>
          <w:p w:rsidR="00676668" w:rsidRPr="00676668" w:rsidRDefault="00676668" w:rsidP="00676668">
            <w:pPr>
              <w:spacing w:after="0" w:line="240" w:lineRule="auto"/>
              <w:rPr>
                <w:rFonts w:ascii="Times New Roman" w:hAnsi="Times New Roman" w:cs="Times New Roman"/>
                <w:b/>
                <w:sz w:val="18"/>
                <w:szCs w:val="18"/>
              </w:rPr>
            </w:pPr>
          </w:p>
        </w:tc>
        <w:tc>
          <w:tcPr>
            <w:tcW w:w="6257" w:type="dxa"/>
          </w:tcPr>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 xml:space="preserve">Администрация Карасукского района Новосибирской области </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001</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11105013100000120</w:t>
            </w:r>
          </w:p>
          <w:p w:rsidR="00676668" w:rsidRPr="00676668" w:rsidRDefault="00676668" w:rsidP="00676668">
            <w:pPr>
              <w:spacing w:after="0" w:line="240" w:lineRule="auto"/>
              <w:rPr>
                <w:rFonts w:ascii="Times New Roman" w:hAnsi="Times New Roman" w:cs="Times New Roman"/>
                <w:color w:val="FF0000"/>
                <w:sz w:val="18"/>
                <w:szCs w:val="18"/>
              </w:rPr>
            </w:pP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001</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11406013100000430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676668" w:rsidRPr="00676668" w:rsidTr="00676668">
        <w:tc>
          <w:tcPr>
            <w:tcW w:w="790" w:type="dxa"/>
          </w:tcPr>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003</w:t>
            </w:r>
          </w:p>
        </w:tc>
        <w:tc>
          <w:tcPr>
            <w:tcW w:w="2792" w:type="dxa"/>
          </w:tcPr>
          <w:p w:rsidR="00676668" w:rsidRPr="00676668" w:rsidRDefault="00676668" w:rsidP="00676668">
            <w:pPr>
              <w:spacing w:after="0" w:line="240" w:lineRule="auto"/>
              <w:rPr>
                <w:rFonts w:ascii="Times New Roman" w:hAnsi="Times New Roman" w:cs="Times New Roman"/>
                <w:color w:val="FF0000"/>
                <w:sz w:val="18"/>
                <w:szCs w:val="18"/>
              </w:rPr>
            </w:pPr>
          </w:p>
        </w:tc>
        <w:tc>
          <w:tcPr>
            <w:tcW w:w="6257"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b/>
                <w:sz w:val="18"/>
                <w:szCs w:val="18"/>
              </w:rPr>
              <w:t>Администрация Беленского сельсовета Карасукского района Новосибирской области</w:t>
            </w:r>
          </w:p>
        </w:tc>
      </w:tr>
      <w:tr w:rsidR="00676668" w:rsidRPr="00676668" w:rsidTr="00676668">
        <w:trPr>
          <w:trHeight w:val="1842"/>
        </w:trPr>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11105035100000120</w:t>
            </w:r>
          </w:p>
        </w:tc>
        <w:tc>
          <w:tcPr>
            <w:tcW w:w="6257" w:type="dxa"/>
            <w:shd w:val="clear" w:color="auto" w:fill="FFFFFF" w:themeFill="background1"/>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11302065100000130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11301995100000130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Прочие доходы от оказания платных услуг (работ) получателями средств бюджетов сельских поселений</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11302995100000130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Прочие доходы от компенсации затрат бюджетов сельских поселений</w:t>
            </w:r>
          </w:p>
        </w:tc>
      </w:tr>
      <w:tr w:rsidR="00676668" w:rsidRPr="00676668" w:rsidTr="00676668">
        <w:trPr>
          <w:trHeight w:val="1625"/>
        </w:trPr>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11406025100000430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76668" w:rsidRPr="00676668" w:rsidTr="00676668">
        <w:trPr>
          <w:trHeight w:val="1298"/>
        </w:trPr>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11690050100000140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сельских поселений</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11701050100000180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bCs/>
                <w:sz w:val="18"/>
                <w:szCs w:val="18"/>
              </w:rPr>
              <w:t>Невыясненные поступления, зачисляемые в бюджеты сельских поселений</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11705050100000180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Прочие неналоговые доходы бюджетов сельских поселений</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20215001100000151</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Дотации бюджетам сельских поселений на выравнивание бюджетной обеспеченности</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20215002100000151</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Дотации бюджетам сельских поселений на поддержку мер по обеспечению сбалансированности бюджетов</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20220041100000151</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76668" w:rsidRPr="00676668" w:rsidTr="00676668">
        <w:trPr>
          <w:trHeight w:val="1323"/>
        </w:trPr>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20805000100000180</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76668" w:rsidRPr="00676668" w:rsidTr="00676668">
        <w:trPr>
          <w:trHeight w:val="408"/>
        </w:trPr>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20229999100000151</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Прочие субсидии бюджетам сельских поселений</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20235118100000151</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76668" w:rsidRPr="00676668" w:rsidTr="00676668">
        <w:trPr>
          <w:trHeight w:val="690"/>
        </w:trPr>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20249999100000151</w:t>
            </w:r>
          </w:p>
        </w:tc>
        <w:tc>
          <w:tcPr>
            <w:tcW w:w="6257" w:type="dxa"/>
          </w:tcPr>
          <w:p w:rsidR="00676668" w:rsidRPr="00676668" w:rsidRDefault="00676668" w:rsidP="00676668">
            <w:pPr>
              <w:spacing w:after="0" w:line="240" w:lineRule="auto"/>
              <w:jc w:val="both"/>
              <w:rPr>
                <w:rFonts w:ascii="Times New Roman" w:hAnsi="Times New Roman" w:cs="Times New Roman"/>
                <w:vanish/>
                <w:sz w:val="18"/>
                <w:szCs w:val="18"/>
              </w:rPr>
            </w:pPr>
            <w:r w:rsidRPr="00676668">
              <w:rPr>
                <w:rFonts w:ascii="Times New Roman" w:hAnsi="Times New Roman" w:cs="Times New Roman"/>
                <w:sz w:val="18"/>
                <w:szCs w:val="18"/>
              </w:rPr>
              <w:t>Прочие межбюджетные трансферты, передаваемые бюджетам сельских поселений</w:t>
            </w:r>
          </w:p>
        </w:tc>
      </w:tr>
      <w:tr w:rsidR="00676668" w:rsidRPr="00676668" w:rsidTr="00676668">
        <w:tc>
          <w:tcPr>
            <w:tcW w:w="790" w:type="dxa"/>
            <w:shd w:val="clear" w:color="auto" w:fill="FFFFFF" w:themeFill="background1"/>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20240014100000151</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76668" w:rsidRPr="00676668" w:rsidTr="00676668">
        <w:trPr>
          <w:trHeight w:val="1266"/>
        </w:trPr>
        <w:tc>
          <w:tcPr>
            <w:tcW w:w="790"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lastRenderedPageBreak/>
              <w:t>003</w:t>
            </w:r>
          </w:p>
        </w:tc>
        <w:tc>
          <w:tcPr>
            <w:tcW w:w="2792"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20220216100000151</w:t>
            </w:r>
          </w:p>
        </w:tc>
        <w:tc>
          <w:tcPr>
            <w:tcW w:w="6257"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76668" w:rsidRPr="00676668" w:rsidTr="00676668">
        <w:trPr>
          <w:trHeight w:val="262"/>
        </w:trPr>
        <w:tc>
          <w:tcPr>
            <w:tcW w:w="790"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003</w:t>
            </w:r>
          </w:p>
        </w:tc>
        <w:tc>
          <w:tcPr>
            <w:tcW w:w="2792"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20705030100000180</w:t>
            </w:r>
          </w:p>
        </w:tc>
        <w:tc>
          <w:tcPr>
            <w:tcW w:w="6257" w:type="dxa"/>
            <w:shd w:val="clear" w:color="auto" w:fill="FFFFFF" w:themeFill="background1"/>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Прочие безвозмездные поступления в бюджеты сельских поселений</w:t>
            </w:r>
          </w:p>
        </w:tc>
      </w:tr>
    </w:tbl>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ПРИЛОЖЕНИЕ № 2</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к Решению сессии Совета</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депутатов Беленского сельсовета </w:t>
      </w:r>
    </w:p>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Карасукского района</w:t>
      </w:r>
    </w:p>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Новосибирской области</w:t>
      </w:r>
    </w:p>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пятого  созыва</w:t>
      </w:r>
    </w:p>
    <w:p w:rsidR="00676668" w:rsidRPr="00676668" w:rsidRDefault="00676668" w:rsidP="00676668">
      <w:pPr>
        <w:spacing w:after="0" w:line="240" w:lineRule="auto"/>
        <w:ind w:left="360"/>
        <w:jc w:val="center"/>
        <w:rPr>
          <w:rFonts w:ascii="Times New Roman" w:hAnsi="Times New Roman" w:cs="Times New Roman"/>
          <w:sz w:val="18"/>
          <w:szCs w:val="18"/>
        </w:rPr>
      </w:pPr>
      <w:r w:rsidRPr="00676668">
        <w:rPr>
          <w:rFonts w:ascii="Times New Roman" w:hAnsi="Times New Roman" w:cs="Times New Roman"/>
          <w:sz w:val="18"/>
          <w:szCs w:val="18"/>
        </w:rPr>
        <w:t xml:space="preserve">                                                          от__________ № ____       </w:t>
      </w:r>
    </w:p>
    <w:p w:rsidR="00676668" w:rsidRPr="00676668" w:rsidRDefault="00676668" w:rsidP="00676668">
      <w:pPr>
        <w:spacing w:after="0" w:line="240" w:lineRule="auto"/>
        <w:ind w:left="360"/>
        <w:jc w:val="center"/>
        <w:rPr>
          <w:rFonts w:ascii="Times New Roman" w:hAnsi="Times New Roman" w:cs="Times New Roman"/>
          <w:b/>
          <w:sz w:val="18"/>
          <w:szCs w:val="18"/>
        </w:rPr>
      </w:pPr>
    </w:p>
    <w:p w:rsidR="00676668" w:rsidRPr="00676668" w:rsidRDefault="00676668" w:rsidP="00676668">
      <w:pPr>
        <w:spacing w:after="0" w:line="240" w:lineRule="auto"/>
        <w:ind w:left="360"/>
        <w:jc w:val="center"/>
        <w:rPr>
          <w:rFonts w:ascii="Times New Roman" w:hAnsi="Times New Roman" w:cs="Times New Roman"/>
          <w:b/>
          <w:sz w:val="18"/>
          <w:szCs w:val="18"/>
        </w:rPr>
      </w:pPr>
    </w:p>
    <w:p w:rsidR="00676668" w:rsidRPr="00676668" w:rsidRDefault="00676668" w:rsidP="00676668">
      <w:pPr>
        <w:spacing w:after="0" w:line="240" w:lineRule="auto"/>
        <w:ind w:left="360"/>
        <w:jc w:val="center"/>
        <w:rPr>
          <w:rFonts w:ascii="Times New Roman" w:hAnsi="Times New Roman" w:cs="Times New Roman"/>
          <w:b/>
          <w:sz w:val="18"/>
          <w:szCs w:val="18"/>
        </w:rPr>
      </w:pPr>
      <w:r w:rsidRPr="00676668">
        <w:rPr>
          <w:rFonts w:ascii="Times New Roman" w:hAnsi="Times New Roman" w:cs="Times New Roman"/>
          <w:b/>
          <w:sz w:val="18"/>
          <w:szCs w:val="18"/>
        </w:rPr>
        <w:t>ПЕРЕЧЕНЬ</w:t>
      </w:r>
    </w:p>
    <w:p w:rsidR="00676668" w:rsidRPr="00676668" w:rsidRDefault="00676668" w:rsidP="00676668">
      <w:pPr>
        <w:spacing w:after="0" w:line="240" w:lineRule="auto"/>
        <w:ind w:left="360"/>
        <w:jc w:val="center"/>
        <w:rPr>
          <w:rFonts w:ascii="Times New Roman" w:hAnsi="Times New Roman" w:cs="Times New Roman"/>
          <w:b/>
          <w:sz w:val="18"/>
          <w:szCs w:val="18"/>
        </w:rPr>
      </w:pPr>
      <w:r w:rsidRPr="00676668">
        <w:rPr>
          <w:rFonts w:ascii="Times New Roman" w:hAnsi="Times New Roman" w:cs="Times New Roman"/>
          <w:b/>
          <w:sz w:val="18"/>
          <w:szCs w:val="18"/>
        </w:rPr>
        <w:t>главных администраторов источников финансирования</w:t>
      </w:r>
    </w:p>
    <w:p w:rsidR="00676668" w:rsidRPr="00676668" w:rsidRDefault="00676668" w:rsidP="00676668">
      <w:pPr>
        <w:spacing w:after="0" w:line="240" w:lineRule="auto"/>
        <w:ind w:left="360"/>
        <w:jc w:val="center"/>
        <w:rPr>
          <w:rFonts w:ascii="Times New Roman" w:hAnsi="Times New Roman" w:cs="Times New Roman"/>
          <w:b/>
          <w:sz w:val="18"/>
          <w:szCs w:val="18"/>
        </w:rPr>
      </w:pPr>
      <w:r w:rsidRPr="00676668">
        <w:rPr>
          <w:rFonts w:ascii="Times New Roman" w:hAnsi="Times New Roman" w:cs="Times New Roman"/>
          <w:b/>
          <w:sz w:val="18"/>
          <w:szCs w:val="18"/>
        </w:rPr>
        <w:t xml:space="preserve">дефицита бюджета Беленского сельсовета </w:t>
      </w:r>
    </w:p>
    <w:p w:rsidR="00676668" w:rsidRPr="00676668" w:rsidRDefault="00676668" w:rsidP="00676668">
      <w:pPr>
        <w:spacing w:after="0" w:line="240" w:lineRule="auto"/>
        <w:ind w:left="360"/>
        <w:jc w:val="center"/>
        <w:rPr>
          <w:rFonts w:ascii="Times New Roman" w:hAnsi="Times New Roman" w:cs="Times New Roman"/>
          <w:b/>
          <w:sz w:val="18"/>
          <w:szCs w:val="18"/>
        </w:rPr>
      </w:pPr>
      <w:r w:rsidRPr="00676668">
        <w:rPr>
          <w:rFonts w:ascii="Times New Roman" w:hAnsi="Times New Roman" w:cs="Times New Roman"/>
          <w:b/>
          <w:sz w:val="18"/>
          <w:szCs w:val="18"/>
        </w:rPr>
        <w:t xml:space="preserve">Карасукского района Новосибирской области </w:t>
      </w:r>
    </w:p>
    <w:p w:rsidR="00676668" w:rsidRPr="00676668" w:rsidRDefault="00676668" w:rsidP="00676668">
      <w:pPr>
        <w:spacing w:after="0" w:line="240" w:lineRule="auto"/>
        <w:ind w:left="360"/>
        <w:jc w:val="center"/>
        <w:rPr>
          <w:rFonts w:ascii="Times New Roman" w:hAnsi="Times New Roman" w:cs="Times New Roman"/>
          <w:b/>
          <w:sz w:val="18"/>
          <w:szCs w:val="18"/>
        </w:rPr>
      </w:pPr>
      <w:r w:rsidRPr="00676668">
        <w:rPr>
          <w:rFonts w:ascii="Times New Roman" w:hAnsi="Times New Roman" w:cs="Times New Roman"/>
          <w:b/>
          <w:sz w:val="18"/>
          <w:szCs w:val="18"/>
        </w:rPr>
        <w:t>на 2019 год и плановый период 2020 и 2021 годов</w:t>
      </w:r>
    </w:p>
    <w:p w:rsidR="00676668" w:rsidRPr="00676668" w:rsidRDefault="00676668" w:rsidP="00676668">
      <w:pPr>
        <w:spacing w:after="0" w:line="240" w:lineRule="auto"/>
        <w:ind w:left="360"/>
        <w:jc w:val="center"/>
        <w:rPr>
          <w:rFonts w:ascii="Times New Roman" w:hAnsi="Times New Roman" w:cs="Times New Roman"/>
          <w:b/>
          <w:sz w:val="18"/>
          <w:szCs w:val="18"/>
        </w:rPr>
      </w:pPr>
    </w:p>
    <w:p w:rsidR="00676668" w:rsidRPr="00676668" w:rsidRDefault="00676668" w:rsidP="00676668">
      <w:pPr>
        <w:spacing w:after="0" w:line="240" w:lineRule="auto"/>
        <w:rPr>
          <w:rFonts w:ascii="Times New Roman" w:hAnsi="Times New Roman" w:cs="Times New Roman"/>
          <w:b/>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2596"/>
        <w:gridCol w:w="5112"/>
      </w:tblGrid>
      <w:tr w:rsidR="00676668" w:rsidRPr="00676668" w:rsidTr="00676668">
        <w:tc>
          <w:tcPr>
            <w:tcW w:w="4531" w:type="dxa"/>
            <w:gridSpan w:val="2"/>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Код бюджетной классификации</w:t>
            </w:r>
          </w:p>
        </w:tc>
        <w:tc>
          <w:tcPr>
            <w:tcW w:w="5112" w:type="dxa"/>
            <w:vMerge w:val="restart"/>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Наименование главного администратора </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источников финансирования дефицита бюджета Беленского  сельсовета  </w:t>
            </w:r>
          </w:p>
        </w:tc>
      </w:tr>
      <w:tr w:rsidR="00676668" w:rsidRPr="00676668" w:rsidTr="00676668">
        <w:tc>
          <w:tcPr>
            <w:tcW w:w="1935"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Главный администратор ИФДБ</w:t>
            </w:r>
          </w:p>
        </w:tc>
        <w:tc>
          <w:tcPr>
            <w:tcW w:w="2596"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Источники финансирования </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дефицита бюджета</w:t>
            </w:r>
          </w:p>
        </w:tc>
        <w:tc>
          <w:tcPr>
            <w:tcW w:w="5112" w:type="dxa"/>
            <w:vMerge/>
          </w:tcPr>
          <w:p w:rsidR="00676668" w:rsidRPr="00676668" w:rsidRDefault="00676668" w:rsidP="00676668">
            <w:pPr>
              <w:spacing w:after="0" w:line="240" w:lineRule="auto"/>
              <w:jc w:val="center"/>
              <w:rPr>
                <w:rFonts w:ascii="Times New Roman" w:hAnsi="Times New Roman" w:cs="Times New Roman"/>
                <w:sz w:val="18"/>
                <w:szCs w:val="18"/>
              </w:rPr>
            </w:pPr>
          </w:p>
        </w:tc>
      </w:tr>
      <w:tr w:rsidR="00676668" w:rsidRPr="00676668" w:rsidTr="00676668">
        <w:tc>
          <w:tcPr>
            <w:tcW w:w="1935" w:type="dxa"/>
          </w:tcPr>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003</w:t>
            </w:r>
          </w:p>
        </w:tc>
        <w:tc>
          <w:tcPr>
            <w:tcW w:w="2596" w:type="dxa"/>
          </w:tcPr>
          <w:p w:rsidR="00676668" w:rsidRPr="00676668" w:rsidRDefault="00676668" w:rsidP="00676668">
            <w:pPr>
              <w:spacing w:after="0" w:line="240" w:lineRule="auto"/>
              <w:jc w:val="center"/>
              <w:rPr>
                <w:rFonts w:ascii="Times New Roman" w:hAnsi="Times New Roman" w:cs="Times New Roman"/>
                <w:b/>
                <w:sz w:val="18"/>
                <w:szCs w:val="18"/>
              </w:rPr>
            </w:pPr>
          </w:p>
        </w:tc>
        <w:tc>
          <w:tcPr>
            <w:tcW w:w="5112" w:type="dxa"/>
          </w:tcPr>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Администрация</w:t>
            </w:r>
          </w:p>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 xml:space="preserve"> Беленского сельсовета Карасукского района</w:t>
            </w:r>
          </w:p>
        </w:tc>
      </w:tr>
      <w:tr w:rsidR="00676668" w:rsidRPr="00676668" w:rsidTr="00676668">
        <w:tc>
          <w:tcPr>
            <w:tcW w:w="1935"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003</w:t>
            </w:r>
          </w:p>
        </w:tc>
        <w:tc>
          <w:tcPr>
            <w:tcW w:w="2596"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01030100100000710</w:t>
            </w:r>
          </w:p>
        </w:tc>
        <w:tc>
          <w:tcPr>
            <w:tcW w:w="5112"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676668" w:rsidRPr="00676668" w:rsidTr="00676668">
        <w:tc>
          <w:tcPr>
            <w:tcW w:w="1935"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003</w:t>
            </w:r>
          </w:p>
        </w:tc>
        <w:tc>
          <w:tcPr>
            <w:tcW w:w="2596"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01020000100000710</w:t>
            </w:r>
          </w:p>
        </w:tc>
        <w:tc>
          <w:tcPr>
            <w:tcW w:w="5112"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Получение кредитов от кредитных организаций бюджетами сельских поселений в валюте Российской Федерации</w:t>
            </w:r>
          </w:p>
        </w:tc>
      </w:tr>
      <w:tr w:rsidR="00676668" w:rsidRPr="00676668" w:rsidTr="00676668">
        <w:tc>
          <w:tcPr>
            <w:tcW w:w="1935"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003</w:t>
            </w:r>
          </w:p>
        </w:tc>
        <w:tc>
          <w:tcPr>
            <w:tcW w:w="2596"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01030100100000810</w:t>
            </w:r>
          </w:p>
        </w:tc>
        <w:tc>
          <w:tcPr>
            <w:tcW w:w="5112"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r>
      <w:tr w:rsidR="00676668" w:rsidRPr="00676668" w:rsidTr="00676668">
        <w:tc>
          <w:tcPr>
            <w:tcW w:w="1935"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003</w:t>
            </w:r>
          </w:p>
        </w:tc>
        <w:tc>
          <w:tcPr>
            <w:tcW w:w="2596"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01020000100000810</w:t>
            </w:r>
          </w:p>
        </w:tc>
        <w:tc>
          <w:tcPr>
            <w:tcW w:w="5112"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Погашение бюджетами поселений кредитов, полученных в валюте Российской Федерации от кредитных организаций </w:t>
            </w:r>
          </w:p>
        </w:tc>
      </w:tr>
      <w:tr w:rsidR="00676668" w:rsidRPr="00676668" w:rsidTr="00676668">
        <w:tc>
          <w:tcPr>
            <w:tcW w:w="1935"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003</w:t>
            </w:r>
          </w:p>
        </w:tc>
        <w:tc>
          <w:tcPr>
            <w:tcW w:w="2596"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01050201100000510</w:t>
            </w:r>
          </w:p>
        </w:tc>
        <w:tc>
          <w:tcPr>
            <w:tcW w:w="5112"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Увеличение прочих остатков денежных средств бюджетов поселений  </w:t>
            </w:r>
          </w:p>
        </w:tc>
      </w:tr>
      <w:tr w:rsidR="00676668" w:rsidRPr="00676668" w:rsidTr="00676668">
        <w:tc>
          <w:tcPr>
            <w:tcW w:w="1935" w:type="dxa"/>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003</w:t>
            </w:r>
          </w:p>
        </w:tc>
        <w:tc>
          <w:tcPr>
            <w:tcW w:w="2596" w:type="dxa"/>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01050201100000610</w:t>
            </w:r>
          </w:p>
        </w:tc>
        <w:tc>
          <w:tcPr>
            <w:tcW w:w="5112" w:type="dxa"/>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Уменьшение прочих остатков денежных средств бюджетов поселений  </w:t>
            </w:r>
          </w:p>
        </w:tc>
      </w:tr>
    </w:tbl>
    <w:p w:rsidR="00676668" w:rsidRPr="00D5446E" w:rsidRDefault="00676668" w:rsidP="00676668">
      <w:pPr>
        <w:spacing w:after="0"/>
        <w:ind w:left="360"/>
        <w:rPr>
          <w:sz w:val="28"/>
          <w:szCs w:val="28"/>
        </w:rPr>
      </w:pPr>
    </w:p>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sz w:val="18"/>
          <w:szCs w:val="18"/>
        </w:rPr>
        <w:t xml:space="preserve">  </w:t>
      </w:r>
    </w:p>
    <w:p w:rsidR="00676668" w:rsidRDefault="00676668" w:rsidP="00676668">
      <w:pPr>
        <w:spacing w:after="0"/>
      </w:pPr>
    </w:p>
    <w:p w:rsidR="00676668" w:rsidRDefault="00676668" w:rsidP="00676668"/>
    <w:p w:rsidR="00676668" w:rsidRDefault="00676668" w:rsidP="00676668"/>
    <w:p w:rsidR="00676668" w:rsidRDefault="00676668" w:rsidP="00676668"/>
    <w:p w:rsidR="00676668" w:rsidRPr="00676668" w:rsidRDefault="00676668" w:rsidP="00676668">
      <w:pPr>
        <w:tabs>
          <w:tab w:val="left" w:pos="1845"/>
        </w:tabs>
        <w:jc w:val="both"/>
        <w:rPr>
          <w:rFonts w:ascii="Times New Roman" w:hAnsi="Times New Roman" w:cs="Times New Roman"/>
          <w:sz w:val="16"/>
          <w:szCs w:val="16"/>
        </w:rPr>
      </w:pPr>
    </w:p>
    <w:p w:rsidR="00676668" w:rsidRPr="00676668" w:rsidRDefault="00676668" w:rsidP="00676668">
      <w:pPr>
        <w:tabs>
          <w:tab w:val="left" w:pos="1845"/>
        </w:tabs>
        <w:jc w:val="both"/>
        <w:rPr>
          <w:rFonts w:ascii="Times New Roman" w:hAnsi="Times New Roman" w:cs="Times New Roman"/>
          <w:sz w:val="16"/>
          <w:szCs w:val="16"/>
        </w:rPr>
      </w:pPr>
    </w:p>
    <w:p w:rsidR="00676668" w:rsidRPr="00676668" w:rsidRDefault="00676668" w:rsidP="00676668">
      <w:pPr>
        <w:tabs>
          <w:tab w:val="left" w:pos="1845"/>
        </w:tabs>
        <w:jc w:val="both"/>
        <w:rPr>
          <w:rFonts w:ascii="Times New Roman" w:hAnsi="Times New Roman" w:cs="Times New Roman"/>
          <w:sz w:val="16"/>
          <w:szCs w:val="16"/>
        </w:rPr>
      </w:pPr>
    </w:p>
    <w:p w:rsidR="00676668" w:rsidRPr="00676668" w:rsidRDefault="00676668" w:rsidP="00676668">
      <w:pPr>
        <w:tabs>
          <w:tab w:val="left" w:pos="1845"/>
        </w:tabs>
        <w:jc w:val="both"/>
        <w:rPr>
          <w:rFonts w:ascii="Times New Roman" w:hAnsi="Times New Roman" w:cs="Times New Roman"/>
          <w:sz w:val="16"/>
          <w:szCs w:val="16"/>
        </w:rPr>
      </w:pPr>
    </w:p>
    <w:p w:rsidR="008E0540" w:rsidRPr="00676668" w:rsidRDefault="008E0540" w:rsidP="008E0540">
      <w:pPr>
        <w:pStyle w:val="ConsTitle"/>
        <w:widowControl/>
        <w:ind w:right="0" w:firstLine="540"/>
        <w:rPr>
          <w:rFonts w:ascii="Times New Roman" w:hAnsi="Times New Roman" w:cs="Times New Roman"/>
          <w:i/>
        </w:rPr>
      </w:pPr>
    </w:p>
    <w:p w:rsidR="008E0540" w:rsidRPr="00676668" w:rsidRDefault="008E0540" w:rsidP="008E0540">
      <w:pPr>
        <w:pStyle w:val="ConsTitle"/>
        <w:widowControl/>
        <w:ind w:right="0" w:firstLine="540"/>
        <w:rPr>
          <w:rFonts w:ascii="Times New Roman" w:hAnsi="Times New Roman" w:cs="Times New Roman"/>
          <w:i/>
        </w:rPr>
      </w:pPr>
    </w:p>
    <w:p w:rsidR="00957F62" w:rsidRPr="00676668" w:rsidRDefault="00957F62" w:rsidP="00E6150E">
      <w:pPr>
        <w:spacing w:after="0" w:line="240" w:lineRule="auto"/>
        <w:rPr>
          <w:rFonts w:ascii="Times New Roman" w:hAnsi="Times New Roman" w:cs="Times New Roman"/>
          <w:b/>
          <w:i/>
          <w:iCs/>
          <w:sz w:val="16"/>
          <w:szCs w:val="16"/>
        </w:rPr>
      </w:pPr>
    </w:p>
    <w:p w:rsidR="00957F62" w:rsidRPr="00676668" w:rsidRDefault="00957F62" w:rsidP="00E6150E">
      <w:pPr>
        <w:spacing w:after="0" w:line="240" w:lineRule="auto"/>
        <w:rPr>
          <w:rFonts w:ascii="Times New Roman" w:hAnsi="Times New Roman" w:cs="Times New Roman"/>
          <w:b/>
          <w:i/>
          <w:iCs/>
          <w:sz w:val="16"/>
          <w:szCs w:val="16"/>
        </w:rPr>
      </w:pPr>
    </w:p>
    <w:p w:rsidR="00B33E14" w:rsidRPr="00676668" w:rsidRDefault="00B33E14" w:rsidP="00B33E14">
      <w:pPr>
        <w:rPr>
          <w:rFonts w:ascii="Times New Roman" w:hAnsi="Times New Roman" w:cs="Times New Roman"/>
          <w:sz w:val="16"/>
          <w:szCs w:val="16"/>
        </w:rPr>
      </w:pPr>
    </w:p>
    <w:p w:rsidR="00B33E14" w:rsidRPr="00676668" w:rsidRDefault="00B33E14" w:rsidP="00B33E14">
      <w:pPr>
        <w:rPr>
          <w:rFonts w:ascii="Times New Roman" w:hAnsi="Times New Roman" w:cs="Times New Roman"/>
          <w:sz w:val="16"/>
          <w:szCs w:val="16"/>
        </w:rPr>
      </w:pPr>
    </w:p>
    <w:p w:rsidR="00B33E14" w:rsidRPr="00676668" w:rsidRDefault="00B33E14" w:rsidP="00B33E14">
      <w:pPr>
        <w:rPr>
          <w:rFonts w:ascii="Times New Roman" w:hAnsi="Times New Roman" w:cs="Times New Roman"/>
          <w:sz w:val="16"/>
          <w:szCs w:val="16"/>
        </w:rPr>
      </w:pPr>
    </w:p>
    <w:p w:rsidR="00B33E14" w:rsidRPr="00676668" w:rsidRDefault="00B33E14" w:rsidP="00B33E14">
      <w:pPr>
        <w:spacing w:after="0" w:line="240" w:lineRule="auto"/>
        <w:ind w:firstLine="426"/>
        <w:jc w:val="center"/>
        <w:rPr>
          <w:rFonts w:ascii="Times New Roman" w:hAnsi="Times New Roman" w:cs="Times New Roman"/>
          <w:sz w:val="16"/>
          <w:szCs w:val="16"/>
        </w:rPr>
      </w:pPr>
    </w:p>
    <w:p w:rsidR="00B33E14" w:rsidRPr="00676668" w:rsidRDefault="00B33E14" w:rsidP="00B33E14">
      <w:pPr>
        <w:rPr>
          <w:rFonts w:ascii="Times New Roman" w:hAnsi="Times New Roman" w:cs="Times New Roman"/>
          <w:sz w:val="16"/>
          <w:szCs w:val="16"/>
        </w:rPr>
      </w:pPr>
    </w:p>
    <w:p w:rsidR="00B33E14" w:rsidRPr="00676668" w:rsidRDefault="00B33E14" w:rsidP="00B33E14">
      <w:pPr>
        <w:rPr>
          <w:rFonts w:ascii="Times New Roman" w:hAnsi="Times New Roman" w:cs="Times New Roman"/>
          <w:sz w:val="16"/>
          <w:szCs w:val="16"/>
        </w:rPr>
      </w:pPr>
    </w:p>
    <w:p w:rsidR="00676668" w:rsidRPr="00676668" w:rsidRDefault="00676668" w:rsidP="006766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676668">
        <w:rPr>
          <w:rFonts w:ascii="Times New Roman" w:hAnsi="Times New Roman" w:cs="Times New Roman"/>
          <w:sz w:val="18"/>
          <w:szCs w:val="18"/>
        </w:rPr>
        <w:t>ПРИЛОЖЕНИЕ № 3</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к Решению Совета </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депутатов Беленского сельсовета </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Карасукского района</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Новосибирской области</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пятого   созыва</w:t>
      </w:r>
    </w:p>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 xml:space="preserve">                                                  от _________ № ____</w:t>
      </w:r>
    </w:p>
    <w:p w:rsidR="00676668" w:rsidRPr="00676668" w:rsidRDefault="00676668" w:rsidP="00676668">
      <w:pPr>
        <w:spacing w:after="0" w:line="240" w:lineRule="auto"/>
        <w:jc w:val="center"/>
        <w:rPr>
          <w:rFonts w:ascii="Times New Roman" w:hAnsi="Times New Roman" w:cs="Times New Roman"/>
          <w:b/>
          <w:sz w:val="18"/>
          <w:szCs w:val="18"/>
        </w:rPr>
      </w:pPr>
    </w:p>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НОРМАТИВЫ</w:t>
      </w:r>
    </w:p>
    <w:p w:rsidR="00676668" w:rsidRPr="00676668" w:rsidRDefault="00676668" w:rsidP="00676668">
      <w:pPr>
        <w:spacing w:after="0" w:line="240" w:lineRule="auto"/>
        <w:jc w:val="center"/>
        <w:rPr>
          <w:rFonts w:ascii="Times New Roman" w:hAnsi="Times New Roman" w:cs="Times New Roman"/>
          <w:b/>
          <w:sz w:val="18"/>
          <w:szCs w:val="18"/>
        </w:rPr>
      </w:pPr>
      <w:r w:rsidRPr="00676668">
        <w:rPr>
          <w:rFonts w:ascii="Times New Roman" w:hAnsi="Times New Roman" w:cs="Times New Roman"/>
          <w:b/>
          <w:sz w:val="18"/>
          <w:szCs w:val="18"/>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w:t>
      </w:r>
    </w:p>
    <w:tbl>
      <w:tblPr>
        <w:tblW w:w="10440" w:type="dxa"/>
        <w:tblInd w:w="-961"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2340"/>
      </w:tblGrid>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p>
          <w:p w:rsidR="00676668" w:rsidRPr="00676668" w:rsidRDefault="00676668" w:rsidP="00676668">
            <w:pPr>
              <w:spacing w:after="0" w:line="240" w:lineRule="auto"/>
              <w:ind w:left="-108"/>
              <w:jc w:val="center"/>
              <w:rPr>
                <w:rFonts w:ascii="Times New Roman" w:hAnsi="Times New Roman" w:cs="Times New Roman"/>
                <w:sz w:val="18"/>
                <w:szCs w:val="18"/>
              </w:rPr>
            </w:pPr>
            <w:r w:rsidRPr="00676668">
              <w:rPr>
                <w:rFonts w:ascii="Times New Roman" w:hAnsi="Times New Roman" w:cs="Times New Roman"/>
                <w:sz w:val="18"/>
                <w:szCs w:val="18"/>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ind w:left="-108" w:right="-108"/>
              <w:jc w:val="center"/>
              <w:rPr>
                <w:rFonts w:ascii="Times New Roman" w:hAnsi="Times New Roman" w:cs="Times New Roman"/>
                <w:sz w:val="18"/>
                <w:szCs w:val="18"/>
              </w:rPr>
            </w:pPr>
            <w:r w:rsidRPr="00676668">
              <w:rPr>
                <w:rFonts w:ascii="Times New Roman" w:hAnsi="Times New Roman" w:cs="Times New Roman"/>
                <w:sz w:val="18"/>
                <w:szCs w:val="18"/>
              </w:rPr>
              <w:t>Норматив</w:t>
            </w:r>
          </w:p>
          <w:p w:rsidR="00676668" w:rsidRPr="00676668" w:rsidRDefault="00676668" w:rsidP="00676668">
            <w:pPr>
              <w:spacing w:after="0" w:line="240" w:lineRule="auto"/>
              <w:ind w:left="-108" w:right="-108"/>
              <w:jc w:val="center"/>
              <w:rPr>
                <w:rFonts w:ascii="Times New Roman" w:hAnsi="Times New Roman" w:cs="Times New Roman"/>
                <w:sz w:val="18"/>
                <w:szCs w:val="18"/>
              </w:rPr>
            </w:pPr>
            <w:r w:rsidRPr="00676668">
              <w:rPr>
                <w:rFonts w:ascii="Times New Roman" w:hAnsi="Times New Roman" w:cs="Times New Roman"/>
                <w:sz w:val="18"/>
                <w:szCs w:val="18"/>
              </w:rPr>
              <w:t>отчислений,</w:t>
            </w:r>
          </w:p>
          <w:p w:rsidR="00676668" w:rsidRPr="00676668" w:rsidRDefault="00676668" w:rsidP="00676668">
            <w:pPr>
              <w:spacing w:after="0" w:line="240" w:lineRule="auto"/>
              <w:ind w:left="-108" w:right="-108"/>
              <w:jc w:val="center"/>
              <w:rPr>
                <w:rFonts w:ascii="Times New Roman" w:hAnsi="Times New Roman" w:cs="Times New Roman"/>
                <w:sz w:val="18"/>
                <w:szCs w:val="18"/>
              </w:rPr>
            </w:pPr>
            <w:r w:rsidRPr="00676668">
              <w:rPr>
                <w:rFonts w:ascii="Times New Roman" w:hAnsi="Times New Roman" w:cs="Times New Roman"/>
                <w:sz w:val="18"/>
                <w:szCs w:val="18"/>
              </w:rPr>
              <w:t>%</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pStyle w:val="1"/>
              <w:spacing w:after="0"/>
              <w:jc w:val="center"/>
              <w:rPr>
                <w:rFonts w:ascii="Times New Roman" w:hAnsi="Times New Roman" w:cs="Times New Roman"/>
                <w:b w:val="0"/>
                <w:bCs w:val="0"/>
                <w:i/>
                <w:iCs/>
                <w:sz w:val="18"/>
                <w:szCs w:val="18"/>
              </w:rPr>
            </w:pPr>
            <w:r w:rsidRPr="00676668">
              <w:rPr>
                <w:rFonts w:ascii="Times New Roman" w:hAnsi="Times New Roman" w:cs="Times New Roman"/>
                <w:sz w:val="18"/>
                <w:szCs w:val="18"/>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
                <w:bCs/>
                <w:sz w:val="18"/>
                <w:szCs w:val="18"/>
              </w:rPr>
            </w:pPr>
            <w:r w:rsidRPr="00676668">
              <w:rPr>
                <w:rFonts w:ascii="Times New Roman" w:hAnsi="Times New Roman" w:cs="Times New Roman"/>
                <w:b/>
                <w:bCs/>
                <w:sz w:val="18"/>
                <w:szCs w:val="18"/>
              </w:rPr>
              <w:t>2</w:t>
            </w:r>
          </w:p>
        </w:tc>
      </w:tr>
      <w:tr w:rsidR="00676668" w:rsidRPr="00676668" w:rsidTr="0067666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b/>
                <w:bCs/>
                <w:sz w:val="18"/>
                <w:szCs w:val="18"/>
              </w:rPr>
            </w:pPr>
            <w:r w:rsidRPr="00676668">
              <w:rPr>
                <w:rFonts w:ascii="Times New Roman" w:hAnsi="Times New Roman" w:cs="Times New Roman"/>
                <w:b/>
                <w:bCs/>
                <w:iCs/>
                <w:sz w:val="18"/>
                <w:szCs w:val="18"/>
              </w:rPr>
              <w:t>В части задолженности и перерасчетов по отмененным налогам, сборам и иным обязательным платежам</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b/>
                <w:sz w:val="18"/>
                <w:szCs w:val="18"/>
              </w:rPr>
              <w:t>В части доходов от использования имущества, находящегося в государственной и муниципальной собственности</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rPr>
                <w:rFonts w:ascii="Times New Roman" w:hAnsi="Times New Roman" w:cs="Times New Roman"/>
                <w:b/>
                <w:sz w:val="18"/>
                <w:szCs w:val="18"/>
              </w:rPr>
            </w:pPr>
            <w:r w:rsidRPr="00676668">
              <w:rPr>
                <w:rFonts w:ascii="Times New Roman" w:hAnsi="Times New Roman" w:cs="Times New Roman"/>
                <w:b/>
                <w:sz w:val="18"/>
                <w:szCs w:val="18"/>
              </w:rPr>
              <w:t>В части доходов от продажи материальных и нематериальных активов</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rPr>
                <w:rFonts w:ascii="Times New Roman" w:hAnsi="Times New Roman" w:cs="Times New Roman"/>
                <w:bCs/>
                <w:sz w:val="18"/>
                <w:szCs w:val="18"/>
              </w:rPr>
            </w:pPr>
            <w:r w:rsidRPr="00676668">
              <w:rPr>
                <w:rFonts w:ascii="Times New Roman" w:hAnsi="Times New Roman" w:cs="Times New Roman"/>
                <w:bCs/>
                <w:sz w:val="18"/>
                <w:szCs w:val="18"/>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Cs/>
                <w:sz w:val="18"/>
                <w:szCs w:val="18"/>
              </w:rPr>
            </w:pPr>
            <w:r w:rsidRPr="00676668">
              <w:rPr>
                <w:rFonts w:ascii="Times New Roman" w:hAnsi="Times New Roman" w:cs="Times New Roman"/>
                <w:bCs/>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rPr>
                <w:rFonts w:ascii="Times New Roman" w:hAnsi="Times New Roman" w:cs="Times New Roman"/>
                <w:bCs/>
                <w:sz w:val="18"/>
                <w:szCs w:val="18"/>
              </w:rPr>
            </w:pPr>
            <w:r w:rsidRPr="00676668">
              <w:rPr>
                <w:rFonts w:ascii="Times New Roman" w:hAnsi="Times New Roman" w:cs="Times New Roman"/>
                <w:bCs/>
                <w:sz w:val="18"/>
                <w:szCs w:val="18"/>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Cs/>
                <w:sz w:val="18"/>
                <w:szCs w:val="18"/>
              </w:rPr>
            </w:pPr>
            <w:r w:rsidRPr="00676668">
              <w:rPr>
                <w:rFonts w:ascii="Times New Roman" w:hAnsi="Times New Roman" w:cs="Times New Roman"/>
                <w:bCs/>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b/>
                <w:sz w:val="18"/>
                <w:szCs w:val="18"/>
              </w:rPr>
              <w:t>В части доходов от оказания платных услуг</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bCs/>
                <w:sz w:val="18"/>
                <w:szCs w:val="18"/>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rPr>
                <w:rFonts w:ascii="Times New Roman" w:hAnsi="Times New Roman" w:cs="Times New Roman"/>
                <w:sz w:val="18"/>
                <w:szCs w:val="18"/>
              </w:rPr>
            </w:pPr>
            <w:r w:rsidRPr="00676668">
              <w:rPr>
                <w:rFonts w:ascii="Times New Roman" w:hAnsi="Times New Roman" w:cs="Times New Roman"/>
                <w:b/>
                <w:sz w:val="18"/>
                <w:szCs w:val="18"/>
              </w:rPr>
              <w:t>В части прочих неналоговых доходов</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rPr>
                <w:rFonts w:ascii="Times New Roman" w:hAnsi="Times New Roman" w:cs="Times New Roman"/>
                <w:b/>
                <w:sz w:val="18"/>
                <w:szCs w:val="18"/>
              </w:rPr>
            </w:pPr>
            <w:r w:rsidRPr="00676668">
              <w:rPr>
                <w:rFonts w:ascii="Times New Roman" w:hAnsi="Times New Roman" w:cs="Times New Roman"/>
                <w:b/>
                <w:sz w:val="18"/>
                <w:szCs w:val="18"/>
              </w:rPr>
              <w:t>В части безвозмездных поступлений</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sz w:val="18"/>
                <w:szCs w:val="18"/>
              </w:rPr>
            </w:pPr>
            <w:r w:rsidRPr="00676668">
              <w:rPr>
                <w:rFonts w:ascii="Times New Roman" w:hAnsi="Times New Roman" w:cs="Times New Roman"/>
                <w:sz w:val="18"/>
                <w:szCs w:val="18"/>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sz w:val="18"/>
                <w:szCs w:val="18"/>
              </w:rPr>
            </w:pPr>
            <w:r w:rsidRPr="00676668">
              <w:rPr>
                <w:rFonts w:ascii="Times New Roman" w:hAnsi="Times New Roman" w:cs="Times New Roman"/>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bCs/>
                <w:sz w:val="18"/>
                <w:szCs w:val="18"/>
              </w:rPr>
            </w:pPr>
            <w:r w:rsidRPr="00676668">
              <w:rPr>
                <w:rFonts w:ascii="Times New Roman" w:hAnsi="Times New Roman" w:cs="Times New Roman"/>
                <w:bCs/>
                <w:sz w:val="18"/>
                <w:szCs w:val="1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Cs/>
                <w:sz w:val="18"/>
                <w:szCs w:val="18"/>
              </w:rPr>
            </w:pPr>
            <w:r w:rsidRPr="00676668">
              <w:rPr>
                <w:rFonts w:ascii="Times New Roman" w:hAnsi="Times New Roman" w:cs="Times New Roman"/>
                <w:bCs/>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bCs/>
                <w:sz w:val="18"/>
                <w:szCs w:val="18"/>
              </w:rPr>
            </w:pPr>
            <w:r w:rsidRPr="00676668">
              <w:rPr>
                <w:rFonts w:ascii="Times New Roman" w:hAnsi="Times New Roman" w:cs="Times New Roman"/>
                <w:bCs/>
                <w:sz w:val="18"/>
                <w:szCs w:val="18"/>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Cs/>
                <w:sz w:val="18"/>
                <w:szCs w:val="18"/>
              </w:rPr>
            </w:pPr>
            <w:r w:rsidRPr="00676668">
              <w:rPr>
                <w:rFonts w:ascii="Times New Roman" w:hAnsi="Times New Roman" w:cs="Times New Roman"/>
                <w:bCs/>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bCs/>
                <w:sz w:val="18"/>
                <w:szCs w:val="18"/>
              </w:rPr>
            </w:pPr>
            <w:r w:rsidRPr="00676668">
              <w:rPr>
                <w:rFonts w:ascii="Times New Roman" w:hAnsi="Times New Roman" w:cs="Times New Roman"/>
                <w:bCs/>
                <w:sz w:val="18"/>
                <w:szCs w:val="18"/>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Cs/>
                <w:sz w:val="18"/>
                <w:szCs w:val="18"/>
              </w:rPr>
            </w:pPr>
            <w:r w:rsidRPr="00676668">
              <w:rPr>
                <w:rFonts w:ascii="Times New Roman" w:hAnsi="Times New Roman" w:cs="Times New Roman"/>
                <w:bCs/>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bCs/>
                <w:sz w:val="18"/>
                <w:szCs w:val="18"/>
              </w:rPr>
            </w:pPr>
            <w:r w:rsidRPr="00676668">
              <w:rPr>
                <w:rFonts w:ascii="Times New Roman" w:hAnsi="Times New Roman" w:cs="Times New Roman"/>
                <w:bCs/>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Cs/>
                <w:sz w:val="18"/>
                <w:szCs w:val="18"/>
              </w:rPr>
            </w:pPr>
          </w:p>
          <w:p w:rsidR="00676668" w:rsidRPr="00676668" w:rsidRDefault="00676668" w:rsidP="00676668">
            <w:pPr>
              <w:spacing w:after="0" w:line="240" w:lineRule="auto"/>
              <w:jc w:val="center"/>
              <w:rPr>
                <w:rFonts w:ascii="Times New Roman" w:hAnsi="Times New Roman" w:cs="Times New Roman"/>
                <w:bCs/>
                <w:sz w:val="18"/>
                <w:szCs w:val="18"/>
              </w:rPr>
            </w:pPr>
          </w:p>
          <w:p w:rsidR="00676668" w:rsidRPr="00676668" w:rsidRDefault="00676668" w:rsidP="00676668">
            <w:pPr>
              <w:spacing w:after="0" w:line="240" w:lineRule="auto"/>
              <w:jc w:val="center"/>
              <w:rPr>
                <w:rFonts w:ascii="Times New Roman" w:hAnsi="Times New Roman" w:cs="Times New Roman"/>
                <w:bCs/>
                <w:sz w:val="18"/>
                <w:szCs w:val="18"/>
              </w:rPr>
            </w:pPr>
            <w:r w:rsidRPr="00676668">
              <w:rPr>
                <w:rFonts w:ascii="Times New Roman" w:hAnsi="Times New Roman" w:cs="Times New Roman"/>
                <w:bCs/>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bCs/>
                <w:sz w:val="18"/>
                <w:szCs w:val="18"/>
              </w:rPr>
            </w:pPr>
            <w:r w:rsidRPr="00676668">
              <w:rPr>
                <w:rFonts w:ascii="Times New Roman" w:hAnsi="Times New Roman" w:cs="Times New Roman"/>
                <w:sz w:val="18"/>
                <w:szCs w:val="18"/>
              </w:rPr>
              <w:lastRenderedPageBreak/>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Cs/>
                <w:sz w:val="18"/>
                <w:szCs w:val="18"/>
              </w:rPr>
            </w:pPr>
            <w:r w:rsidRPr="00676668">
              <w:rPr>
                <w:rFonts w:ascii="Times New Roman" w:hAnsi="Times New Roman" w:cs="Times New Roman"/>
                <w:bCs/>
                <w:sz w:val="18"/>
                <w:szCs w:val="18"/>
              </w:rPr>
              <w:t>100</w:t>
            </w:r>
          </w:p>
        </w:tc>
      </w:tr>
      <w:tr w:rsidR="00676668" w:rsidRPr="00676668" w:rsidTr="00676668">
        <w:tc>
          <w:tcPr>
            <w:tcW w:w="810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both"/>
              <w:rPr>
                <w:rFonts w:ascii="Times New Roman" w:hAnsi="Times New Roman" w:cs="Times New Roman"/>
                <w:bCs/>
                <w:sz w:val="18"/>
                <w:szCs w:val="18"/>
              </w:rPr>
            </w:pPr>
            <w:r w:rsidRPr="00676668">
              <w:rPr>
                <w:rFonts w:ascii="Times New Roman" w:hAnsi="Times New Roman" w:cs="Times New Roman"/>
                <w:bCs/>
                <w:sz w:val="18"/>
                <w:szCs w:val="18"/>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76668" w:rsidRPr="00676668" w:rsidRDefault="00676668" w:rsidP="00676668">
            <w:pPr>
              <w:spacing w:after="0" w:line="240" w:lineRule="auto"/>
              <w:jc w:val="center"/>
              <w:rPr>
                <w:rFonts w:ascii="Times New Roman" w:hAnsi="Times New Roman" w:cs="Times New Roman"/>
                <w:bCs/>
                <w:sz w:val="18"/>
                <w:szCs w:val="18"/>
              </w:rPr>
            </w:pPr>
          </w:p>
          <w:p w:rsidR="00676668" w:rsidRPr="00676668" w:rsidRDefault="00676668" w:rsidP="00676668">
            <w:pPr>
              <w:spacing w:after="0" w:line="240" w:lineRule="auto"/>
              <w:jc w:val="center"/>
              <w:rPr>
                <w:rFonts w:ascii="Times New Roman" w:hAnsi="Times New Roman" w:cs="Times New Roman"/>
                <w:bCs/>
                <w:sz w:val="18"/>
                <w:szCs w:val="18"/>
              </w:rPr>
            </w:pPr>
            <w:r w:rsidRPr="00676668">
              <w:rPr>
                <w:rFonts w:ascii="Times New Roman" w:hAnsi="Times New Roman" w:cs="Times New Roman"/>
                <w:bCs/>
                <w:sz w:val="18"/>
                <w:szCs w:val="18"/>
              </w:rPr>
              <w:t>100</w:t>
            </w:r>
          </w:p>
        </w:tc>
      </w:tr>
    </w:tbl>
    <w:p w:rsidR="00676668" w:rsidRPr="00AD3471" w:rsidRDefault="00676668" w:rsidP="00676668">
      <w:pPr>
        <w:pStyle w:val="af"/>
        <w:jc w:val="left"/>
      </w:pPr>
    </w:p>
    <w:p w:rsidR="00676668" w:rsidRDefault="00676668" w:rsidP="00676668">
      <w:pPr>
        <w:autoSpaceDE w:val="0"/>
        <w:autoSpaceDN w:val="0"/>
        <w:adjustRightInd w:val="0"/>
        <w:spacing w:after="0" w:line="240" w:lineRule="auto"/>
        <w:jc w:val="right"/>
        <w:rPr>
          <w:rFonts w:ascii="Calibri" w:hAnsi="Calibri" w:cs="Calibri"/>
          <w:color w:val="000000"/>
          <w:sz w:val="24"/>
          <w:szCs w:val="24"/>
        </w:rPr>
        <w:sectPr w:rsidR="00676668" w:rsidSect="00790483">
          <w:pgSz w:w="11906" w:h="16838"/>
          <w:pgMar w:top="1134" w:right="850" w:bottom="1134" w:left="1701" w:header="708" w:footer="708" w:gutter="0"/>
          <w:cols w:space="708"/>
          <w:docGrid w:linePitch="360"/>
        </w:sectPr>
      </w:pPr>
    </w:p>
    <w:tbl>
      <w:tblPr>
        <w:tblW w:w="18282" w:type="dxa"/>
        <w:tblLayout w:type="fixed"/>
        <w:tblCellMar>
          <w:left w:w="30" w:type="dxa"/>
          <w:right w:w="30" w:type="dxa"/>
        </w:tblCellMar>
        <w:tblLook w:val="0000"/>
      </w:tblPr>
      <w:tblGrid>
        <w:gridCol w:w="5977"/>
        <w:gridCol w:w="1085"/>
        <w:gridCol w:w="3052"/>
        <w:gridCol w:w="2391"/>
        <w:gridCol w:w="2392"/>
        <w:gridCol w:w="1369"/>
        <w:gridCol w:w="1008"/>
        <w:gridCol w:w="1008"/>
      </w:tblGrid>
      <w:tr w:rsidR="00676668" w:rsidRPr="00505D1B" w:rsidTr="00676668">
        <w:trPr>
          <w:trHeight w:val="311"/>
        </w:trPr>
        <w:tc>
          <w:tcPr>
            <w:tcW w:w="5977"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4137" w:type="dxa"/>
            <w:gridSpan w:val="2"/>
            <w:tcBorders>
              <w:top w:val="single" w:sz="2" w:space="0" w:color="000000"/>
              <w:left w:val="single" w:sz="2" w:space="0" w:color="000000"/>
              <w:bottom w:val="single" w:sz="2" w:space="0" w:color="000000"/>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ПРИЛОЖЕНИЕ  5</w:t>
            </w:r>
          </w:p>
        </w:tc>
        <w:tc>
          <w:tcPr>
            <w:tcW w:w="2391"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2392"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1369"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2" w:space="0" w:color="000000"/>
              <w:left w:val="nil"/>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r>
      <w:tr w:rsidR="00676668" w:rsidRPr="00505D1B" w:rsidTr="00676668">
        <w:trPr>
          <w:trHeight w:val="311"/>
        </w:trPr>
        <w:tc>
          <w:tcPr>
            <w:tcW w:w="10114" w:type="dxa"/>
            <w:gridSpan w:val="3"/>
            <w:tcBorders>
              <w:top w:val="single" w:sz="2" w:space="0" w:color="000000"/>
              <w:left w:val="single" w:sz="2" w:space="0" w:color="000000"/>
              <w:bottom w:val="single" w:sz="2" w:space="0" w:color="000000"/>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 xml:space="preserve">                                                                                            к Решению  Совета депутатов </w:t>
            </w:r>
          </w:p>
        </w:tc>
        <w:tc>
          <w:tcPr>
            <w:tcW w:w="2391"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2392"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369"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nil"/>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11"/>
        </w:trPr>
        <w:tc>
          <w:tcPr>
            <w:tcW w:w="5977"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4137" w:type="dxa"/>
            <w:gridSpan w:val="2"/>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 xml:space="preserve">Беленского сельсовета </w:t>
            </w:r>
          </w:p>
        </w:tc>
        <w:tc>
          <w:tcPr>
            <w:tcW w:w="2391"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2392"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369"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11"/>
        </w:trPr>
        <w:tc>
          <w:tcPr>
            <w:tcW w:w="5977"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4137" w:type="dxa"/>
            <w:gridSpan w:val="2"/>
            <w:tcBorders>
              <w:top w:val="single" w:sz="2" w:space="0" w:color="000000"/>
              <w:left w:val="single" w:sz="2" w:space="0" w:color="000000"/>
              <w:bottom w:val="single" w:sz="2" w:space="0" w:color="000000"/>
              <w:right w:val="single" w:sz="2" w:space="0" w:color="000000"/>
            </w:tcBorders>
          </w:tcPr>
          <w:p w:rsidR="00676668" w:rsidRPr="00505D1B" w:rsidRDefault="00676668" w:rsidP="0007105B">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 xml:space="preserve">   Карасукского района</w:t>
            </w:r>
          </w:p>
        </w:tc>
        <w:tc>
          <w:tcPr>
            <w:tcW w:w="2391"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p>
        </w:tc>
        <w:tc>
          <w:tcPr>
            <w:tcW w:w="2392"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p>
        </w:tc>
        <w:tc>
          <w:tcPr>
            <w:tcW w:w="1369"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11"/>
        </w:trPr>
        <w:tc>
          <w:tcPr>
            <w:tcW w:w="5977"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6528" w:type="dxa"/>
            <w:gridSpan w:val="3"/>
            <w:tcBorders>
              <w:top w:val="single" w:sz="2" w:space="0" w:color="000000"/>
              <w:left w:val="single" w:sz="2" w:space="0" w:color="000000"/>
              <w:bottom w:val="single" w:sz="2" w:space="0" w:color="000000"/>
              <w:right w:val="single" w:sz="2" w:space="0" w:color="000000"/>
            </w:tcBorders>
          </w:tcPr>
          <w:p w:rsidR="00676668" w:rsidRPr="00505D1B" w:rsidRDefault="00676668" w:rsidP="0007105B">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 xml:space="preserve">     Новосибирской области</w:t>
            </w:r>
          </w:p>
        </w:tc>
        <w:tc>
          <w:tcPr>
            <w:tcW w:w="2392"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p>
        </w:tc>
        <w:tc>
          <w:tcPr>
            <w:tcW w:w="1369"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11"/>
        </w:trPr>
        <w:tc>
          <w:tcPr>
            <w:tcW w:w="5977"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4137" w:type="dxa"/>
            <w:gridSpan w:val="2"/>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пятого созыва</w:t>
            </w:r>
          </w:p>
        </w:tc>
        <w:tc>
          <w:tcPr>
            <w:tcW w:w="2391" w:type="dxa"/>
            <w:tcBorders>
              <w:top w:val="single" w:sz="2" w:space="0" w:color="000000"/>
              <w:left w:val="single" w:sz="2" w:space="0" w:color="000000"/>
              <w:bottom w:val="single" w:sz="2" w:space="0" w:color="000000"/>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2392" w:type="dxa"/>
            <w:tcBorders>
              <w:top w:val="single" w:sz="2" w:space="0" w:color="000000"/>
              <w:left w:val="nil"/>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1369"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11"/>
        </w:trPr>
        <w:tc>
          <w:tcPr>
            <w:tcW w:w="5977"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4137" w:type="dxa"/>
            <w:gridSpan w:val="2"/>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от______________ №______</w:t>
            </w:r>
          </w:p>
        </w:tc>
        <w:tc>
          <w:tcPr>
            <w:tcW w:w="2391" w:type="dxa"/>
            <w:tcBorders>
              <w:top w:val="single" w:sz="2" w:space="0" w:color="000000"/>
              <w:left w:val="single" w:sz="2" w:space="0" w:color="000000"/>
              <w:bottom w:val="single" w:sz="2" w:space="0" w:color="000000"/>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p>
        </w:tc>
        <w:tc>
          <w:tcPr>
            <w:tcW w:w="2392" w:type="dxa"/>
            <w:tcBorders>
              <w:top w:val="single" w:sz="2" w:space="0" w:color="000000"/>
              <w:left w:val="nil"/>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369"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841"/>
        </w:trPr>
        <w:tc>
          <w:tcPr>
            <w:tcW w:w="7062" w:type="dxa"/>
            <w:gridSpan w:val="2"/>
            <w:tcBorders>
              <w:top w:val="single" w:sz="2" w:space="0" w:color="000000"/>
              <w:left w:val="single" w:sz="2" w:space="0" w:color="000000"/>
              <w:bottom w:val="single" w:sz="2" w:space="0" w:color="000000"/>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Доходы бюджета Беленского сельсовета  на 2020 - 2021 год</w:t>
            </w:r>
          </w:p>
        </w:tc>
        <w:tc>
          <w:tcPr>
            <w:tcW w:w="3052"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391" w:type="dxa"/>
            <w:tcBorders>
              <w:top w:val="single" w:sz="2" w:space="0" w:color="000000"/>
              <w:left w:val="nil"/>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392"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369"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251"/>
        </w:trPr>
        <w:tc>
          <w:tcPr>
            <w:tcW w:w="5977" w:type="dxa"/>
            <w:tcBorders>
              <w:top w:val="single" w:sz="2" w:space="0" w:color="000000"/>
              <w:left w:val="single" w:sz="2" w:space="0" w:color="000000"/>
              <w:bottom w:val="single" w:sz="2" w:space="0" w:color="000000"/>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p>
        </w:tc>
        <w:tc>
          <w:tcPr>
            <w:tcW w:w="1085"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p>
        </w:tc>
        <w:tc>
          <w:tcPr>
            <w:tcW w:w="3052" w:type="dxa"/>
            <w:tcBorders>
              <w:top w:val="single" w:sz="2" w:space="0" w:color="000000"/>
              <w:left w:val="nil"/>
              <w:bottom w:val="single" w:sz="2" w:space="0" w:color="000000"/>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p>
        </w:tc>
        <w:tc>
          <w:tcPr>
            <w:tcW w:w="2391" w:type="dxa"/>
            <w:tcBorders>
              <w:top w:val="single" w:sz="2" w:space="0" w:color="000000"/>
              <w:left w:val="nil"/>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p>
        </w:tc>
        <w:tc>
          <w:tcPr>
            <w:tcW w:w="2392"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369"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265"/>
        </w:trPr>
        <w:tc>
          <w:tcPr>
            <w:tcW w:w="7062" w:type="dxa"/>
            <w:gridSpan w:val="2"/>
            <w:tcBorders>
              <w:top w:val="single" w:sz="2" w:space="0" w:color="000000"/>
              <w:left w:val="single" w:sz="2" w:space="0" w:color="000000"/>
              <w:bottom w:val="single" w:sz="12" w:space="0" w:color="auto"/>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 xml:space="preserve">                                                                                         (тыс.руб.)</w:t>
            </w:r>
          </w:p>
        </w:tc>
        <w:tc>
          <w:tcPr>
            <w:tcW w:w="3052" w:type="dxa"/>
            <w:tcBorders>
              <w:top w:val="single" w:sz="2" w:space="0" w:color="000000"/>
              <w:left w:val="nil"/>
              <w:bottom w:val="single" w:sz="12" w:space="0" w:color="auto"/>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391" w:type="dxa"/>
            <w:tcBorders>
              <w:top w:val="single" w:sz="2" w:space="0" w:color="000000"/>
              <w:left w:val="nil"/>
              <w:bottom w:val="single" w:sz="12" w:space="0" w:color="auto"/>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2392" w:type="dxa"/>
            <w:tcBorders>
              <w:top w:val="single" w:sz="2" w:space="0" w:color="000000"/>
              <w:left w:val="nil"/>
              <w:bottom w:val="single" w:sz="12" w:space="0" w:color="auto"/>
              <w:right w:val="nil"/>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369" w:type="dxa"/>
            <w:tcBorders>
              <w:top w:val="single" w:sz="2" w:space="0" w:color="000000"/>
              <w:left w:val="nil"/>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985"/>
        </w:trPr>
        <w:tc>
          <w:tcPr>
            <w:tcW w:w="5977"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Наименование показателя</w:t>
            </w:r>
          </w:p>
        </w:tc>
        <w:tc>
          <w:tcPr>
            <w:tcW w:w="1085"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Код ППП</w:t>
            </w:r>
          </w:p>
        </w:tc>
        <w:tc>
          <w:tcPr>
            <w:tcW w:w="305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Код Бюджетной классификации</w:t>
            </w: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Сумма на 2020 год</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Сумма на 2021 год</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39"/>
        </w:trPr>
        <w:tc>
          <w:tcPr>
            <w:tcW w:w="5977"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 xml:space="preserve">Налог на доходы физических лиц </w:t>
            </w:r>
          </w:p>
        </w:tc>
        <w:tc>
          <w:tcPr>
            <w:tcW w:w="1085" w:type="dxa"/>
            <w:tcBorders>
              <w:top w:val="single" w:sz="12"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182</w:t>
            </w:r>
          </w:p>
        </w:tc>
        <w:tc>
          <w:tcPr>
            <w:tcW w:w="3052" w:type="dxa"/>
            <w:tcBorders>
              <w:top w:val="single" w:sz="12"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1 01 02000 01 0000 110</w:t>
            </w: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312,40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325,20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1256"/>
        </w:trPr>
        <w:tc>
          <w:tcPr>
            <w:tcW w:w="5977"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1085" w:type="dxa"/>
            <w:tcBorders>
              <w:top w:val="single" w:sz="12"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182</w:t>
            </w:r>
          </w:p>
        </w:tc>
        <w:tc>
          <w:tcPr>
            <w:tcW w:w="3052" w:type="dxa"/>
            <w:tcBorders>
              <w:top w:val="single" w:sz="12"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1 01 02010 01 0000 110</w:t>
            </w:r>
          </w:p>
        </w:tc>
        <w:tc>
          <w:tcPr>
            <w:tcW w:w="2391"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310,00</w:t>
            </w:r>
          </w:p>
        </w:tc>
        <w:tc>
          <w:tcPr>
            <w:tcW w:w="2392"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321,20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1256"/>
        </w:trPr>
        <w:tc>
          <w:tcPr>
            <w:tcW w:w="5977"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85" w:type="dxa"/>
            <w:tcBorders>
              <w:top w:val="single" w:sz="6"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182</w:t>
            </w:r>
          </w:p>
        </w:tc>
        <w:tc>
          <w:tcPr>
            <w:tcW w:w="3052" w:type="dxa"/>
            <w:tcBorders>
              <w:top w:val="single" w:sz="6"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1 01 02020 01 0000 110</w:t>
            </w:r>
          </w:p>
        </w:tc>
        <w:tc>
          <w:tcPr>
            <w:tcW w:w="2391"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0,40</w:t>
            </w:r>
          </w:p>
        </w:tc>
        <w:tc>
          <w:tcPr>
            <w:tcW w:w="2392"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768"/>
        </w:trPr>
        <w:tc>
          <w:tcPr>
            <w:tcW w:w="5977"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5" w:type="dxa"/>
            <w:tcBorders>
              <w:top w:val="single" w:sz="6"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182</w:t>
            </w:r>
          </w:p>
        </w:tc>
        <w:tc>
          <w:tcPr>
            <w:tcW w:w="3052" w:type="dxa"/>
            <w:tcBorders>
              <w:top w:val="single" w:sz="6"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1 01 02030 01 0000 110</w:t>
            </w:r>
          </w:p>
        </w:tc>
        <w:tc>
          <w:tcPr>
            <w:tcW w:w="2391"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2392"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3,00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25"/>
        </w:trPr>
        <w:tc>
          <w:tcPr>
            <w:tcW w:w="5977"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Акцизы</w:t>
            </w:r>
          </w:p>
        </w:tc>
        <w:tc>
          <w:tcPr>
            <w:tcW w:w="1085" w:type="dxa"/>
            <w:tcBorders>
              <w:top w:val="single" w:sz="12"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100</w:t>
            </w:r>
          </w:p>
        </w:tc>
        <w:tc>
          <w:tcPr>
            <w:tcW w:w="3052" w:type="dxa"/>
            <w:tcBorders>
              <w:top w:val="single" w:sz="12"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1 03 00000 01 0000 110</w:t>
            </w: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555,20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570,20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676668" w:rsidRPr="00505D1B" w:rsidTr="00676668">
        <w:trPr>
          <w:trHeight w:val="251"/>
        </w:trPr>
        <w:tc>
          <w:tcPr>
            <w:tcW w:w="5977"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Доходы от уплаты  акзизов на дизельное топливо</w:t>
            </w:r>
          </w:p>
        </w:tc>
        <w:tc>
          <w:tcPr>
            <w:tcW w:w="1085" w:type="dxa"/>
            <w:tcBorders>
              <w:top w:val="single" w:sz="12"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3052" w:type="dxa"/>
            <w:tcBorders>
              <w:top w:val="single" w:sz="12"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1 03 02230 01 0000 110</w:t>
            </w:r>
          </w:p>
        </w:tc>
        <w:tc>
          <w:tcPr>
            <w:tcW w:w="2391"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246,60</w:t>
            </w:r>
          </w:p>
        </w:tc>
        <w:tc>
          <w:tcPr>
            <w:tcW w:w="2392"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253,70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503"/>
        </w:trPr>
        <w:tc>
          <w:tcPr>
            <w:tcW w:w="5977"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Доходы от уплаты  акзизов на моторные масла для дизельных и (или)карбюраторных (инжекторных)</w:t>
            </w:r>
          </w:p>
        </w:tc>
        <w:tc>
          <w:tcPr>
            <w:tcW w:w="1085" w:type="dxa"/>
            <w:tcBorders>
              <w:top w:val="single" w:sz="6"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3052" w:type="dxa"/>
            <w:tcBorders>
              <w:top w:val="single" w:sz="6"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1 03 02240 01 0000 110</w:t>
            </w:r>
          </w:p>
        </w:tc>
        <w:tc>
          <w:tcPr>
            <w:tcW w:w="2391"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1,70</w:t>
            </w:r>
          </w:p>
        </w:tc>
        <w:tc>
          <w:tcPr>
            <w:tcW w:w="2392"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1,70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251"/>
        </w:trPr>
        <w:tc>
          <w:tcPr>
            <w:tcW w:w="5977"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Доходы от уплаты  акзизов на автомобильный бензин</w:t>
            </w:r>
          </w:p>
        </w:tc>
        <w:tc>
          <w:tcPr>
            <w:tcW w:w="1085" w:type="dxa"/>
            <w:tcBorders>
              <w:top w:val="single" w:sz="6"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3052" w:type="dxa"/>
            <w:tcBorders>
              <w:top w:val="single" w:sz="6"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1 03 02250 01 0000 110</w:t>
            </w:r>
          </w:p>
        </w:tc>
        <w:tc>
          <w:tcPr>
            <w:tcW w:w="2391"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365,60</w:t>
            </w:r>
          </w:p>
        </w:tc>
        <w:tc>
          <w:tcPr>
            <w:tcW w:w="2392"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376,10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265"/>
        </w:trPr>
        <w:tc>
          <w:tcPr>
            <w:tcW w:w="5977"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 xml:space="preserve"> Доходы от уплаты на прямогонный бензин</w:t>
            </w:r>
          </w:p>
        </w:tc>
        <w:tc>
          <w:tcPr>
            <w:tcW w:w="1085" w:type="dxa"/>
            <w:tcBorders>
              <w:top w:val="single" w:sz="6"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3052" w:type="dxa"/>
            <w:tcBorders>
              <w:top w:val="single" w:sz="6"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1 03 02260 01 0000 110</w:t>
            </w:r>
          </w:p>
        </w:tc>
        <w:tc>
          <w:tcPr>
            <w:tcW w:w="2391"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-58,70</w:t>
            </w:r>
          </w:p>
        </w:tc>
        <w:tc>
          <w:tcPr>
            <w:tcW w:w="2392"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-61,30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25"/>
        </w:trPr>
        <w:tc>
          <w:tcPr>
            <w:tcW w:w="5977"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Единый сельскохозяйственный налог</w:t>
            </w:r>
          </w:p>
        </w:tc>
        <w:tc>
          <w:tcPr>
            <w:tcW w:w="1085" w:type="dxa"/>
            <w:tcBorders>
              <w:top w:val="single" w:sz="12"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182</w:t>
            </w:r>
          </w:p>
        </w:tc>
        <w:tc>
          <w:tcPr>
            <w:tcW w:w="3052" w:type="dxa"/>
            <w:tcBorders>
              <w:top w:val="single" w:sz="12"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1 05 00010 01 0000 110</w:t>
            </w: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92,90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95,90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251"/>
        </w:trPr>
        <w:tc>
          <w:tcPr>
            <w:tcW w:w="5977"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Единый сельскохозяйственный налог</w:t>
            </w:r>
          </w:p>
        </w:tc>
        <w:tc>
          <w:tcPr>
            <w:tcW w:w="1085" w:type="dxa"/>
            <w:tcBorders>
              <w:top w:val="single" w:sz="12"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182</w:t>
            </w:r>
          </w:p>
        </w:tc>
        <w:tc>
          <w:tcPr>
            <w:tcW w:w="3052" w:type="dxa"/>
            <w:tcBorders>
              <w:top w:val="single" w:sz="12"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1 05 03010 01 0000 110</w:t>
            </w:r>
          </w:p>
        </w:tc>
        <w:tc>
          <w:tcPr>
            <w:tcW w:w="2391"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92,90</w:t>
            </w:r>
          </w:p>
        </w:tc>
        <w:tc>
          <w:tcPr>
            <w:tcW w:w="2392"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95,90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1550"/>
        </w:trPr>
        <w:tc>
          <w:tcPr>
            <w:tcW w:w="5977"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5" w:type="dxa"/>
            <w:tcBorders>
              <w:top w:val="single" w:sz="6"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182</w:t>
            </w:r>
          </w:p>
        </w:tc>
        <w:tc>
          <w:tcPr>
            <w:tcW w:w="3052" w:type="dxa"/>
            <w:tcBorders>
              <w:top w:val="single" w:sz="6"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1 06 01000 10 0000 110</w:t>
            </w:r>
          </w:p>
        </w:tc>
        <w:tc>
          <w:tcPr>
            <w:tcW w:w="2391"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38,70</w:t>
            </w:r>
          </w:p>
        </w:tc>
        <w:tc>
          <w:tcPr>
            <w:tcW w:w="2392" w:type="dxa"/>
            <w:tcBorders>
              <w:top w:val="single" w:sz="6"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37,70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768"/>
        </w:trPr>
        <w:tc>
          <w:tcPr>
            <w:tcW w:w="5977"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5" w:type="dxa"/>
            <w:tcBorders>
              <w:top w:val="single" w:sz="6"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182</w:t>
            </w:r>
          </w:p>
        </w:tc>
        <w:tc>
          <w:tcPr>
            <w:tcW w:w="3052" w:type="dxa"/>
            <w:tcBorders>
              <w:top w:val="single" w:sz="6"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1 06 01030 10 0000 110</w:t>
            </w:r>
          </w:p>
        </w:tc>
        <w:tc>
          <w:tcPr>
            <w:tcW w:w="2391"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38,70</w:t>
            </w:r>
          </w:p>
        </w:tc>
        <w:tc>
          <w:tcPr>
            <w:tcW w:w="2392"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37,70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1256"/>
        </w:trPr>
        <w:tc>
          <w:tcPr>
            <w:tcW w:w="5977"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Земельный налог с организаций с физических лиц,обладающих земельным участком, расположенным в границах сельских поселений</w:t>
            </w:r>
          </w:p>
        </w:tc>
        <w:tc>
          <w:tcPr>
            <w:tcW w:w="1085" w:type="dxa"/>
            <w:tcBorders>
              <w:top w:val="single" w:sz="12"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182</w:t>
            </w:r>
          </w:p>
        </w:tc>
        <w:tc>
          <w:tcPr>
            <w:tcW w:w="3052" w:type="dxa"/>
            <w:tcBorders>
              <w:top w:val="single" w:sz="12"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1 06 06000 10 0000 110</w:t>
            </w: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417,20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469,60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p>
        </w:tc>
      </w:tr>
      <w:tr w:rsidR="00676668" w:rsidRPr="00505D1B" w:rsidTr="00676668">
        <w:trPr>
          <w:trHeight w:val="635"/>
        </w:trPr>
        <w:tc>
          <w:tcPr>
            <w:tcW w:w="5977"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Земельный налог с организаций,обладающих земельным участком, расположенным в границах сельских поселений</w:t>
            </w:r>
          </w:p>
        </w:tc>
        <w:tc>
          <w:tcPr>
            <w:tcW w:w="1085" w:type="dxa"/>
            <w:tcBorders>
              <w:top w:val="single" w:sz="12"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182</w:t>
            </w:r>
          </w:p>
        </w:tc>
        <w:tc>
          <w:tcPr>
            <w:tcW w:w="3052" w:type="dxa"/>
            <w:tcBorders>
              <w:top w:val="single" w:sz="12"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1 06 06033 10 0000 110</w:t>
            </w:r>
          </w:p>
        </w:tc>
        <w:tc>
          <w:tcPr>
            <w:tcW w:w="2391"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247,20</w:t>
            </w:r>
          </w:p>
        </w:tc>
        <w:tc>
          <w:tcPr>
            <w:tcW w:w="2392"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299,60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872"/>
        </w:trPr>
        <w:tc>
          <w:tcPr>
            <w:tcW w:w="5977"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085" w:type="dxa"/>
            <w:tcBorders>
              <w:top w:val="single" w:sz="6"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182</w:t>
            </w:r>
          </w:p>
        </w:tc>
        <w:tc>
          <w:tcPr>
            <w:tcW w:w="3052" w:type="dxa"/>
            <w:tcBorders>
              <w:top w:val="single" w:sz="6"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1 06 06043 10 0000 110</w:t>
            </w:r>
          </w:p>
        </w:tc>
        <w:tc>
          <w:tcPr>
            <w:tcW w:w="2391"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170,00</w:t>
            </w:r>
          </w:p>
        </w:tc>
        <w:tc>
          <w:tcPr>
            <w:tcW w:w="2392"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170,00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25"/>
        </w:trPr>
        <w:tc>
          <w:tcPr>
            <w:tcW w:w="5977" w:type="dxa"/>
            <w:tcBorders>
              <w:top w:val="single" w:sz="12" w:space="0" w:color="auto"/>
              <w:left w:val="single" w:sz="12" w:space="0" w:color="auto"/>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Итого налоговые доходы</w:t>
            </w:r>
          </w:p>
        </w:tc>
        <w:tc>
          <w:tcPr>
            <w:tcW w:w="1085" w:type="dxa"/>
            <w:tcBorders>
              <w:top w:val="single" w:sz="12" w:space="0" w:color="auto"/>
              <w:left w:val="nil"/>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3052" w:type="dxa"/>
            <w:tcBorders>
              <w:top w:val="single" w:sz="12" w:space="0" w:color="auto"/>
              <w:left w:val="nil"/>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1 416,40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1 498,60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r>
      <w:tr w:rsidR="00676668" w:rsidRPr="00505D1B" w:rsidTr="00676668">
        <w:trPr>
          <w:trHeight w:val="1463"/>
        </w:trPr>
        <w:tc>
          <w:tcPr>
            <w:tcW w:w="5977"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учереждений (за исключением имущества мунмципальных бюджетных и автономных учреждений)</w:t>
            </w:r>
          </w:p>
        </w:tc>
        <w:tc>
          <w:tcPr>
            <w:tcW w:w="1085" w:type="dxa"/>
            <w:tcBorders>
              <w:top w:val="single" w:sz="12"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3052" w:type="dxa"/>
            <w:tcBorders>
              <w:top w:val="single" w:sz="12"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1 11 05035 10 0000 120</w:t>
            </w:r>
          </w:p>
        </w:tc>
        <w:tc>
          <w:tcPr>
            <w:tcW w:w="2391"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2392"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813"/>
        </w:trPr>
        <w:tc>
          <w:tcPr>
            <w:tcW w:w="5977"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Доходы, поступающие в порядке возмещения расходов, понесенных в связи с эксплуатацией имущества сельских поселений</w:t>
            </w:r>
          </w:p>
        </w:tc>
        <w:tc>
          <w:tcPr>
            <w:tcW w:w="1085" w:type="dxa"/>
            <w:tcBorders>
              <w:top w:val="single" w:sz="6" w:space="0" w:color="auto"/>
              <w:left w:val="single" w:sz="12"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3052" w:type="dxa"/>
            <w:tcBorders>
              <w:top w:val="single" w:sz="6"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1 13 02065 10 0000 130</w:t>
            </w:r>
          </w:p>
        </w:tc>
        <w:tc>
          <w:tcPr>
            <w:tcW w:w="2391"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2392"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70"/>
        </w:trPr>
        <w:tc>
          <w:tcPr>
            <w:tcW w:w="5977" w:type="dxa"/>
            <w:tcBorders>
              <w:top w:val="single" w:sz="12" w:space="0" w:color="auto"/>
              <w:left w:val="single" w:sz="12" w:space="0" w:color="auto"/>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Итого неналоговые доходы</w:t>
            </w:r>
          </w:p>
        </w:tc>
        <w:tc>
          <w:tcPr>
            <w:tcW w:w="1085" w:type="dxa"/>
            <w:tcBorders>
              <w:top w:val="single" w:sz="12" w:space="0" w:color="auto"/>
              <w:left w:val="nil"/>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3052" w:type="dxa"/>
            <w:tcBorders>
              <w:top w:val="single" w:sz="12" w:space="0" w:color="auto"/>
              <w:left w:val="nil"/>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0,00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0,00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70"/>
        </w:trPr>
        <w:tc>
          <w:tcPr>
            <w:tcW w:w="5977" w:type="dxa"/>
            <w:tcBorders>
              <w:top w:val="single" w:sz="12" w:space="0" w:color="auto"/>
              <w:left w:val="single" w:sz="12" w:space="0" w:color="auto"/>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Итого  налоговые и неналоговые доходы</w:t>
            </w:r>
          </w:p>
        </w:tc>
        <w:tc>
          <w:tcPr>
            <w:tcW w:w="1085" w:type="dxa"/>
            <w:tcBorders>
              <w:top w:val="single" w:sz="12" w:space="0" w:color="auto"/>
              <w:left w:val="nil"/>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3052" w:type="dxa"/>
            <w:tcBorders>
              <w:top w:val="single" w:sz="12" w:space="0" w:color="auto"/>
              <w:left w:val="nil"/>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1 416,40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1 498,60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p>
        </w:tc>
      </w:tr>
      <w:tr w:rsidR="00676668" w:rsidRPr="00505D1B" w:rsidTr="00676668">
        <w:trPr>
          <w:trHeight w:val="545"/>
        </w:trPr>
        <w:tc>
          <w:tcPr>
            <w:tcW w:w="5977" w:type="dxa"/>
            <w:tcBorders>
              <w:top w:val="single" w:sz="12" w:space="0" w:color="auto"/>
              <w:left w:val="single" w:sz="6"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Дотации бюджетам сельских поселений на выравнивание бюджетной обеспеченности</w:t>
            </w:r>
          </w:p>
        </w:tc>
        <w:tc>
          <w:tcPr>
            <w:tcW w:w="1085" w:type="dxa"/>
            <w:tcBorders>
              <w:top w:val="single" w:sz="12" w:space="0" w:color="auto"/>
              <w:left w:val="single" w:sz="6"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3052" w:type="dxa"/>
            <w:tcBorders>
              <w:top w:val="single" w:sz="12" w:space="0" w:color="auto"/>
              <w:left w:val="single" w:sz="6"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2 02 15001 10 0000 151</w:t>
            </w: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1 891,30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1 794,50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70"/>
        </w:trPr>
        <w:tc>
          <w:tcPr>
            <w:tcW w:w="5977" w:type="dxa"/>
            <w:tcBorders>
              <w:top w:val="single" w:sz="12" w:space="0" w:color="auto"/>
              <w:left w:val="single" w:sz="12" w:space="0" w:color="auto"/>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Дотации бюджетам поселений</w:t>
            </w:r>
          </w:p>
        </w:tc>
        <w:tc>
          <w:tcPr>
            <w:tcW w:w="1085" w:type="dxa"/>
            <w:tcBorders>
              <w:top w:val="single" w:sz="12" w:space="0" w:color="auto"/>
              <w:left w:val="nil"/>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3052" w:type="dxa"/>
            <w:tcBorders>
              <w:top w:val="single" w:sz="12" w:space="0" w:color="auto"/>
              <w:left w:val="nil"/>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2391"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1 891,30</w:t>
            </w:r>
          </w:p>
        </w:tc>
        <w:tc>
          <w:tcPr>
            <w:tcW w:w="2392" w:type="dxa"/>
            <w:tcBorders>
              <w:top w:val="single" w:sz="12"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1 794,50</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1005"/>
        </w:trPr>
        <w:tc>
          <w:tcPr>
            <w:tcW w:w="5977"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85" w:type="dxa"/>
            <w:tcBorders>
              <w:top w:val="single" w:sz="12" w:space="0" w:color="auto"/>
              <w:left w:val="single" w:sz="12"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3052" w:type="dxa"/>
            <w:tcBorders>
              <w:top w:val="single" w:sz="12" w:space="0" w:color="auto"/>
              <w:left w:val="single" w:sz="6"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2 02 35118 10 0000 151</w:t>
            </w:r>
          </w:p>
        </w:tc>
        <w:tc>
          <w:tcPr>
            <w:tcW w:w="2391"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92,740</w:t>
            </w:r>
          </w:p>
        </w:tc>
        <w:tc>
          <w:tcPr>
            <w:tcW w:w="2392" w:type="dxa"/>
            <w:tcBorders>
              <w:top w:val="single" w:sz="12" w:space="0" w:color="auto"/>
              <w:left w:val="single" w:sz="12" w:space="0" w:color="auto"/>
              <w:bottom w:val="single" w:sz="6"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94,615</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737"/>
        </w:trPr>
        <w:tc>
          <w:tcPr>
            <w:tcW w:w="5977" w:type="dxa"/>
            <w:tcBorders>
              <w:top w:val="single" w:sz="6" w:space="0" w:color="auto"/>
              <w:left w:val="single" w:sz="2" w:space="0" w:color="000000"/>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085" w:type="dxa"/>
            <w:tcBorders>
              <w:top w:val="single" w:sz="6" w:space="0" w:color="auto"/>
              <w:left w:val="single" w:sz="6"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3052" w:type="dxa"/>
            <w:tcBorders>
              <w:top w:val="single" w:sz="6" w:space="0" w:color="auto"/>
              <w:left w:val="single" w:sz="6" w:space="0" w:color="auto"/>
              <w:bottom w:val="single" w:sz="6" w:space="0" w:color="auto"/>
              <w:right w:val="single" w:sz="6"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2 02 49999 10 0000 151</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865,90</w:t>
            </w:r>
          </w:p>
        </w:tc>
        <w:tc>
          <w:tcPr>
            <w:tcW w:w="2392" w:type="dxa"/>
            <w:tcBorders>
              <w:top w:val="single" w:sz="6" w:space="0" w:color="auto"/>
              <w:left w:val="single" w:sz="6" w:space="0" w:color="auto"/>
              <w:bottom w:val="single" w:sz="6" w:space="0" w:color="auto"/>
              <w:right w:val="single" w:sz="6" w:space="0" w:color="auto"/>
            </w:tcBorders>
            <w:shd w:val="solid" w:color="FFFFFF" w:fill="auto"/>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r w:rsidRPr="00505D1B">
              <w:rPr>
                <w:rFonts w:ascii="Times New Roman" w:hAnsi="Times New Roman" w:cs="Times New Roman"/>
                <w:color w:val="000000"/>
                <w:sz w:val="18"/>
                <w:szCs w:val="18"/>
              </w:rPr>
              <w:t>865,90</w:t>
            </w:r>
          </w:p>
        </w:tc>
        <w:tc>
          <w:tcPr>
            <w:tcW w:w="1369" w:type="dxa"/>
            <w:tcBorders>
              <w:top w:val="single" w:sz="2" w:space="0" w:color="000000"/>
              <w:left w:val="single" w:sz="6"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737"/>
        </w:trPr>
        <w:tc>
          <w:tcPr>
            <w:tcW w:w="5977" w:type="dxa"/>
            <w:tcBorders>
              <w:top w:val="single" w:sz="6" w:space="0" w:color="auto"/>
              <w:left w:val="single" w:sz="6"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Прочие безвозмездные поступления в бюджеты сельских поселений</w:t>
            </w:r>
          </w:p>
        </w:tc>
        <w:tc>
          <w:tcPr>
            <w:tcW w:w="1085" w:type="dxa"/>
            <w:tcBorders>
              <w:top w:val="single" w:sz="6" w:space="0" w:color="auto"/>
              <w:left w:val="single" w:sz="6"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3052" w:type="dxa"/>
            <w:tcBorders>
              <w:top w:val="single" w:sz="6" w:space="0" w:color="auto"/>
              <w:left w:val="single" w:sz="6" w:space="0" w:color="auto"/>
              <w:bottom w:val="single" w:sz="12" w:space="0" w:color="auto"/>
              <w:right w:val="single" w:sz="6"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color w:val="000000"/>
                <w:sz w:val="18"/>
                <w:szCs w:val="18"/>
              </w:rPr>
            </w:pPr>
            <w:r w:rsidRPr="00505D1B">
              <w:rPr>
                <w:rFonts w:ascii="Times New Roman" w:hAnsi="Times New Roman" w:cs="Times New Roman"/>
                <w:color w:val="000000"/>
                <w:sz w:val="18"/>
                <w:szCs w:val="18"/>
              </w:rPr>
              <w:t>2 07 05030 10 0000 180</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0,00</w:t>
            </w:r>
          </w:p>
        </w:tc>
        <w:tc>
          <w:tcPr>
            <w:tcW w:w="2392" w:type="dxa"/>
            <w:tcBorders>
              <w:top w:val="single" w:sz="6" w:space="0" w:color="auto"/>
              <w:left w:val="single" w:sz="6" w:space="0" w:color="auto"/>
              <w:bottom w:val="single" w:sz="6" w:space="0" w:color="auto"/>
              <w:right w:val="single" w:sz="6" w:space="0" w:color="auto"/>
            </w:tcBorders>
            <w:shd w:val="solid" w:color="FFFFFF" w:fill="auto"/>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0,00</w:t>
            </w:r>
          </w:p>
        </w:tc>
        <w:tc>
          <w:tcPr>
            <w:tcW w:w="1369" w:type="dxa"/>
            <w:tcBorders>
              <w:top w:val="single" w:sz="2" w:space="0" w:color="000000"/>
              <w:left w:val="single" w:sz="6"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r w:rsidR="00676668" w:rsidRPr="00505D1B" w:rsidTr="00676668">
        <w:trPr>
          <w:trHeight w:val="370"/>
        </w:trPr>
        <w:tc>
          <w:tcPr>
            <w:tcW w:w="5977" w:type="dxa"/>
            <w:tcBorders>
              <w:top w:val="single" w:sz="12" w:space="0" w:color="auto"/>
              <w:left w:val="single" w:sz="12" w:space="0" w:color="auto"/>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Всего безвозмездные поступления</w:t>
            </w:r>
          </w:p>
        </w:tc>
        <w:tc>
          <w:tcPr>
            <w:tcW w:w="1085" w:type="dxa"/>
            <w:tcBorders>
              <w:top w:val="single" w:sz="12" w:space="0" w:color="auto"/>
              <w:left w:val="nil"/>
              <w:bottom w:val="single" w:sz="12" w:space="0" w:color="auto"/>
              <w:right w:val="nil"/>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3052" w:type="dxa"/>
            <w:tcBorders>
              <w:top w:val="single" w:sz="12" w:space="0" w:color="auto"/>
              <w:left w:val="nil"/>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pPr>
          </w:p>
        </w:tc>
        <w:tc>
          <w:tcPr>
            <w:tcW w:w="2391"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2 849,940</w:t>
            </w:r>
          </w:p>
        </w:tc>
        <w:tc>
          <w:tcPr>
            <w:tcW w:w="2392" w:type="dxa"/>
            <w:tcBorders>
              <w:top w:val="single" w:sz="6" w:space="0" w:color="auto"/>
              <w:left w:val="single" w:sz="12" w:space="0" w:color="auto"/>
              <w:bottom w:val="single" w:sz="12" w:space="0" w:color="auto"/>
              <w:right w:val="single" w:sz="12" w:space="0" w:color="auto"/>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2 755,015</w:t>
            </w:r>
          </w:p>
        </w:tc>
        <w:tc>
          <w:tcPr>
            <w:tcW w:w="1369" w:type="dxa"/>
            <w:tcBorders>
              <w:top w:val="single" w:sz="2" w:space="0" w:color="000000"/>
              <w:left w:val="single" w:sz="12" w:space="0" w:color="auto"/>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676668" w:rsidRPr="00505D1B" w:rsidRDefault="00676668" w:rsidP="00676668">
            <w:pPr>
              <w:autoSpaceDE w:val="0"/>
              <w:autoSpaceDN w:val="0"/>
              <w:adjustRightInd w:val="0"/>
              <w:spacing w:after="0" w:line="240" w:lineRule="auto"/>
              <w:jc w:val="right"/>
              <w:rPr>
                <w:rFonts w:ascii="Times New Roman" w:hAnsi="Times New Roman" w:cs="Times New Roman"/>
                <w:color w:val="000000"/>
                <w:sz w:val="18"/>
                <w:szCs w:val="18"/>
              </w:rPr>
            </w:pPr>
          </w:p>
        </w:tc>
      </w:tr>
    </w:tbl>
    <w:tbl>
      <w:tblPr>
        <w:tblpPr w:leftFromText="180" w:rightFromText="180" w:vertAnchor="text" w:horzAnchor="page" w:tblpX="1" w:tblpY="2944"/>
        <w:tblW w:w="18282" w:type="dxa"/>
        <w:tblLayout w:type="fixed"/>
        <w:tblCellMar>
          <w:left w:w="30" w:type="dxa"/>
          <w:right w:w="30" w:type="dxa"/>
        </w:tblCellMar>
        <w:tblLook w:val="0000"/>
      </w:tblPr>
      <w:tblGrid>
        <w:gridCol w:w="5977"/>
        <w:gridCol w:w="1085"/>
        <w:gridCol w:w="80"/>
        <w:gridCol w:w="4087"/>
        <w:gridCol w:w="1984"/>
        <w:gridCol w:w="1276"/>
        <w:gridCol w:w="2785"/>
        <w:gridCol w:w="1008"/>
      </w:tblGrid>
      <w:tr w:rsidR="00505D1B" w:rsidRPr="00505D1B" w:rsidTr="00505D1B">
        <w:trPr>
          <w:trHeight w:val="370"/>
        </w:trPr>
        <w:tc>
          <w:tcPr>
            <w:tcW w:w="5977" w:type="dxa"/>
            <w:tcBorders>
              <w:top w:val="single" w:sz="12" w:space="0" w:color="auto"/>
              <w:left w:val="single" w:sz="12" w:space="0" w:color="auto"/>
              <w:bottom w:val="single" w:sz="12" w:space="0" w:color="auto"/>
              <w:right w:val="nil"/>
            </w:tcBorders>
          </w:tcPr>
          <w:p w:rsidR="00505D1B" w:rsidRPr="00505D1B" w:rsidRDefault="00505D1B" w:rsidP="00505D1B">
            <w:pPr>
              <w:autoSpaceDE w:val="0"/>
              <w:autoSpaceDN w:val="0"/>
              <w:adjustRightInd w:val="0"/>
              <w:spacing w:after="0" w:line="240" w:lineRule="auto"/>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Всего доходы:</w:t>
            </w:r>
          </w:p>
        </w:tc>
        <w:tc>
          <w:tcPr>
            <w:tcW w:w="1085" w:type="dxa"/>
            <w:tcBorders>
              <w:top w:val="single" w:sz="12" w:space="0" w:color="auto"/>
              <w:left w:val="nil"/>
              <w:bottom w:val="single" w:sz="12" w:space="0" w:color="auto"/>
              <w:right w:val="nil"/>
            </w:tcBorders>
          </w:tcPr>
          <w:p w:rsidR="00505D1B" w:rsidRPr="00505D1B" w:rsidRDefault="00505D1B" w:rsidP="00505D1B">
            <w:pPr>
              <w:autoSpaceDE w:val="0"/>
              <w:autoSpaceDN w:val="0"/>
              <w:adjustRightInd w:val="0"/>
              <w:spacing w:after="0" w:line="240" w:lineRule="auto"/>
              <w:rPr>
                <w:rFonts w:ascii="Times New Roman" w:hAnsi="Times New Roman" w:cs="Times New Roman"/>
                <w:b/>
                <w:bCs/>
                <w:color w:val="000000"/>
                <w:sz w:val="18"/>
                <w:szCs w:val="18"/>
              </w:rPr>
            </w:pPr>
          </w:p>
        </w:tc>
        <w:tc>
          <w:tcPr>
            <w:tcW w:w="80" w:type="dxa"/>
            <w:tcBorders>
              <w:top w:val="single" w:sz="12" w:space="0" w:color="auto"/>
              <w:left w:val="nil"/>
              <w:bottom w:val="single" w:sz="12" w:space="0" w:color="auto"/>
              <w:right w:val="single" w:sz="12" w:space="0" w:color="auto"/>
            </w:tcBorders>
          </w:tcPr>
          <w:p w:rsidR="00505D1B" w:rsidRPr="00505D1B" w:rsidRDefault="00505D1B" w:rsidP="00505D1B">
            <w:pPr>
              <w:autoSpaceDE w:val="0"/>
              <w:autoSpaceDN w:val="0"/>
              <w:adjustRightInd w:val="0"/>
              <w:spacing w:after="0" w:line="240" w:lineRule="auto"/>
              <w:rPr>
                <w:rFonts w:ascii="Times New Roman" w:hAnsi="Times New Roman" w:cs="Times New Roman"/>
                <w:b/>
                <w:bCs/>
                <w:color w:val="000000"/>
                <w:sz w:val="18"/>
                <w:szCs w:val="18"/>
              </w:rPr>
            </w:pPr>
          </w:p>
        </w:tc>
        <w:tc>
          <w:tcPr>
            <w:tcW w:w="4087" w:type="dxa"/>
            <w:tcBorders>
              <w:top w:val="single" w:sz="12" w:space="0" w:color="auto"/>
              <w:left w:val="single" w:sz="12" w:space="0" w:color="auto"/>
              <w:bottom w:val="single" w:sz="12" w:space="0" w:color="auto"/>
              <w:right w:val="single" w:sz="12" w:space="0" w:color="auto"/>
            </w:tcBorders>
          </w:tcPr>
          <w:p w:rsidR="00505D1B" w:rsidRPr="00505D1B" w:rsidRDefault="00505D1B" w:rsidP="00505D1B">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4 266,340</w:t>
            </w:r>
          </w:p>
        </w:tc>
        <w:tc>
          <w:tcPr>
            <w:tcW w:w="1984" w:type="dxa"/>
            <w:tcBorders>
              <w:top w:val="single" w:sz="12" w:space="0" w:color="auto"/>
              <w:left w:val="single" w:sz="12" w:space="0" w:color="auto"/>
              <w:bottom w:val="single" w:sz="12" w:space="0" w:color="auto"/>
              <w:right w:val="single" w:sz="12" w:space="0" w:color="auto"/>
            </w:tcBorders>
          </w:tcPr>
          <w:p w:rsidR="00505D1B" w:rsidRPr="00505D1B" w:rsidRDefault="00505D1B" w:rsidP="00505D1B">
            <w:pPr>
              <w:autoSpaceDE w:val="0"/>
              <w:autoSpaceDN w:val="0"/>
              <w:adjustRightInd w:val="0"/>
              <w:spacing w:after="0" w:line="240" w:lineRule="auto"/>
              <w:jc w:val="right"/>
              <w:rPr>
                <w:rFonts w:ascii="Times New Roman" w:hAnsi="Times New Roman" w:cs="Times New Roman"/>
                <w:b/>
                <w:bCs/>
                <w:color w:val="000000"/>
                <w:sz w:val="18"/>
                <w:szCs w:val="18"/>
              </w:rPr>
            </w:pPr>
            <w:r w:rsidRPr="00505D1B">
              <w:rPr>
                <w:rFonts w:ascii="Times New Roman" w:hAnsi="Times New Roman" w:cs="Times New Roman"/>
                <w:b/>
                <w:bCs/>
                <w:color w:val="000000"/>
                <w:sz w:val="18"/>
                <w:szCs w:val="18"/>
              </w:rPr>
              <w:t>4 253,615</w:t>
            </w:r>
          </w:p>
        </w:tc>
        <w:tc>
          <w:tcPr>
            <w:tcW w:w="1276" w:type="dxa"/>
            <w:tcBorders>
              <w:top w:val="single" w:sz="2" w:space="0" w:color="000000"/>
              <w:left w:val="single" w:sz="12" w:space="0" w:color="auto"/>
              <w:bottom w:val="single" w:sz="2" w:space="0" w:color="000000"/>
              <w:right w:val="single" w:sz="2" w:space="0" w:color="000000"/>
            </w:tcBorders>
          </w:tcPr>
          <w:p w:rsidR="00505D1B" w:rsidRPr="00505D1B" w:rsidRDefault="00505D1B" w:rsidP="00505D1B">
            <w:pPr>
              <w:autoSpaceDE w:val="0"/>
              <w:autoSpaceDN w:val="0"/>
              <w:adjustRightInd w:val="0"/>
              <w:spacing w:after="0" w:line="240" w:lineRule="auto"/>
              <w:jc w:val="right"/>
              <w:rPr>
                <w:rFonts w:ascii="Times New Roman" w:hAnsi="Times New Roman" w:cs="Times New Roman"/>
                <w:color w:val="000000"/>
                <w:sz w:val="18"/>
                <w:szCs w:val="18"/>
              </w:rPr>
            </w:pPr>
          </w:p>
        </w:tc>
        <w:tc>
          <w:tcPr>
            <w:tcW w:w="2785" w:type="dxa"/>
            <w:tcBorders>
              <w:top w:val="single" w:sz="2" w:space="0" w:color="000000"/>
              <w:left w:val="single" w:sz="2" w:space="0" w:color="000000"/>
              <w:bottom w:val="single" w:sz="2" w:space="0" w:color="000000"/>
              <w:right w:val="single" w:sz="2" w:space="0" w:color="000000"/>
            </w:tcBorders>
          </w:tcPr>
          <w:p w:rsidR="00505D1B" w:rsidRPr="00505D1B" w:rsidRDefault="00505D1B" w:rsidP="00505D1B">
            <w:pPr>
              <w:autoSpaceDE w:val="0"/>
              <w:autoSpaceDN w:val="0"/>
              <w:adjustRightInd w:val="0"/>
              <w:spacing w:after="0" w:line="240" w:lineRule="auto"/>
              <w:jc w:val="right"/>
              <w:rPr>
                <w:rFonts w:ascii="Times New Roman" w:hAnsi="Times New Roman" w:cs="Times New Roman"/>
                <w:color w:val="000000"/>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505D1B" w:rsidRPr="00505D1B" w:rsidRDefault="00505D1B" w:rsidP="00505D1B">
            <w:pPr>
              <w:autoSpaceDE w:val="0"/>
              <w:autoSpaceDN w:val="0"/>
              <w:adjustRightInd w:val="0"/>
              <w:spacing w:after="0" w:line="240" w:lineRule="auto"/>
              <w:jc w:val="right"/>
              <w:rPr>
                <w:rFonts w:ascii="Times New Roman" w:hAnsi="Times New Roman" w:cs="Times New Roman"/>
                <w:color w:val="000000"/>
                <w:sz w:val="18"/>
                <w:szCs w:val="18"/>
              </w:rPr>
            </w:pPr>
          </w:p>
        </w:tc>
      </w:tr>
    </w:tbl>
    <w:p w:rsidR="00676668" w:rsidRPr="00505D1B" w:rsidRDefault="00676668" w:rsidP="00676668">
      <w:pPr>
        <w:autoSpaceDE w:val="0"/>
        <w:autoSpaceDN w:val="0"/>
        <w:adjustRightInd w:val="0"/>
        <w:spacing w:after="0" w:line="240" w:lineRule="auto"/>
        <w:rPr>
          <w:rFonts w:ascii="Times New Roman" w:hAnsi="Times New Roman" w:cs="Times New Roman"/>
          <w:b/>
          <w:bCs/>
          <w:color w:val="000000"/>
          <w:sz w:val="18"/>
          <w:szCs w:val="18"/>
        </w:rPr>
        <w:sectPr w:rsidR="00676668" w:rsidRPr="00505D1B" w:rsidSect="00676668">
          <w:pgSz w:w="16838" w:h="11906" w:orient="landscape"/>
          <w:pgMar w:top="1701" w:right="1134" w:bottom="851" w:left="1134" w:header="709" w:footer="709" w:gutter="0"/>
          <w:cols w:space="708"/>
          <w:docGrid w:linePitch="360"/>
        </w:sectPr>
      </w:pPr>
    </w:p>
    <w:p w:rsidR="00676668" w:rsidRPr="00505D1B" w:rsidRDefault="00676668" w:rsidP="00E261D8">
      <w:pPr>
        <w:rPr>
          <w:rFonts w:ascii="Times New Roman" w:hAnsi="Times New Roman" w:cs="Times New Roman"/>
          <w:sz w:val="18"/>
          <w:szCs w:val="18"/>
        </w:rPr>
      </w:pP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Приложение  6</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 решению сессии Совета депутатов</w:t>
      </w:r>
    </w:p>
    <w:p w:rsidR="00505D1B" w:rsidRPr="00505D1B" w:rsidRDefault="00505D1B" w:rsidP="00505D1B">
      <w:pPr>
        <w:spacing w:after="0" w:line="240" w:lineRule="auto"/>
        <w:rPr>
          <w:rFonts w:ascii="Times New Roman" w:hAnsi="Times New Roman" w:cs="Times New Roman"/>
          <w:sz w:val="18"/>
          <w:szCs w:val="18"/>
        </w:rPr>
      </w:pPr>
      <w:r w:rsidRPr="00505D1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05D1B">
        <w:rPr>
          <w:rFonts w:ascii="Times New Roman" w:hAnsi="Times New Roman" w:cs="Times New Roman"/>
          <w:sz w:val="18"/>
          <w:szCs w:val="18"/>
        </w:rPr>
        <w:t xml:space="preserve">     Беленского сельсовета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Карасукского района</w:t>
      </w:r>
      <w:r>
        <w:rPr>
          <w:rFonts w:ascii="Times New Roman" w:hAnsi="Times New Roman" w:cs="Times New Roman"/>
          <w:sz w:val="18"/>
          <w:szCs w:val="18"/>
        </w:rPr>
        <w:t xml:space="preserve"> </w:t>
      </w:r>
      <w:r w:rsidRPr="00505D1B">
        <w:rPr>
          <w:rFonts w:ascii="Times New Roman" w:hAnsi="Times New Roman" w:cs="Times New Roman"/>
          <w:sz w:val="18"/>
          <w:szCs w:val="18"/>
        </w:rPr>
        <w:br/>
        <w:t xml:space="preserve">                                                                                                                                          Новосибирской области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пятого  созыва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от                №  </w:t>
      </w:r>
    </w:p>
    <w:p w:rsidR="00505D1B" w:rsidRPr="00505D1B" w:rsidRDefault="00505D1B" w:rsidP="00505D1B">
      <w:pPr>
        <w:spacing w:after="0"/>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Распределение бюджетных ассигнований на  2019 год по разделам , подразделам, целевым статьям и видам расходов классификации расходов Беленского сельсовета в ведомственной структуре.</w:t>
      </w:r>
    </w:p>
    <w:p w:rsidR="00505D1B" w:rsidRPr="00505D1B" w:rsidRDefault="00505D1B" w:rsidP="00505D1B">
      <w:pPr>
        <w:jc w:val="right"/>
        <w:rPr>
          <w:rFonts w:ascii="Times New Roman" w:hAnsi="Times New Roman" w:cs="Times New Roman"/>
          <w:sz w:val="18"/>
          <w:szCs w:val="18"/>
        </w:rPr>
      </w:pPr>
      <w:r w:rsidRPr="00505D1B">
        <w:rPr>
          <w:rFonts w:ascii="Times New Roman" w:hAnsi="Times New Roman" w:cs="Times New Roman"/>
          <w:b/>
          <w:sz w:val="18"/>
          <w:szCs w:val="18"/>
        </w:rPr>
        <w:t xml:space="preserve">                                                                                                                                  (тыс. руб.)                                                                                     </w:t>
      </w:r>
    </w:p>
    <w:p w:rsidR="00505D1B" w:rsidRPr="00505D1B" w:rsidRDefault="00505D1B" w:rsidP="00505D1B">
      <w:pPr>
        <w:rPr>
          <w:rFonts w:ascii="Times New Roman" w:hAnsi="Times New Roman" w:cs="Times New Roman"/>
          <w:sz w:val="18"/>
          <w:szCs w:val="18"/>
        </w:rPr>
      </w:pP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70"/>
        <w:gridCol w:w="9"/>
        <w:gridCol w:w="6"/>
        <w:gridCol w:w="799"/>
        <w:gridCol w:w="840"/>
        <w:gridCol w:w="885"/>
        <w:gridCol w:w="1439"/>
        <w:gridCol w:w="993"/>
        <w:gridCol w:w="1275"/>
        <w:gridCol w:w="5369"/>
        <w:gridCol w:w="1020"/>
      </w:tblGrid>
      <w:tr w:rsidR="00505D1B" w:rsidRPr="00505D1B" w:rsidTr="00505D1B">
        <w:trPr>
          <w:gridAfter w:val="2"/>
          <w:wAfter w:w="6389" w:type="dxa"/>
          <w:trHeight w:val="341"/>
        </w:trPr>
        <w:tc>
          <w:tcPr>
            <w:tcW w:w="8085" w:type="dxa"/>
            <w:gridSpan w:val="3"/>
            <w:vAlign w:val="bottom"/>
          </w:tcPr>
          <w:p w:rsidR="00505D1B" w:rsidRPr="00505D1B" w:rsidRDefault="00505D1B" w:rsidP="00505D1B">
            <w:pPr>
              <w:rPr>
                <w:rFonts w:ascii="Times New Roman" w:hAnsi="Times New Roman" w:cs="Times New Roman"/>
                <w:b/>
                <w:color w:val="000000"/>
                <w:sz w:val="18"/>
                <w:szCs w:val="18"/>
              </w:rPr>
            </w:pPr>
          </w:p>
        </w:tc>
        <w:tc>
          <w:tcPr>
            <w:tcW w:w="799"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ГРБС</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Раз.</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Под.</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ЦСТ</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ВР</w:t>
            </w:r>
          </w:p>
        </w:tc>
        <w:tc>
          <w:tcPr>
            <w:tcW w:w="1275" w:type="dxa"/>
          </w:tcPr>
          <w:p w:rsidR="00505D1B" w:rsidRPr="00505D1B" w:rsidRDefault="00505D1B" w:rsidP="00505D1B">
            <w:pPr>
              <w:ind w:right="11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Сумма</w:t>
            </w:r>
          </w:p>
          <w:p w:rsidR="00505D1B" w:rsidRPr="00505D1B" w:rsidRDefault="00505D1B" w:rsidP="00505D1B">
            <w:pPr>
              <w:ind w:right="11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2019</w:t>
            </w:r>
          </w:p>
        </w:tc>
      </w:tr>
      <w:tr w:rsidR="00505D1B" w:rsidRPr="00505D1B" w:rsidTr="00505D1B">
        <w:trPr>
          <w:gridAfter w:val="2"/>
          <w:wAfter w:w="6389" w:type="dxa"/>
          <w:trHeight w:val="567"/>
        </w:trPr>
        <w:tc>
          <w:tcPr>
            <w:tcW w:w="8085" w:type="dxa"/>
            <w:gridSpan w:val="3"/>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Администрация Беленского сельсовета Карасукского района Новосибирской области</w:t>
            </w:r>
          </w:p>
        </w:tc>
        <w:tc>
          <w:tcPr>
            <w:tcW w:w="799"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p>
        </w:tc>
        <w:tc>
          <w:tcPr>
            <w:tcW w:w="885" w:type="dxa"/>
          </w:tcPr>
          <w:p w:rsidR="00505D1B" w:rsidRPr="00505D1B" w:rsidRDefault="00505D1B" w:rsidP="00505D1B">
            <w:pPr>
              <w:ind w:left="245" w:hanging="245"/>
              <w:jc w:val="center"/>
              <w:rPr>
                <w:rFonts w:ascii="Times New Roman" w:hAnsi="Times New Roman" w:cs="Times New Roman"/>
                <w:b/>
                <w:color w:val="000000"/>
                <w:sz w:val="18"/>
                <w:szCs w:val="18"/>
                <w:lang w:val="en-US"/>
              </w:rPr>
            </w:pPr>
          </w:p>
        </w:tc>
        <w:tc>
          <w:tcPr>
            <w:tcW w:w="1439" w:type="dxa"/>
          </w:tcPr>
          <w:p w:rsidR="00505D1B" w:rsidRPr="00505D1B" w:rsidRDefault="00505D1B" w:rsidP="00505D1B">
            <w:pPr>
              <w:jc w:val="center"/>
              <w:rPr>
                <w:rFonts w:ascii="Times New Roman" w:hAnsi="Times New Roman" w:cs="Times New Roman"/>
                <w:b/>
                <w:color w:val="000000"/>
                <w:sz w:val="18"/>
                <w:szCs w:val="18"/>
              </w:rPr>
            </w:pPr>
          </w:p>
        </w:tc>
        <w:tc>
          <w:tcPr>
            <w:tcW w:w="993" w:type="dxa"/>
          </w:tcPr>
          <w:p w:rsidR="00505D1B" w:rsidRPr="00505D1B" w:rsidRDefault="00505D1B" w:rsidP="00505D1B">
            <w:pPr>
              <w:jc w:val="center"/>
              <w:rPr>
                <w:rFonts w:ascii="Times New Roman" w:hAnsi="Times New Roman" w:cs="Times New Roman"/>
                <w:b/>
                <w:color w:val="000000"/>
                <w:sz w:val="18"/>
                <w:szCs w:val="18"/>
              </w:rPr>
            </w:pPr>
          </w:p>
        </w:tc>
        <w:tc>
          <w:tcPr>
            <w:tcW w:w="127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4648,25</w:t>
            </w:r>
          </w:p>
        </w:tc>
      </w:tr>
      <w:tr w:rsidR="00505D1B" w:rsidRPr="00505D1B" w:rsidTr="00505D1B">
        <w:trPr>
          <w:gridAfter w:val="2"/>
          <w:wAfter w:w="6389" w:type="dxa"/>
          <w:trHeight w:val="567"/>
        </w:trPr>
        <w:tc>
          <w:tcPr>
            <w:tcW w:w="8085" w:type="dxa"/>
            <w:gridSpan w:val="3"/>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Общегосударственные расходы</w:t>
            </w:r>
          </w:p>
        </w:tc>
        <w:tc>
          <w:tcPr>
            <w:tcW w:w="799"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885" w:type="dxa"/>
          </w:tcPr>
          <w:p w:rsidR="00505D1B" w:rsidRPr="00505D1B" w:rsidRDefault="00505D1B" w:rsidP="00505D1B">
            <w:pPr>
              <w:ind w:left="245" w:hanging="24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2240,16</w:t>
            </w:r>
          </w:p>
        </w:tc>
      </w:tr>
      <w:tr w:rsidR="00505D1B" w:rsidRPr="00505D1B" w:rsidTr="00505D1B">
        <w:trPr>
          <w:gridAfter w:val="2"/>
          <w:wAfter w:w="6389" w:type="dxa"/>
          <w:trHeight w:val="567"/>
        </w:trPr>
        <w:tc>
          <w:tcPr>
            <w:tcW w:w="8085" w:type="dxa"/>
            <w:gridSpan w:val="3"/>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Функционирование высшего должностного лица субъекта Российской Федерации и муниципального образования</w:t>
            </w:r>
          </w:p>
        </w:tc>
        <w:tc>
          <w:tcPr>
            <w:tcW w:w="79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lang w:val="en-US"/>
              </w:rPr>
            </w:pPr>
            <w:r w:rsidRPr="00505D1B">
              <w:rPr>
                <w:rFonts w:ascii="Times New Roman" w:hAnsi="Times New Roman" w:cs="Times New Roman"/>
                <w:b/>
                <w:color w:val="000000"/>
                <w:sz w:val="18"/>
                <w:szCs w:val="18"/>
                <w:lang w:val="en-US"/>
              </w:rPr>
              <w:t>01</w:t>
            </w:r>
          </w:p>
        </w:tc>
        <w:tc>
          <w:tcPr>
            <w:tcW w:w="885" w:type="dxa"/>
          </w:tcPr>
          <w:p w:rsidR="00505D1B" w:rsidRPr="00505D1B" w:rsidRDefault="00505D1B" w:rsidP="00505D1B">
            <w:pPr>
              <w:ind w:left="245" w:hanging="24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lang w:val="en-US"/>
              </w:rPr>
              <w:t>02</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597,3</w:t>
            </w:r>
          </w:p>
        </w:tc>
      </w:tr>
      <w:tr w:rsidR="00505D1B" w:rsidRPr="00505D1B" w:rsidTr="00505D1B">
        <w:trPr>
          <w:gridAfter w:val="2"/>
          <w:wAfter w:w="6389" w:type="dxa"/>
          <w:trHeight w:val="330"/>
        </w:trPr>
        <w:tc>
          <w:tcPr>
            <w:tcW w:w="8085" w:type="dxa"/>
            <w:gridSpan w:val="3"/>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9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lang w:val="en-US"/>
              </w:rPr>
              <w:t>01</w:t>
            </w:r>
          </w:p>
        </w:tc>
        <w:tc>
          <w:tcPr>
            <w:tcW w:w="885" w:type="dxa"/>
          </w:tcPr>
          <w:p w:rsidR="00505D1B" w:rsidRPr="00505D1B" w:rsidRDefault="00505D1B" w:rsidP="00505D1B">
            <w:pPr>
              <w:ind w:left="245" w:hanging="245"/>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lang w:val="en-US"/>
              </w:rPr>
              <w:t>02</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r>
      <w:tr w:rsidR="00505D1B" w:rsidRPr="00505D1B" w:rsidTr="00505D1B">
        <w:trPr>
          <w:gridAfter w:val="2"/>
          <w:wAfter w:w="6389" w:type="dxa"/>
          <w:trHeight w:val="330"/>
        </w:trPr>
        <w:tc>
          <w:tcPr>
            <w:tcW w:w="8085" w:type="dxa"/>
            <w:gridSpan w:val="3"/>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Глава муниципального образования</w:t>
            </w:r>
          </w:p>
        </w:tc>
        <w:tc>
          <w:tcPr>
            <w:tcW w:w="79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99 0 00 10203</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r>
      <w:tr w:rsidR="00505D1B" w:rsidRPr="00505D1B" w:rsidTr="00505D1B">
        <w:trPr>
          <w:gridAfter w:val="2"/>
          <w:wAfter w:w="6389" w:type="dxa"/>
          <w:trHeight w:val="330"/>
        </w:trPr>
        <w:tc>
          <w:tcPr>
            <w:tcW w:w="8085"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885"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2</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99 0 00 10203</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r>
      <w:tr w:rsidR="00505D1B" w:rsidRPr="00505D1B" w:rsidTr="00505D1B">
        <w:trPr>
          <w:gridAfter w:val="2"/>
          <w:wAfter w:w="6389" w:type="dxa"/>
          <w:trHeight w:val="330"/>
        </w:trPr>
        <w:tc>
          <w:tcPr>
            <w:tcW w:w="8085"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Расходы на выплаты персоналу государственных (муниципальных) органов</w:t>
            </w:r>
          </w:p>
        </w:tc>
        <w:tc>
          <w:tcPr>
            <w:tcW w:w="799"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99 0 00 10203</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r>
      <w:tr w:rsidR="00505D1B" w:rsidRPr="00505D1B" w:rsidTr="00505D1B">
        <w:trPr>
          <w:gridAfter w:val="2"/>
          <w:wAfter w:w="6389" w:type="dxa"/>
          <w:trHeight w:val="650"/>
        </w:trPr>
        <w:tc>
          <w:tcPr>
            <w:tcW w:w="8079"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 xml:space="preserve">Функционирование Правительства Российской Федерации, высших исполнительных органов </w:t>
            </w:r>
            <w:r w:rsidRPr="00505D1B">
              <w:rPr>
                <w:rFonts w:ascii="Times New Roman" w:hAnsi="Times New Roman" w:cs="Times New Roman"/>
                <w:b/>
                <w:color w:val="000000"/>
                <w:sz w:val="18"/>
                <w:szCs w:val="18"/>
              </w:rPr>
              <w:lastRenderedPageBreak/>
              <w:t xml:space="preserve">государственной власти субъектов Российской Федерации, местных администраций </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lastRenderedPageBreak/>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04</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1637,36</w:t>
            </w:r>
          </w:p>
        </w:tc>
      </w:tr>
      <w:tr w:rsidR="00505D1B" w:rsidRPr="00505D1B" w:rsidTr="00505D1B">
        <w:trPr>
          <w:gridAfter w:val="2"/>
          <w:wAfter w:w="6389" w:type="dxa"/>
          <w:trHeight w:val="330"/>
        </w:trPr>
        <w:tc>
          <w:tcPr>
            <w:tcW w:w="8079"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color w:val="000000"/>
                <w:sz w:val="18"/>
                <w:szCs w:val="18"/>
              </w:rPr>
              <w:lastRenderedPageBreak/>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885"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4</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1637,36</w:t>
            </w:r>
          </w:p>
        </w:tc>
      </w:tr>
      <w:tr w:rsidR="00505D1B" w:rsidRPr="00505D1B" w:rsidTr="00505D1B">
        <w:trPr>
          <w:gridAfter w:val="2"/>
          <w:wAfter w:w="6389" w:type="dxa"/>
          <w:trHeight w:val="330"/>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 xml:space="preserve">Обеспечение деятельности органов местного самоуправления  </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885"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4</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99 0 00 10204</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1637,36</w:t>
            </w:r>
          </w:p>
        </w:tc>
      </w:tr>
      <w:tr w:rsidR="00505D1B" w:rsidRPr="00505D1B" w:rsidTr="00505D1B">
        <w:trPr>
          <w:gridAfter w:val="2"/>
          <w:wAfter w:w="6389" w:type="dxa"/>
          <w:trHeight w:val="330"/>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885"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04</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99 0 00 10204</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1172,9</w:t>
            </w:r>
          </w:p>
        </w:tc>
      </w:tr>
      <w:tr w:rsidR="00505D1B" w:rsidRPr="00505D1B" w:rsidTr="00505D1B">
        <w:trPr>
          <w:gridAfter w:val="2"/>
          <w:wAfter w:w="6389" w:type="dxa"/>
          <w:trHeight w:val="330"/>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Расходы на выплату персоналу государственных (муниципальных) органов</w:t>
            </w:r>
          </w:p>
        </w:tc>
        <w:tc>
          <w:tcPr>
            <w:tcW w:w="805"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99 0 00 10204</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1172,9</w:t>
            </w:r>
          </w:p>
        </w:tc>
      </w:tr>
      <w:tr w:rsidR="00505D1B" w:rsidRPr="00505D1B" w:rsidTr="00505D1B">
        <w:trPr>
          <w:gridAfter w:val="2"/>
          <w:wAfter w:w="6389" w:type="dxa"/>
          <w:trHeight w:val="136"/>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885"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04</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99 0 00 10204</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438,86</w:t>
            </w:r>
          </w:p>
        </w:tc>
      </w:tr>
      <w:tr w:rsidR="00505D1B" w:rsidRPr="00505D1B" w:rsidTr="00505D1B">
        <w:trPr>
          <w:gridAfter w:val="2"/>
          <w:wAfter w:w="6389" w:type="dxa"/>
          <w:trHeight w:val="136"/>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99 0 00 10204</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438,86</w:t>
            </w:r>
          </w:p>
        </w:tc>
      </w:tr>
      <w:tr w:rsidR="00505D1B" w:rsidRPr="00505D1B" w:rsidTr="00505D1B">
        <w:trPr>
          <w:gridAfter w:val="2"/>
          <w:wAfter w:w="6389" w:type="dxa"/>
          <w:trHeight w:val="257"/>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Иные бюджетные ассигнования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885"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04</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99 0 00 10204</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25,6</w:t>
            </w:r>
          </w:p>
        </w:tc>
      </w:tr>
      <w:tr w:rsidR="00505D1B" w:rsidRPr="00505D1B" w:rsidTr="00505D1B">
        <w:trPr>
          <w:gridAfter w:val="2"/>
          <w:wAfter w:w="6389" w:type="dxa"/>
          <w:trHeight w:val="363"/>
        </w:trPr>
        <w:tc>
          <w:tcPr>
            <w:tcW w:w="8079"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 xml:space="preserve">Уплата  налогов, сборов и иных платежей </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885"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04</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99 0 00 10204</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850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25,6</w:t>
            </w:r>
          </w:p>
        </w:tc>
      </w:tr>
      <w:tr w:rsidR="00505D1B" w:rsidRPr="00505D1B" w:rsidTr="00505D1B">
        <w:trPr>
          <w:gridAfter w:val="2"/>
          <w:wAfter w:w="6389" w:type="dxa"/>
          <w:trHeight w:val="330"/>
        </w:trPr>
        <w:tc>
          <w:tcPr>
            <w:tcW w:w="8079"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Резервные фонды</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11</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000 00 00000</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r>
      <w:tr w:rsidR="00505D1B" w:rsidRPr="00505D1B" w:rsidTr="00505D1B">
        <w:trPr>
          <w:gridAfter w:val="2"/>
          <w:wAfter w:w="6389" w:type="dxa"/>
          <w:trHeight w:val="181"/>
        </w:trPr>
        <w:tc>
          <w:tcPr>
            <w:tcW w:w="8079"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885"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11</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2"/>
          <w:wAfter w:w="6389" w:type="dxa"/>
          <w:trHeight w:val="181"/>
        </w:trPr>
        <w:tc>
          <w:tcPr>
            <w:tcW w:w="8079"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Резервные фонды местных администраций</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99 0 00 81000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2"/>
          <w:wAfter w:w="6389" w:type="dxa"/>
          <w:trHeight w:val="304"/>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бюджетные ассигнования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99 0 00 81000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2"/>
          <w:wAfter w:w="6389" w:type="dxa"/>
          <w:trHeight w:val="315"/>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Резервные средства</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99 0 00 81000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870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2"/>
          <w:wAfter w:w="6389" w:type="dxa"/>
          <w:trHeight w:val="417"/>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Другие общегосударственные вопросы</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13</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3,5</w:t>
            </w:r>
          </w:p>
        </w:tc>
      </w:tr>
      <w:tr w:rsidR="00505D1B" w:rsidRPr="00505D1B" w:rsidTr="00505D1B">
        <w:trPr>
          <w:gridAfter w:val="2"/>
          <w:wAfter w:w="6389" w:type="dxa"/>
          <w:trHeight w:val="581"/>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13</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r>
      <w:tr w:rsidR="00505D1B" w:rsidRPr="00505D1B" w:rsidTr="00505D1B">
        <w:trPr>
          <w:gridAfter w:val="2"/>
          <w:wAfter w:w="6389" w:type="dxa"/>
          <w:trHeight w:val="417"/>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Выполнение других обязательств муниципального образования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13</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99 0 00 81920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r>
      <w:tr w:rsidR="00505D1B" w:rsidRPr="00505D1B" w:rsidTr="00505D1B">
        <w:trPr>
          <w:gridAfter w:val="2"/>
          <w:wAfter w:w="6389" w:type="dxa"/>
          <w:trHeight w:val="333"/>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13</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99 0 00 81920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r>
      <w:tr w:rsidR="00505D1B" w:rsidRPr="00505D1B" w:rsidTr="00505D1B">
        <w:trPr>
          <w:gridAfter w:val="2"/>
          <w:wAfter w:w="6389" w:type="dxa"/>
          <w:trHeight w:val="333"/>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13</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99 0 00 81920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r>
      <w:tr w:rsidR="00505D1B" w:rsidRPr="00505D1B" w:rsidTr="00505D1B">
        <w:trPr>
          <w:gridAfter w:val="2"/>
          <w:wAfter w:w="6389" w:type="dxa"/>
          <w:trHeight w:val="140"/>
        </w:trPr>
        <w:tc>
          <w:tcPr>
            <w:tcW w:w="8079" w:type="dxa"/>
            <w:gridSpan w:val="2"/>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lastRenderedPageBreak/>
              <w:t>НАЦИОНАЛЬНАЯ ОБОРОНА</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92,75</w:t>
            </w:r>
          </w:p>
        </w:tc>
      </w:tr>
      <w:tr w:rsidR="00505D1B" w:rsidRPr="00505D1B" w:rsidTr="00505D1B">
        <w:trPr>
          <w:gridAfter w:val="2"/>
          <w:wAfter w:w="6389" w:type="dxa"/>
          <w:trHeight w:val="140"/>
        </w:trPr>
        <w:tc>
          <w:tcPr>
            <w:tcW w:w="8079" w:type="dxa"/>
            <w:gridSpan w:val="2"/>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Мобилизационная и вневойсковая подготовка</w:t>
            </w:r>
          </w:p>
        </w:tc>
        <w:tc>
          <w:tcPr>
            <w:tcW w:w="805" w:type="dxa"/>
            <w:gridSpan w:val="2"/>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92,75</w:t>
            </w:r>
          </w:p>
        </w:tc>
      </w:tr>
      <w:tr w:rsidR="00505D1B" w:rsidRPr="00505D1B" w:rsidTr="00505D1B">
        <w:trPr>
          <w:gridAfter w:val="2"/>
          <w:wAfter w:w="6389" w:type="dxa"/>
          <w:trHeight w:val="140"/>
        </w:trPr>
        <w:tc>
          <w:tcPr>
            <w:tcW w:w="8079" w:type="dxa"/>
            <w:gridSpan w:val="2"/>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Руководство и управление в сфере установленных функций</w:t>
            </w:r>
          </w:p>
        </w:tc>
        <w:tc>
          <w:tcPr>
            <w:tcW w:w="805" w:type="dxa"/>
            <w:gridSpan w:val="2"/>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99 0 00 51180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92,75</w:t>
            </w:r>
          </w:p>
        </w:tc>
      </w:tr>
      <w:tr w:rsidR="00505D1B" w:rsidRPr="00505D1B" w:rsidTr="00505D1B">
        <w:trPr>
          <w:trHeight w:val="140"/>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99 0 00 51180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92,75</w:t>
            </w:r>
          </w:p>
        </w:tc>
        <w:tc>
          <w:tcPr>
            <w:tcW w:w="5369" w:type="dxa"/>
            <w:tcBorders>
              <w:top w:val="nil"/>
              <w:bottom w:val="nil"/>
            </w:tcBorders>
            <w:shd w:val="clear" w:color="auto" w:fill="FFFFFF" w:themeFill="background1"/>
          </w:tcPr>
          <w:p w:rsidR="00505D1B" w:rsidRPr="00505D1B" w:rsidRDefault="00505D1B" w:rsidP="00505D1B">
            <w:pPr>
              <w:rPr>
                <w:rFonts w:ascii="Times New Roman" w:hAnsi="Times New Roman" w:cs="Times New Roman"/>
                <w:sz w:val="18"/>
                <w:szCs w:val="18"/>
              </w:rPr>
            </w:pPr>
          </w:p>
        </w:tc>
        <w:tc>
          <w:tcPr>
            <w:tcW w:w="1020" w:type="dxa"/>
            <w:shd w:val="clear" w:color="auto" w:fill="FFFFFF" w:themeFill="background1"/>
          </w:tcPr>
          <w:p w:rsidR="00505D1B" w:rsidRPr="00505D1B" w:rsidRDefault="00505D1B" w:rsidP="00505D1B">
            <w:pPr>
              <w:rPr>
                <w:rFonts w:ascii="Times New Roman" w:hAnsi="Times New Roman" w:cs="Times New Roman"/>
                <w:sz w:val="18"/>
                <w:szCs w:val="18"/>
              </w:rPr>
            </w:pPr>
          </w:p>
        </w:tc>
      </w:tr>
      <w:tr w:rsidR="00505D1B" w:rsidRPr="00505D1B" w:rsidTr="00505D1B">
        <w:trPr>
          <w:gridAfter w:val="2"/>
          <w:wAfter w:w="6389" w:type="dxa"/>
          <w:trHeight w:val="140"/>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Расходы на выплаты персоналу государственных (муниципальных) органов</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99 0 00 51180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92,75</w:t>
            </w:r>
          </w:p>
        </w:tc>
      </w:tr>
      <w:tr w:rsidR="00505D1B" w:rsidRPr="00505D1B" w:rsidTr="00505D1B">
        <w:trPr>
          <w:gridAfter w:val="2"/>
          <w:wAfter w:w="6389" w:type="dxa"/>
          <w:trHeight w:val="140"/>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Фонд оплаты труда государственных (муниципальных) органов</w:t>
            </w:r>
          </w:p>
        </w:tc>
        <w:tc>
          <w:tcPr>
            <w:tcW w:w="805"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99 0 00 51180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92,75</w:t>
            </w:r>
          </w:p>
        </w:tc>
      </w:tr>
      <w:tr w:rsidR="00505D1B" w:rsidRPr="00505D1B" w:rsidTr="00505D1B">
        <w:trPr>
          <w:gridAfter w:val="2"/>
          <w:wAfter w:w="6389" w:type="dxa"/>
          <w:trHeight w:val="140"/>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99 0 00 51180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2"/>
          <w:wAfter w:w="6389" w:type="dxa"/>
          <w:trHeight w:val="140"/>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99 0 00 51180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2"/>
          <w:wAfter w:w="6389" w:type="dxa"/>
          <w:trHeight w:val="140"/>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НАЦИОНАЛЬНАЯ БЕЗОПАСНОСТЬ И ПРАВООХРАНИТЕЛЬНАЯ ДЕЯТЕЛЬНОСТЬ</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r>
      <w:tr w:rsidR="00505D1B" w:rsidRPr="00505D1B" w:rsidTr="00505D1B">
        <w:trPr>
          <w:gridAfter w:val="2"/>
          <w:wAfter w:w="6389" w:type="dxa"/>
          <w:trHeight w:val="397"/>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09</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r>
      <w:tr w:rsidR="00505D1B" w:rsidRPr="00505D1B" w:rsidTr="00505D1B">
        <w:trPr>
          <w:gridAfter w:val="2"/>
          <w:wAfter w:w="6389" w:type="dxa"/>
          <w:trHeight w:val="523"/>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2"/>
          <w:wAfter w:w="6389" w:type="dxa"/>
          <w:trHeight w:val="523"/>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Предупреждение и ликвидация  последствий ЧС и стихийных бедствий природного и техногенного характера</w:t>
            </w:r>
          </w:p>
        </w:tc>
        <w:tc>
          <w:tcPr>
            <w:tcW w:w="805" w:type="dxa"/>
            <w:gridSpan w:val="2"/>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09</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99 0 00 81218</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r>
      <w:tr w:rsidR="00505D1B" w:rsidRPr="00505D1B" w:rsidTr="00505D1B">
        <w:trPr>
          <w:gridAfter w:val="2"/>
          <w:wAfter w:w="6389" w:type="dxa"/>
          <w:trHeight w:val="330"/>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99 0 00 81218</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2"/>
          <w:wAfter w:w="6389" w:type="dxa"/>
          <w:trHeight w:val="330"/>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99 0 00 81218</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2"/>
          <w:wAfter w:w="6389" w:type="dxa"/>
          <w:trHeight w:val="351"/>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Мероприятия по гражданской обороне</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99 0 00 81219</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r>
      <w:tr w:rsidR="00505D1B" w:rsidRPr="00505D1B" w:rsidTr="00505D1B">
        <w:trPr>
          <w:gridAfter w:val="2"/>
          <w:wAfter w:w="6389" w:type="dxa"/>
          <w:trHeight w:val="351"/>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2"/>
          <w:wAfter w:w="6389" w:type="dxa"/>
          <w:trHeight w:val="351"/>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99 0 00 81219</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2"/>
          <w:wAfter w:w="6389" w:type="dxa"/>
          <w:trHeight w:val="351"/>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99 0 00 81219</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2"/>
          <w:wAfter w:w="6389" w:type="dxa"/>
          <w:trHeight w:val="351"/>
        </w:trPr>
        <w:tc>
          <w:tcPr>
            <w:tcW w:w="8079" w:type="dxa"/>
            <w:gridSpan w:val="2"/>
            <w:vAlign w:val="bottom"/>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lastRenderedPageBreak/>
              <w:t>Обеспечение пожарной безопасности</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r>
      <w:tr w:rsidR="00505D1B" w:rsidRPr="00505D1B" w:rsidTr="00505D1B">
        <w:trPr>
          <w:gridAfter w:val="2"/>
          <w:wAfter w:w="6389" w:type="dxa"/>
          <w:trHeight w:val="351"/>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2"/>
          <w:wAfter w:w="6389" w:type="dxa"/>
          <w:trHeight w:val="351"/>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99 0 00 81795</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2"/>
          <w:wAfter w:w="6389" w:type="dxa"/>
          <w:trHeight w:val="450"/>
        </w:trPr>
        <w:tc>
          <w:tcPr>
            <w:tcW w:w="8070"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14" w:type="dxa"/>
            <w:gridSpan w:val="3"/>
            <w:vAlign w:val="bottom"/>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439"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99 0 00 81795</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2"/>
          <w:wAfter w:w="6389" w:type="dxa"/>
          <w:trHeight w:val="81"/>
        </w:trPr>
        <w:tc>
          <w:tcPr>
            <w:tcW w:w="8070"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Национальная  экономика</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04</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584,6</w:t>
            </w:r>
          </w:p>
        </w:tc>
      </w:tr>
      <w:tr w:rsidR="00505D1B" w:rsidRPr="00505D1B" w:rsidTr="00505D1B">
        <w:trPr>
          <w:gridAfter w:val="2"/>
          <w:wAfter w:w="6389" w:type="dxa"/>
          <w:trHeight w:val="126"/>
        </w:trPr>
        <w:tc>
          <w:tcPr>
            <w:tcW w:w="8070"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Дорожное хозяйство (дорожные фонды)</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04</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09</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584,6</w:t>
            </w:r>
          </w:p>
        </w:tc>
      </w:tr>
      <w:tr w:rsidR="00505D1B" w:rsidRPr="00505D1B" w:rsidTr="00505D1B">
        <w:trPr>
          <w:gridAfter w:val="2"/>
          <w:wAfter w:w="6389" w:type="dxa"/>
          <w:trHeight w:val="126"/>
        </w:trPr>
        <w:tc>
          <w:tcPr>
            <w:tcW w:w="8070"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Расходы на содержание дорог за счет средств местного бюджета</w:t>
            </w:r>
          </w:p>
        </w:tc>
        <w:tc>
          <w:tcPr>
            <w:tcW w:w="814" w:type="dxa"/>
            <w:gridSpan w:val="3"/>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99 0 00 49790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584,6</w:t>
            </w:r>
          </w:p>
        </w:tc>
      </w:tr>
      <w:tr w:rsidR="00505D1B" w:rsidRPr="00505D1B" w:rsidTr="00505D1B">
        <w:trPr>
          <w:gridAfter w:val="2"/>
          <w:wAfter w:w="6389" w:type="dxa"/>
          <w:trHeight w:val="135"/>
        </w:trPr>
        <w:tc>
          <w:tcPr>
            <w:tcW w:w="807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99 0 00 49790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584,6</w:t>
            </w:r>
          </w:p>
        </w:tc>
      </w:tr>
      <w:tr w:rsidR="00505D1B" w:rsidRPr="00505D1B" w:rsidTr="00505D1B">
        <w:trPr>
          <w:gridAfter w:val="2"/>
          <w:wAfter w:w="6389" w:type="dxa"/>
          <w:trHeight w:val="351"/>
        </w:trPr>
        <w:tc>
          <w:tcPr>
            <w:tcW w:w="8070"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99 0 00 49790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584,6</w:t>
            </w:r>
          </w:p>
        </w:tc>
      </w:tr>
      <w:tr w:rsidR="00505D1B" w:rsidRPr="00505D1B" w:rsidTr="00505D1B">
        <w:trPr>
          <w:gridAfter w:val="2"/>
          <w:wAfter w:w="6389" w:type="dxa"/>
          <w:trHeight w:val="210"/>
        </w:trPr>
        <w:tc>
          <w:tcPr>
            <w:tcW w:w="8070"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Жилищно-коммунальное хозяйство</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05</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260,46</w:t>
            </w:r>
          </w:p>
        </w:tc>
      </w:tr>
      <w:tr w:rsidR="00505D1B" w:rsidRPr="00505D1B" w:rsidTr="00505D1B">
        <w:trPr>
          <w:gridAfter w:val="2"/>
          <w:wAfter w:w="6389" w:type="dxa"/>
          <w:trHeight w:val="217"/>
        </w:trPr>
        <w:tc>
          <w:tcPr>
            <w:tcW w:w="8070"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Коммунальное хозяйство</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05</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r>
      <w:tr w:rsidR="00505D1B" w:rsidRPr="00505D1B" w:rsidTr="00505D1B">
        <w:trPr>
          <w:gridAfter w:val="2"/>
          <w:wAfter w:w="6389" w:type="dxa"/>
          <w:trHeight w:val="217"/>
        </w:trPr>
        <w:tc>
          <w:tcPr>
            <w:tcW w:w="8070"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vAlign w:val="bottom"/>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2"/>
          <w:wAfter w:w="6389" w:type="dxa"/>
          <w:trHeight w:val="217"/>
        </w:trPr>
        <w:tc>
          <w:tcPr>
            <w:tcW w:w="8070"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99 0 00 81650</w:t>
            </w:r>
          </w:p>
        </w:tc>
        <w:tc>
          <w:tcPr>
            <w:tcW w:w="993"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2"/>
          <w:wAfter w:w="6389" w:type="dxa"/>
          <w:trHeight w:val="255"/>
        </w:trPr>
        <w:tc>
          <w:tcPr>
            <w:tcW w:w="8070"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99 0 00 81650</w:t>
            </w:r>
          </w:p>
        </w:tc>
        <w:tc>
          <w:tcPr>
            <w:tcW w:w="993"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2"/>
          <w:wAfter w:w="6389" w:type="dxa"/>
          <w:trHeight w:val="111"/>
        </w:trPr>
        <w:tc>
          <w:tcPr>
            <w:tcW w:w="8070" w:type="dxa"/>
            <w:vAlign w:val="bottom"/>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Благоустройство</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05</w:t>
            </w:r>
          </w:p>
        </w:tc>
        <w:tc>
          <w:tcPr>
            <w:tcW w:w="885" w:type="dxa"/>
            <w:vAlign w:val="bottom"/>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03</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260,46</w:t>
            </w:r>
          </w:p>
        </w:tc>
      </w:tr>
      <w:tr w:rsidR="00505D1B" w:rsidRPr="00505D1B" w:rsidTr="00505D1B">
        <w:trPr>
          <w:gridAfter w:val="2"/>
          <w:wAfter w:w="6389" w:type="dxa"/>
          <w:trHeight w:val="150"/>
        </w:trPr>
        <w:tc>
          <w:tcPr>
            <w:tcW w:w="8070" w:type="dxa"/>
            <w:vAlign w:val="bottom"/>
          </w:tcPr>
          <w:p w:rsidR="00505D1B" w:rsidRPr="00505D1B" w:rsidRDefault="00505D1B" w:rsidP="00505D1B">
            <w:pPr>
              <w:pStyle w:val="afc"/>
              <w:rPr>
                <w:b/>
                <w:sz w:val="18"/>
                <w:szCs w:val="18"/>
              </w:rPr>
            </w:pPr>
            <w:r w:rsidRPr="00505D1B">
              <w:rPr>
                <w:color w:val="000000"/>
                <w:sz w:val="18"/>
                <w:szCs w:val="18"/>
              </w:rPr>
              <w:t>Непрограммное направление бюджета поселения</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05</w:t>
            </w:r>
          </w:p>
        </w:tc>
        <w:tc>
          <w:tcPr>
            <w:tcW w:w="885" w:type="dxa"/>
            <w:vAlign w:val="bottom"/>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03</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vAlign w:val="bottom"/>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260,46</w:t>
            </w:r>
          </w:p>
        </w:tc>
      </w:tr>
      <w:tr w:rsidR="00505D1B" w:rsidRPr="00505D1B" w:rsidTr="00505D1B">
        <w:trPr>
          <w:gridAfter w:val="2"/>
          <w:wAfter w:w="6389" w:type="dxa"/>
          <w:trHeight w:val="96"/>
        </w:trPr>
        <w:tc>
          <w:tcPr>
            <w:tcW w:w="8070" w:type="dxa"/>
            <w:vAlign w:val="center"/>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i/>
                <w:sz w:val="18"/>
                <w:szCs w:val="18"/>
              </w:rPr>
              <w:t>Отдельные мероприятия ,осуществляемые в рамках благоустройства в части уличного освещения</w:t>
            </w:r>
          </w:p>
        </w:tc>
        <w:tc>
          <w:tcPr>
            <w:tcW w:w="814" w:type="dxa"/>
            <w:gridSpan w:val="3"/>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i/>
                <w:color w:val="000000"/>
                <w:sz w:val="18"/>
                <w:szCs w:val="18"/>
              </w:rPr>
              <w:t>003</w:t>
            </w:r>
          </w:p>
        </w:tc>
        <w:tc>
          <w:tcPr>
            <w:tcW w:w="840"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05</w:t>
            </w:r>
          </w:p>
        </w:tc>
        <w:tc>
          <w:tcPr>
            <w:tcW w:w="885"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03</w:t>
            </w:r>
          </w:p>
        </w:tc>
        <w:tc>
          <w:tcPr>
            <w:tcW w:w="1439"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 xml:space="preserve">99 0 </w:t>
            </w:r>
            <w:bookmarkStart w:id="0" w:name="_GoBack"/>
            <w:bookmarkEnd w:id="0"/>
            <w:r w:rsidRPr="00505D1B">
              <w:rPr>
                <w:rFonts w:ascii="Times New Roman" w:hAnsi="Times New Roman" w:cs="Times New Roman"/>
                <w:b/>
                <w:i/>
                <w:color w:val="000000"/>
                <w:sz w:val="18"/>
                <w:szCs w:val="18"/>
              </w:rPr>
              <w:t>00 76100</w:t>
            </w:r>
          </w:p>
        </w:tc>
        <w:tc>
          <w:tcPr>
            <w:tcW w:w="993"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233,46</w:t>
            </w:r>
          </w:p>
        </w:tc>
      </w:tr>
      <w:tr w:rsidR="00505D1B" w:rsidRPr="00505D1B" w:rsidTr="00505D1B">
        <w:trPr>
          <w:gridAfter w:val="2"/>
          <w:wAfter w:w="6389" w:type="dxa"/>
          <w:trHeight w:val="165"/>
        </w:trPr>
        <w:tc>
          <w:tcPr>
            <w:tcW w:w="807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14" w:type="dxa"/>
            <w:gridSpan w:val="3"/>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99 0 00 76100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231,46</w:t>
            </w:r>
          </w:p>
        </w:tc>
      </w:tr>
      <w:tr w:rsidR="00505D1B" w:rsidRPr="00505D1B" w:rsidTr="00505D1B">
        <w:trPr>
          <w:gridAfter w:val="2"/>
          <w:wAfter w:w="6389" w:type="dxa"/>
          <w:trHeight w:val="271"/>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99 0 00 76100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231,46</w:t>
            </w:r>
          </w:p>
          <w:p w:rsidR="00505D1B" w:rsidRPr="00505D1B" w:rsidRDefault="00505D1B" w:rsidP="00505D1B">
            <w:pPr>
              <w:jc w:val="center"/>
              <w:rPr>
                <w:rFonts w:ascii="Times New Roman" w:hAnsi="Times New Roman" w:cs="Times New Roman"/>
                <w:sz w:val="18"/>
                <w:szCs w:val="18"/>
              </w:rPr>
            </w:pPr>
          </w:p>
        </w:tc>
      </w:tr>
      <w:tr w:rsidR="00505D1B" w:rsidRPr="00505D1B" w:rsidTr="00505D1B">
        <w:trPr>
          <w:gridAfter w:val="2"/>
          <w:wAfter w:w="6389" w:type="dxa"/>
          <w:trHeight w:val="271"/>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lastRenderedPageBreak/>
              <w:t>Иные бюджетные ассигнования</w:t>
            </w:r>
          </w:p>
        </w:tc>
        <w:tc>
          <w:tcPr>
            <w:tcW w:w="805"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99 0 00 76100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850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2,00</w:t>
            </w:r>
          </w:p>
        </w:tc>
      </w:tr>
      <w:tr w:rsidR="00505D1B" w:rsidRPr="00505D1B" w:rsidTr="00505D1B">
        <w:trPr>
          <w:gridAfter w:val="2"/>
          <w:wAfter w:w="6389" w:type="dxa"/>
          <w:trHeight w:val="271"/>
        </w:trPr>
        <w:tc>
          <w:tcPr>
            <w:tcW w:w="8079" w:type="dxa"/>
            <w:gridSpan w:val="2"/>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bCs/>
                <w:i/>
                <w:color w:val="000000"/>
                <w:sz w:val="18"/>
                <w:szCs w:val="18"/>
              </w:rPr>
              <w:t>Организация и содержание мест захоронения</w:t>
            </w:r>
          </w:p>
        </w:tc>
        <w:tc>
          <w:tcPr>
            <w:tcW w:w="805" w:type="dxa"/>
            <w:gridSpan w:val="2"/>
          </w:tcPr>
          <w:p w:rsidR="00505D1B" w:rsidRPr="00505D1B" w:rsidRDefault="00505D1B" w:rsidP="00505D1B">
            <w:pP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003</w:t>
            </w:r>
          </w:p>
        </w:tc>
        <w:tc>
          <w:tcPr>
            <w:tcW w:w="840"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05</w:t>
            </w:r>
          </w:p>
        </w:tc>
        <w:tc>
          <w:tcPr>
            <w:tcW w:w="885"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03</w:t>
            </w:r>
          </w:p>
        </w:tc>
        <w:tc>
          <w:tcPr>
            <w:tcW w:w="1439" w:type="dxa"/>
          </w:tcPr>
          <w:p w:rsidR="00505D1B" w:rsidRPr="00505D1B" w:rsidRDefault="00505D1B" w:rsidP="00505D1B">
            <w:pP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99 0 00 76400</w:t>
            </w:r>
          </w:p>
        </w:tc>
        <w:tc>
          <w:tcPr>
            <w:tcW w:w="993"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15,0</w:t>
            </w:r>
          </w:p>
        </w:tc>
      </w:tr>
      <w:tr w:rsidR="00505D1B" w:rsidRPr="00505D1B" w:rsidTr="00505D1B">
        <w:trPr>
          <w:gridAfter w:val="2"/>
          <w:wAfter w:w="6389" w:type="dxa"/>
          <w:trHeight w:val="224"/>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Закупка товаров,работ и услуг для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99 0 00 76400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15,0</w:t>
            </w:r>
          </w:p>
        </w:tc>
      </w:tr>
      <w:tr w:rsidR="00505D1B" w:rsidRPr="00505D1B" w:rsidTr="00505D1B">
        <w:trPr>
          <w:gridAfter w:val="2"/>
          <w:wAfter w:w="6389" w:type="dxa"/>
          <w:trHeight w:val="465"/>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99 0 00 76400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15,0</w:t>
            </w:r>
          </w:p>
        </w:tc>
      </w:tr>
      <w:tr w:rsidR="00505D1B" w:rsidRPr="00505D1B" w:rsidTr="00505D1B">
        <w:trPr>
          <w:gridAfter w:val="2"/>
          <w:wAfter w:w="6389" w:type="dxa"/>
          <w:trHeight w:val="233"/>
        </w:trPr>
        <w:tc>
          <w:tcPr>
            <w:tcW w:w="8079" w:type="dxa"/>
            <w:gridSpan w:val="2"/>
            <w:vAlign w:val="center"/>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i/>
                <w:sz w:val="18"/>
                <w:szCs w:val="18"/>
              </w:rPr>
              <w:t>Отдельные мероприятия ,осуществляемые по  благоустройству поселений</w:t>
            </w:r>
          </w:p>
        </w:tc>
        <w:tc>
          <w:tcPr>
            <w:tcW w:w="805" w:type="dxa"/>
            <w:gridSpan w:val="2"/>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i/>
                <w:color w:val="000000"/>
                <w:sz w:val="18"/>
                <w:szCs w:val="18"/>
              </w:rPr>
              <w:t>003</w:t>
            </w:r>
          </w:p>
        </w:tc>
        <w:tc>
          <w:tcPr>
            <w:tcW w:w="840"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05</w:t>
            </w:r>
          </w:p>
        </w:tc>
        <w:tc>
          <w:tcPr>
            <w:tcW w:w="885"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03</w:t>
            </w:r>
          </w:p>
        </w:tc>
        <w:tc>
          <w:tcPr>
            <w:tcW w:w="1439"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99 0 00 76500</w:t>
            </w:r>
          </w:p>
        </w:tc>
        <w:tc>
          <w:tcPr>
            <w:tcW w:w="993"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12,0</w:t>
            </w:r>
          </w:p>
        </w:tc>
      </w:tr>
      <w:tr w:rsidR="00505D1B" w:rsidRPr="00505D1B" w:rsidTr="00505D1B">
        <w:trPr>
          <w:gridAfter w:val="2"/>
          <w:wAfter w:w="6389" w:type="dxa"/>
          <w:trHeight w:val="713"/>
        </w:trPr>
        <w:tc>
          <w:tcPr>
            <w:tcW w:w="8079" w:type="dxa"/>
            <w:gridSpan w:val="2"/>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99 0 00 76500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r>
      <w:tr w:rsidR="00505D1B" w:rsidRPr="00505D1B" w:rsidTr="00505D1B">
        <w:trPr>
          <w:gridAfter w:val="2"/>
          <w:wAfter w:w="6389" w:type="dxa"/>
          <w:trHeight w:val="713"/>
        </w:trPr>
        <w:tc>
          <w:tcPr>
            <w:tcW w:w="8079"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99 0 00 76500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r>
      <w:tr w:rsidR="00505D1B" w:rsidRPr="00505D1B" w:rsidTr="00505D1B">
        <w:trPr>
          <w:gridAfter w:val="2"/>
          <w:wAfter w:w="6389" w:type="dxa"/>
          <w:trHeight w:val="713"/>
        </w:trPr>
        <w:tc>
          <w:tcPr>
            <w:tcW w:w="8079" w:type="dxa"/>
            <w:gridSpan w:val="2"/>
            <w:vAlign w:val="center"/>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 xml:space="preserve">Культура, кинематография </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08</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865,9</w:t>
            </w:r>
          </w:p>
        </w:tc>
      </w:tr>
      <w:tr w:rsidR="00505D1B" w:rsidRPr="00505D1B" w:rsidTr="00505D1B">
        <w:trPr>
          <w:gridAfter w:val="2"/>
          <w:wAfter w:w="6389" w:type="dxa"/>
          <w:trHeight w:val="277"/>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 xml:space="preserve">Культура </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08</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865,9</w:t>
            </w:r>
          </w:p>
        </w:tc>
      </w:tr>
      <w:tr w:rsidR="00505D1B" w:rsidRPr="00505D1B" w:rsidTr="00505D1B">
        <w:trPr>
          <w:gridAfter w:val="2"/>
          <w:wAfter w:w="6389" w:type="dxa"/>
          <w:trHeight w:val="277"/>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08</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99 0 00 81440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r>
      <w:tr w:rsidR="00505D1B" w:rsidRPr="00505D1B" w:rsidTr="00505D1B">
        <w:trPr>
          <w:gridAfter w:val="2"/>
          <w:wAfter w:w="6389" w:type="dxa"/>
          <w:trHeight w:val="420"/>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Дворцы и дома культуры, другие учреждения культуры и средств массовой информации</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08</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99 0 00 81440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r>
      <w:tr w:rsidR="00505D1B" w:rsidRPr="00505D1B" w:rsidTr="00505D1B">
        <w:trPr>
          <w:gridAfter w:val="2"/>
          <w:wAfter w:w="6389" w:type="dxa"/>
          <w:trHeight w:val="111"/>
        </w:trPr>
        <w:tc>
          <w:tcPr>
            <w:tcW w:w="8079"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Межбюджетные трансферты</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08</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99 0 00 81440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r>
      <w:tr w:rsidR="00505D1B" w:rsidRPr="00505D1B" w:rsidTr="00505D1B">
        <w:trPr>
          <w:gridAfter w:val="2"/>
          <w:wAfter w:w="6389" w:type="dxa"/>
          <w:trHeight w:val="150"/>
        </w:trPr>
        <w:tc>
          <w:tcPr>
            <w:tcW w:w="8079"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Иные межбюджетные трансферты</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08</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99 0 00 81440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r>
      <w:tr w:rsidR="00505D1B" w:rsidRPr="00505D1B" w:rsidTr="00505D1B">
        <w:trPr>
          <w:gridAfter w:val="2"/>
          <w:wAfter w:w="6389" w:type="dxa"/>
          <w:trHeight w:val="138"/>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Социальная политика</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160,08</w:t>
            </w:r>
          </w:p>
        </w:tc>
      </w:tr>
      <w:tr w:rsidR="00505D1B" w:rsidRPr="00505D1B" w:rsidTr="00505D1B">
        <w:trPr>
          <w:gridAfter w:val="2"/>
          <w:wAfter w:w="6389" w:type="dxa"/>
          <w:trHeight w:val="138"/>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Пенсионное обеспечение</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160,08</w:t>
            </w:r>
          </w:p>
        </w:tc>
      </w:tr>
      <w:tr w:rsidR="00505D1B" w:rsidRPr="00505D1B" w:rsidTr="00505D1B">
        <w:trPr>
          <w:gridAfter w:val="2"/>
          <w:wAfter w:w="6389" w:type="dxa"/>
          <w:trHeight w:val="330"/>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r>
      <w:tr w:rsidR="00505D1B" w:rsidRPr="00505D1B" w:rsidTr="00505D1B">
        <w:trPr>
          <w:gridAfter w:val="2"/>
          <w:wAfter w:w="6389" w:type="dxa"/>
          <w:trHeight w:val="150"/>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Доплаты к пенсиям государственных служащих субъектов Российской Федерации и муниципальных служащих</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99 0 00 81490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r>
      <w:tr w:rsidR="00505D1B" w:rsidRPr="00505D1B" w:rsidTr="00505D1B">
        <w:trPr>
          <w:gridAfter w:val="2"/>
          <w:wAfter w:w="6389" w:type="dxa"/>
          <w:trHeight w:val="504"/>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Социальное обеспечение и социальные выплаты населению</w:t>
            </w:r>
          </w:p>
        </w:tc>
        <w:tc>
          <w:tcPr>
            <w:tcW w:w="805" w:type="dxa"/>
            <w:gridSpan w:val="2"/>
          </w:tcPr>
          <w:p w:rsidR="00505D1B" w:rsidRPr="00505D1B" w:rsidRDefault="00505D1B" w:rsidP="00505D1B">
            <w:pPr>
              <w:rPr>
                <w:rFonts w:ascii="Times New Roman" w:hAnsi="Times New Roman" w:cs="Times New Roman"/>
                <w:b/>
                <w:color w:val="000000"/>
                <w:sz w:val="18"/>
                <w:szCs w:val="18"/>
              </w:rPr>
            </w:pPr>
          </w:p>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lastRenderedPageBreak/>
              <w:t>003</w:t>
            </w:r>
          </w:p>
        </w:tc>
        <w:tc>
          <w:tcPr>
            <w:tcW w:w="840" w:type="dxa"/>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10</w:t>
            </w:r>
          </w:p>
        </w:tc>
        <w:tc>
          <w:tcPr>
            <w:tcW w:w="885" w:type="dxa"/>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01</w:t>
            </w:r>
          </w:p>
        </w:tc>
        <w:tc>
          <w:tcPr>
            <w:tcW w:w="1439" w:type="dxa"/>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lastRenderedPageBreak/>
              <w:t>99 0 00 81490</w:t>
            </w:r>
          </w:p>
        </w:tc>
        <w:tc>
          <w:tcPr>
            <w:tcW w:w="993" w:type="dxa"/>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300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160,08</w:t>
            </w:r>
          </w:p>
        </w:tc>
      </w:tr>
      <w:tr w:rsidR="00505D1B" w:rsidRPr="00505D1B" w:rsidTr="00505D1B">
        <w:trPr>
          <w:gridAfter w:val="2"/>
          <w:wAfter w:w="6389" w:type="dxa"/>
          <w:trHeight w:val="126"/>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Публичные нормативные социальные выплаты гражданам</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99 0 00 81490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310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r>
      <w:tr w:rsidR="00505D1B" w:rsidRPr="00505D1B" w:rsidTr="00505D1B">
        <w:trPr>
          <w:gridAfter w:val="2"/>
          <w:wAfter w:w="6389" w:type="dxa"/>
          <w:trHeight w:val="211"/>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Другие вопросы в области физической культуры и спорта</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11</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149,5</w:t>
            </w:r>
          </w:p>
        </w:tc>
      </w:tr>
      <w:tr w:rsidR="00505D1B" w:rsidRPr="00505D1B" w:rsidTr="00505D1B">
        <w:trPr>
          <w:gridAfter w:val="2"/>
          <w:wAfter w:w="6389" w:type="dxa"/>
          <w:trHeight w:val="154"/>
        </w:trPr>
        <w:tc>
          <w:tcPr>
            <w:tcW w:w="8079" w:type="dxa"/>
            <w:gridSpan w:val="2"/>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Физическая культура и спорт</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11</w:t>
            </w:r>
          </w:p>
        </w:tc>
        <w:tc>
          <w:tcPr>
            <w:tcW w:w="885"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1439"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993"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149,5</w:t>
            </w:r>
          </w:p>
        </w:tc>
      </w:tr>
      <w:tr w:rsidR="00505D1B" w:rsidRPr="00505D1B" w:rsidTr="00505D1B">
        <w:trPr>
          <w:gridAfter w:val="2"/>
          <w:wAfter w:w="6389" w:type="dxa"/>
          <w:trHeight w:val="375"/>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149,5</w:t>
            </w:r>
          </w:p>
        </w:tc>
      </w:tr>
      <w:tr w:rsidR="00505D1B" w:rsidRPr="00505D1B" w:rsidTr="00505D1B">
        <w:trPr>
          <w:gridAfter w:val="2"/>
          <w:wAfter w:w="6389" w:type="dxa"/>
          <w:trHeight w:val="375"/>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Мероприятия в области здравоохранения, спорта и физической культуры, туризма</w:t>
            </w:r>
          </w:p>
        </w:tc>
        <w:tc>
          <w:tcPr>
            <w:tcW w:w="805"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149,5</w:t>
            </w:r>
          </w:p>
        </w:tc>
      </w:tr>
      <w:tr w:rsidR="00505D1B" w:rsidRPr="00505D1B" w:rsidTr="00505D1B">
        <w:trPr>
          <w:gridAfter w:val="2"/>
          <w:wAfter w:w="6389" w:type="dxa"/>
          <w:trHeight w:val="562"/>
        </w:trPr>
        <w:tc>
          <w:tcPr>
            <w:tcW w:w="8079"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Межбюджетные трансферты</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99 0 00 81450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149,5</w:t>
            </w:r>
          </w:p>
        </w:tc>
      </w:tr>
      <w:tr w:rsidR="00505D1B" w:rsidRPr="00505D1B" w:rsidTr="00505D1B">
        <w:trPr>
          <w:gridAfter w:val="2"/>
          <w:wAfter w:w="6389" w:type="dxa"/>
          <w:trHeight w:val="172"/>
        </w:trPr>
        <w:tc>
          <w:tcPr>
            <w:tcW w:w="8079"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Иные межбюджетные трансферты</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885"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43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99 0 00 81450</w:t>
            </w:r>
          </w:p>
        </w:tc>
        <w:tc>
          <w:tcPr>
            <w:tcW w:w="993"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149,5</w:t>
            </w:r>
          </w:p>
        </w:tc>
      </w:tr>
      <w:tr w:rsidR="00505D1B" w:rsidRPr="00505D1B" w:rsidTr="00505D1B">
        <w:trPr>
          <w:gridAfter w:val="2"/>
          <w:wAfter w:w="6389" w:type="dxa"/>
          <w:trHeight w:val="172"/>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b/>
                <w:bCs/>
                <w:sz w:val="18"/>
                <w:szCs w:val="18"/>
              </w:rPr>
              <w:t>Межбюджетные трансферты общего характера бюджетам субъектов Российской Федерации и муниципальных образований</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40"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14</w:t>
            </w:r>
          </w:p>
        </w:tc>
        <w:tc>
          <w:tcPr>
            <w:tcW w:w="88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39"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00 00000000</w:t>
            </w:r>
          </w:p>
        </w:tc>
        <w:tc>
          <w:tcPr>
            <w:tcW w:w="993"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292,8</w:t>
            </w:r>
          </w:p>
        </w:tc>
      </w:tr>
      <w:tr w:rsidR="00505D1B" w:rsidRPr="00505D1B" w:rsidTr="00505D1B">
        <w:trPr>
          <w:gridAfter w:val="2"/>
          <w:wAfter w:w="6389" w:type="dxa"/>
          <w:trHeight w:val="172"/>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292,8</w:t>
            </w:r>
          </w:p>
        </w:tc>
      </w:tr>
      <w:tr w:rsidR="00505D1B" w:rsidRPr="00505D1B" w:rsidTr="00505D1B">
        <w:trPr>
          <w:gridAfter w:val="2"/>
          <w:wAfter w:w="6389" w:type="dxa"/>
          <w:trHeight w:val="172"/>
        </w:trPr>
        <w:tc>
          <w:tcPr>
            <w:tcW w:w="8079" w:type="dxa"/>
            <w:gridSpan w:val="2"/>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Межбюджетные трансферты бюджетам муниципальных районов из бюджетов сельских поселений</w:t>
            </w:r>
          </w:p>
        </w:tc>
        <w:tc>
          <w:tcPr>
            <w:tcW w:w="805"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99 0 00 81520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292,8</w:t>
            </w:r>
          </w:p>
        </w:tc>
      </w:tr>
      <w:tr w:rsidR="00505D1B" w:rsidRPr="00505D1B" w:rsidTr="00505D1B">
        <w:trPr>
          <w:gridAfter w:val="2"/>
          <w:wAfter w:w="6389" w:type="dxa"/>
          <w:trHeight w:val="172"/>
        </w:trPr>
        <w:tc>
          <w:tcPr>
            <w:tcW w:w="8079"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Межбюджетные трансферты</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99 0 00 81520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500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292,8</w:t>
            </w:r>
          </w:p>
        </w:tc>
      </w:tr>
      <w:tr w:rsidR="00505D1B" w:rsidRPr="00505D1B" w:rsidTr="00505D1B">
        <w:trPr>
          <w:gridAfter w:val="2"/>
          <w:wAfter w:w="6389" w:type="dxa"/>
          <w:trHeight w:val="172"/>
        </w:trPr>
        <w:tc>
          <w:tcPr>
            <w:tcW w:w="8079" w:type="dxa"/>
            <w:gridSpan w:val="2"/>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Иные межбюджетные трансферты</w:t>
            </w:r>
          </w:p>
        </w:tc>
        <w:tc>
          <w:tcPr>
            <w:tcW w:w="805" w:type="dxa"/>
            <w:gridSpan w:val="2"/>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40"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w:t>
            </w:r>
          </w:p>
        </w:tc>
        <w:tc>
          <w:tcPr>
            <w:tcW w:w="885"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439"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99 0 00 81520</w:t>
            </w:r>
          </w:p>
        </w:tc>
        <w:tc>
          <w:tcPr>
            <w:tcW w:w="993"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540</w:t>
            </w:r>
          </w:p>
        </w:tc>
        <w:tc>
          <w:tcPr>
            <w:tcW w:w="127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292,8</w:t>
            </w:r>
          </w:p>
        </w:tc>
      </w:tr>
    </w:tbl>
    <w:p w:rsidR="00505D1B" w:rsidRPr="00505D1B" w:rsidRDefault="00505D1B" w:rsidP="00505D1B">
      <w:pPr>
        <w:jc w:val="center"/>
        <w:rPr>
          <w:rFonts w:ascii="Times New Roman" w:hAnsi="Times New Roman" w:cs="Times New Roman"/>
          <w:color w:val="000000"/>
          <w:sz w:val="18"/>
          <w:szCs w:val="18"/>
        </w:rPr>
        <w:sectPr w:rsidR="00505D1B" w:rsidRPr="00505D1B" w:rsidSect="00505D1B">
          <w:pgSz w:w="16838" w:h="11906" w:orient="landscape"/>
          <w:pgMar w:top="1701" w:right="1134" w:bottom="851" w:left="1134" w:header="709" w:footer="709" w:gutter="0"/>
          <w:cols w:space="708"/>
          <w:docGrid w:linePitch="360"/>
        </w:sectPr>
      </w:pP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lastRenderedPageBreak/>
        <w:t xml:space="preserve">                                                                                                                           Приложение  7</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 решению сессии Совета депутатов</w:t>
      </w:r>
    </w:p>
    <w:p w:rsidR="00505D1B" w:rsidRPr="00505D1B" w:rsidRDefault="00505D1B" w:rsidP="00505D1B">
      <w:pPr>
        <w:spacing w:after="0" w:line="240" w:lineRule="auto"/>
        <w:rPr>
          <w:rFonts w:ascii="Times New Roman" w:hAnsi="Times New Roman" w:cs="Times New Roman"/>
          <w:sz w:val="18"/>
          <w:szCs w:val="18"/>
        </w:rPr>
      </w:pPr>
      <w:r w:rsidRPr="00505D1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05D1B">
        <w:rPr>
          <w:rFonts w:ascii="Times New Roman" w:hAnsi="Times New Roman" w:cs="Times New Roman"/>
          <w:sz w:val="18"/>
          <w:szCs w:val="18"/>
        </w:rPr>
        <w:t xml:space="preserve">    Беленского сельсовета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Карасукского района</w:t>
      </w:r>
      <w:r w:rsidRPr="00505D1B">
        <w:rPr>
          <w:rFonts w:ascii="Times New Roman" w:hAnsi="Times New Roman" w:cs="Times New Roman"/>
          <w:sz w:val="18"/>
          <w:szCs w:val="18"/>
        </w:rPr>
        <w:br/>
        <w:t xml:space="preserve">                                                                                                                                          Новосибирской области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пятого  созыва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от                №  </w:t>
      </w:r>
    </w:p>
    <w:p w:rsidR="00505D1B" w:rsidRPr="00505D1B" w:rsidRDefault="00505D1B" w:rsidP="00505D1B">
      <w:pPr>
        <w:spacing w:after="0"/>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Распределение бюджетных ассигнований на  2020 - 2021 год по разделам , подразделам, целевым статьям и видам расходов классификации расходов Беленского сельсовета в ведомственной структуре.</w:t>
      </w:r>
    </w:p>
    <w:p w:rsidR="00505D1B" w:rsidRPr="00505D1B" w:rsidRDefault="00505D1B" w:rsidP="00505D1B">
      <w:pPr>
        <w:jc w:val="right"/>
        <w:rPr>
          <w:rFonts w:ascii="Times New Roman" w:hAnsi="Times New Roman" w:cs="Times New Roman"/>
          <w:sz w:val="18"/>
          <w:szCs w:val="18"/>
        </w:rPr>
      </w:pPr>
      <w:r w:rsidRPr="00505D1B">
        <w:rPr>
          <w:rFonts w:ascii="Times New Roman" w:hAnsi="Times New Roman" w:cs="Times New Roman"/>
          <w:b/>
          <w:sz w:val="18"/>
          <w:szCs w:val="18"/>
        </w:rPr>
        <w:t xml:space="preserve">                                                                                                                                  (тыс. руб.)                                                                                     </w:t>
      </w:r>
    </w:p>
    <w:p w:rsidR="00505D1B" w:rsidRPr="00505D1B" w:rsidRDefault="00505D1B" w:rsidP="00505D1B">
      <w:pPr>
        <w:rPr>
          <w:rFonts w:ascii="Times New Roman" w:hAnsi="Times New Roman" w:cs="Times New Roman"/>
          <w:sz w:val="18"/>
          <w:szCs w:val="18"/>
        </w:rPr>
      </w:pPr>
    </w:p>
    <w:tbl>
      <w:tblPr>
        <w:tblW w:w="305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75"/>
        <w:gridCol w:w="707"/>
        <w:gridCol w:w="531"/>
        <w:gridCol w:w="20"/>
        <w:gridCol w:w="300"/>
        <w:gridCol w:w="1132"/>
        <w:gridCol w:w="1557"/>
        <w:gridCol w:w="854"/>
        <w:gridCol w:w="1415"/>
        <w:gridCol w:w="1390"/>
        <w:gridCol w:w="25"/>
        <w:gridCol w:w="8"/>
        <w:gridCol w:w="25"/>
        <w:gridCol w:w="927"/>
        <w:gridCol w:w="1415"/>
        <w:gridCol w:w="6687"/>
        <w:gridCol w:w="1415"/>
        <w:gridCol w:w="3221"/>
        <w:gridCol w:w="1415"/>
        <w:gridCol w:w="30"/>
        <w:gridCol w:w="417"/>
      </w:tblGrid>
      <w:tr w:rsidR="00505D1B" w:rsidRPr="00505D1B" w:rsidTr="00505D1B">
        <w:trPr>
          <w:gridAfter w:val="10"/>
          <w:wAfter w:w="15560" w:type="dxa"/>
          <w:trHeight w:val="341"/>
        </w:trPr>
        <w:tc>
          <w:tcPr>
            <w:tcW w:w="7075" w:type="dxa"/>
            <w:vAlign w:val="bottom"/>
          </w:tcPr>
          <w:p w:rsidR="00505D1B" w:rsidRPr="00505D1B" w:rsidRDefault="00505D1B" w:rsidP="00505D1B">
            <w:pPr>
              <w:rPr>
                <w:rFonts w:ascii="Times New Roman" w:hAnsi="Times New Roman" w:cs="Times New Roman"/>
                <w:b/>
                <w:color w:val="000000"/>
                <w:sz w:val="18"/>
                <w:szCs w:val="18"/>
              </w:rPr>
            </w:pPr>
          </w:p>
        </w:tc>
        <w:tc>
          <w:tcPr>
            <w:tcW w:w="707"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ГРБС</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Раз.</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Под.</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ЦСТ</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ВР</w:t>
            </w:r>
          </w:p>
        </w:tc>
        <w:tc>
          <w:tcPr>
            <w:tcW w:w="1415" w:type="dxa"/>
          </w:tcPr>
          <w:p w:rsidR="00505D1B" w:rsidRPr="00505D1B" w:rsidRDefault="00505D1B" w:rsidP="00505D1B">
            <w:pPr>
              <w:ind w:right="11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Сумма</w:t>
            </w:r>
          </w:p>
          <w:p w:rsidR="00505D1B" w:rsidRPr="00505D1B" w:rsidRDefault="00505D1B" w:rsidP="00505D1B">
            <w:pPr>
              <w:ind w:right="11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2020</w:t>
            </w:r>
          </w:p>
        </w:tc>
        <w:tc>
          <w:tcPr>
            <w:tcW w:w="1415" w:type="dxa"/>
            <w:gridSpan w:val="2"/>
          </w:tcPr>
          <w:p w:rsidR="00505D1B" w:rsidRPr="00505D1B" w:rsidRDefault="00505D1B" w:rsidP="00505D1B">
            <w:pPr>
              <w:ind w:right="11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Сумма</w:t>
            </w:r>
          </w:p>
          <w:p w:rsidR="00505D1B" w:rsidRPr="00505D1B" w:rsidRDefault="00505D1B" w:rsidP="00505D1B">
            <w:pPr>
              <w:ind w:right="11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2021</w:t>
            </w:r>
          </w:p>
        </w:tc>
      </w:tr>
      <w:tr w:rsidR="00505D1B" w:rsidRPr="00505D1B" w:rsidTr="00505D1B">
        <w:trPr>
          <w:gridAfter w:val="10"/>
          <w:wAfter w:w="15560" w:type="dxa"/>
          <w:trHeight w:val="567"/>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Администрация Беленского сельсовета Карасукского района Новосибирской области</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p>
        </w:tc>
        <w:tc>
          <w:tcPr>
            <w:tcW w:w="1132" w:type="dxa"/>
          </w:tcPr>
          <w:p w:rsidR="00505D1B" w:rsidRPr="00505D1B" w:rsidRDefault="00505D1B" w:rsidP="00505D1B">
            <w:pPr>
              <w:ind w:left="245" w:hanging="245"/>
              <w:jc w:val="center"/>
              <w:rPr>
                <w:rFonts w:ascii="Times New Roman" w:hAnsi="Times New Roman" w:cs="Times New Roman"/>
                <w:b/>
                <w:color w:val="000000"/>
                <w:sz w:val="18"/>
                <w:szCs w:val="18"/>
                <w:lang w:val="en-US"/>
              </w:rPr>
            </w:pPr>
          </w:p>
        </w:tc>
        <w:tc>
          <w:tcPr>
            <w:tcW w:w="1557" w:type="dxa"/>
          </w:tcPr>
          <w:p w:rsidR="00505D1B" w:rsidRPr="00505D1B" w:rsidRDefault="00505D1B" w:rsidP="00505D1B">
            <w:pPr>
              <w:jc w:val="center"/>
              <w:rPr>
                <w:rFonts w:ascii="Times New Roman" w:hAnsi="Times New Roman" w:cs="Times New Roman"/>
                <w:b/>
                <w:color w:val="000000"/>
                <w:sz w:val="18"/>
                <w:szCs w:val="18"/>
              </w:rPr>
            </w:pPr>
          </w:p>
        </w:tc>
        <w:tc>
          <w:tcPr>
            <w:tcW w:w="854" w:type="dxa"/>
          </w:tcPr>
          <w:p w:rsidR="00505D1B" w:rsidRPr="00505D1B" w:rsidRDefault="00505D1B" w:rsidP="00505D1B">
            <w:pPr>
              <w:jc w:val="center"/>
              <w:rPr>
                <w:rFonts w:ascii="Times New Roman" w:hAnsi="Times New Roman" w:cs="Times New Roman"/>
                <w:b/>
                <w:color w:val="000000"/>
                <w:sz w:val="18"/>
                <w:szCs w:val="18"/>
              </w:rPr>
            </w:pPr>
          </w:p>
        </w:tc>
        <w:tc>
          <w:tcPr>
            <w:tcW w:w="1415"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4266,34</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4253,615</w:t>
            </w:r>
          </w:p>
        </w:tc>
      </w:tr>
      <w:tr w:rsidR="00505D1B" w:rsidRPr="00505D1B" w:rsidTr="00505D1B">
        <w:trPr>
          <w:gridAfter w:val="10"/>
          <w:wAfter w:w="15560" w:type="dxa"/>
          <w:trHeight w:val="567"/>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Общегосударственные расходы</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1132" w:type="dxa"/>
          </w:tcPr>
          <w:p w:rsidR="00505D1B" w:rsidRPr="00505D1B" w:rsidRDefault="00505D1B" w:rsidP="00505D1B">
            <w:pPr>
              <w:ind w:left="245" w:hanging="24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2240,16</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2240,16</w:t>
            </w:r>
          </w:p>
        </w:tc>
      </w:tr>
      <w:tr w:rsidR="00505D1B" w:rsidRPr="00505D1B" w:rsidTr="00505D1B">
        <w:trPr>
          <w:gridAfter w:val="10"/>
          <w:wAfter w:w="15560" w:type="dxa"/>
          <w:trHeight w:val="567"/>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Функционирование высшего должностного лица субъекта Российской Федерации и муниципального образования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lang w:val="en-US"/>
              </w:rPr>
            </w:pPr>
            <w:r w:rsidRPr="00505D1B">
              <w:rPr>
                <w:rFonts w:ascii="Times New Roman" w:hAnsi="Times New Roman" w:cs="Times New Roman"/>
                <w:b/>
                <w:color w:val="000000"/>
                <w:sz w:val="18"/>
                <w:szCs w:val="18"/>
                <w:lang w:val="en-US"/>
              </w:rPr>
              <w:t>01</w:t>
            </w:r>
          </w:p>
        </w:tc>
        <w:tc>
          <w:tcPr>
            <w:tcW w:w="1132" w:type="dxa"/>
          </w:tcPr>
          <w:p w:rsidR="00505D1B" w:rsidRPr="00505D1B" w:rsidRDefault="00505D1B" w:rsidP="00505D1B">
            <w:pPr>
              <w:ind w:left="245" w:hanging="245"/>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lang w:val="en-US"/>
              </w:rPr>
              <w:t>02</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597,3</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597,3</w:t>
            </w:r>
          </w:p>
        </w:tc>
      </w:tr>
      <w:tr w:rsidR="00505D1B" w:rsidRPr="00505D1B" w:rsidTr="00505D1B">
        <w:trPr>
          <w:gridAfter w:val="10"/>
          <w:wAfter w:w="15560" w:type="dxa"/>
          <w:trHeight w:val="330"/>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lang w:val="en-US"/>
              </w:rPr>
              <w:t>01</w:t>
            </w:r>
          </w:p>
        </w:tc>
        <w:tc>
          <w:tcPr>
            <w:tcW w:w="1132" w:type="dxa"/>
          </w:tcPr>
          <w:p w:rsidR="00505D1B" w:rsidRPr="00505D1B" w:rsidRDefault="00505D1B" w:rsidP="00505D1B">
            <w:pPr>
              <w:ind w:left="245" w:hanging="245"/>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lang w:val="en-US"/>
              </w:rPr>
              <w:t>02</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r>
      <w:tr w:rsidR="00505D1B" w:rsidRPr="00505D1B" w:rsidTr="00505D1B">
        <w:trPr>
          <w:gridAfter w:val="10"/>
          <w:wAfter w:w="15560" w:type="dxa"/>
          <w:trHeight w:val="330"/>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Глава муниципального образования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99 0 00 10203</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r>
      <w:tr w:rsidR="00505D1B" w:rsidRPr="00505D1B" w:rsidTr="00505D1B">
        <w:trPr>
          <w:gridAfter w:val="10"/>
          <w:wAfter w:w="15560" w:type="dxa"/>
          <w:trHeight w:val="330"/>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1132"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2</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99 0 00 10203</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r>
      <w:tr w:rsidR="00505D1B" w:rsidRPr="00505D1B" w:rsidTr="00505D1B">
        <w:trPr>
          <w:gridAfter w:val="10"/>
          <w:wAfter w:w="15560" w:type="dxa"/>
          <w:trHeight w:val="330"/>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Расходы на выплаты персоналу государственных (муниципальных) органов</w:t>
            </w:r>
          </w:p>
        </w:tc>
        <w:tc>
          <w:tcPr>
            <w:tcW w:w="707"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99 0 00 10203</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597,3</w:t>
            </w:r>
          </w:p>
        </w:tc>
      </w:tr>
      <w:tr w:rsidR="00505D1B" w:rsidRPr="00505D1B" w:rsidTr="00505D1B">
        <w:trPr>
          <w:gridAfter w:val="10"/>
          <w:wAfter w:w="15560" w:type="dxa"/>
          <w:trHeight w:val="650"/>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04</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1637,36</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1637,36</w:t>
            </w:r>
          </w:p>
        </w:tc>
      </w:tr>
      <w:tr w:rsidR="00505D1B" w:rsidRPr="00505D1B" w:rsidTr="00505D1B">
        <w:trPr>
          <w:gridAfter w:val="10"/>
          <w:wAfter w:w="15560" w:type="dxa"/>
          <w:trHeight w:val="330"/>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color w:val="000000"/>
                <w:sz w:val="18"/>
                <w:szCs w:val="18"/>
              </w:rPr>
              <w:lastRenderedPageBreak/>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1132"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4</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1637,36</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1637,36</w:t>
            </w:r>
          </w:p>
        </w:tc>
      </w:tr>
      <w:tr w:rsidR="00505D1B" w:rsidRPr="00505D1B" w:rsidTr="00505D1B">
        <w:trPr>
          <w:gridAfter w:val="10"/>
          <w:wAfter w:w="15560" w:type="dxa"/>
          <w:trHeight w:val="330"/>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 xml:space="preserve">Обеспечение деятельности органов местного самоуправления  </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1132"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4</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99 0 00 10204</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1637,36</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1637,36</w:t>
            </w:r>
          </w:p>
        </w:tc>
      </w:tr>
      <w:tr w:rsidR="00505D1B" w:rsidRPr="00505D1B" w:rsidTr="00505D1B">
        <w:trPr>
          <w:gridAfter w:val="10"/>
          <w:wAfter w:w="15560" w:type="dxa"/>
          <w:trHeight w:val="330"/>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1132"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04</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99 0 00 10204</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1172,9</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1172,9</w:t>
            </w:r>
          </w:p>
        </w:tc>
      </w:tr>
      <w:tr w:rsidR="00505D1B" w:rsidRPr="00505D1B" w:rsidTr="00505D1B">
        <w:trPr>
          <w:gridAfter w:val="10"/>
          <w:wAfter w:w="15560" w:type="dxa"/>
          <w:trHeight w:val="330"/>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Расходы на выплату персоналу государственных (муниципальных) органов</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99 0 00 10204</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1172,9</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1172,9</w:t>
            </w:r>
          </w:p>
        </w:tc>
      </w:tr>
      <w:tr w:rsidR="00505D1B" w:rsidRPr="00505D1B" w:rsidTr="00505D1B">
        <w:trPr>
          <w:gridAfter w:val="10"/>
          <w:wAfter w:w="15560" w:type="dxa"/>
          <w:trHeight w:val="136"/>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1132"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04</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99 0 00 10204</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438,86</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438,86</w:t>
            </w:r>
          </w:p>
        </w:tc>
      </w:tr>
      <w:tr w:rsidR="00505D1B" w:rsidRPr="00505D1B" w:rsidTr="00505D1B">
        <w:trPr>
          <w:gridAfter w:val="10"/>
          <w:wAfter w:w="15560" w:type="dxa"/>
          <w:trHeight w:val="136"/>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99 0 00 10204</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438,86</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438,86</w:t>
            </w:r>
          </w:p>
        </w:tc>
      </w:tr>
      <w:tr w:rsidR="00505D1B" w:rsidRPr="00505D1B" w:rsidTr="00505D1B">
        <w:trPr>
          <w:gridAfter w:val="10"/>
          <w:wAfter w:w="15560" w:type="dxa"/>
          <w:trHeight w:val="257"/>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Иные бюджетные ассигнования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1132"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04</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99 0 00 10204</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25,6</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25,6</w:t>
            </w:r>
          </w:p>
        </w:tc>
      </w:tr>
      <w:tr w:rsidR="00505D1B" w:rsidRPr="00505D1B" w:rsidTr="00505D1B">
        <w:trPr>
          <w:gridAfter w:val="10"/>
          <w:wAfter w:w="15560" w:type="dxa"/>
          <w:trHeight w:val="363"/>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 xml:space="preserve">Уплата  налогов, сборов и иных платежей </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1132"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04</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99 0 00 10204</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850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25,6</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25,6</w:t>
            </w:r>
          </w:p>
        </w:tc>
      </w:tr>
      <w:tr w:rsidR="00505D1B" w:rsidRPr="00505D1B" w:rsidTr="00505D1B">
        <w:trPr>
          <w:gridAfter w:val="10"/>
          <w:wAfter w:w="15560" w:type="dxa"/>
          <w:trHeight w:val="330"/>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Резервные фонды</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11</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000 00 00000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r>
      <w:tr w:rsidR="00505D1B" w:rsidRPr="00505D1B" w:rsidTr="00505D1B">
        <w:trPr>
          <w:gridAfter w:val="10"/>
          <w:wAfter w:w="15560" w:type="dxa"/>
          <w:trHeight w:val="181"/>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0</w:t>
            </w:r>
            <w:r w:rsidRPr="00505D1B">
              <w:rPr>
                <w:rFonts w:ascii="Times New Roman" w:hAnsi="Times New Roman" w:cs="Times New Roman"/>
                <w:color w:val="000000"/>
                <w:sz w:val="18"/>
                <w:szCs w:val="18"/>
                <w:lang w:val="en-US"/>
              </w:rPr>
              <w:t>1</w:t>
            </w:r>
          </w:p>
        </w:tc>
        <w:tc>
          <w:tcPr>
            <w:tcW w:w="1132" w:type="dxa"/>
          </w:tcPr>
          <w:p w:rsidR="00505D1B" w:rsidRPr="00505D1B" w:rsidRDefault="00505D1B" w:rsidP="00505D1B">
            <w:pPr>
              <w:jc w:val="center"/>
              <w:rPr>
                <w:rFonts w:ascii="Times New Roman" w:hAnsi="Times New Roman" w:cs="Times New Roman"/>
                <w:color w:val="000000"/>
                <w:sz w:val="18"/>
                <w:szCs w:val="18"/>
                <w:lang w:val="en-US"/>
              </w:rPr>
            </w:pPr>
            <w:r w:rsidRPr="00505D1B">
              <w:rPr>
                <w:rFonts w:ascii="Times New Roman" w:hAnsi="Times New Roman" w:cs="Times New Roman"/>
                <w:color w:val="000000"/>
                <w:sz w:val="18"/>
                <w:szCs w:val="18"/>
              </w:rPr>
              <w:t>11</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10"/>
          <w:wAfter w:w="15560" w:type="dxa"/>
          <w:trHeight w:val="181"/>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Резервные фонды местных администраций</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99 0 00 81000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10"/>
          <w:wAfter w:w="15560" w:type="dxa"/>
          <w:trHeight w:val="304"/>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бюджетные ассигнования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99 0 00 81000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10"/>
          <w:wAfter w:w="15560" w:type="dxa"/>
          <w:trHeight w:val="315"/>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Резервные средства</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99 0 00 81000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870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10"/>
          <w:wAfter w:w="15560" w:type="dxa"/>
          <w:trHeight w:val="311"/>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Другие общегосударственные вопросы</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13</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3,5</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3,5</w:t>
            </w:r>
          </w:p>
        </w:tc>
      </w:tr>
      <w:tr w:rsidR="00505D1B" w:rsidRPr="00505D1B" w:rsidTr="00505D1B">
        <w:trPr>
          <w:gridAfter w:val="10"/>
          <w:wAfter w:w="15560" w:type="dxa"/>
          <w:trHeight w:val="581"/>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13</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r>
      <w:tr w:rsidR="00505D1B" w:rsidRPr="00505D1B" w:rsidTr="00505D1B">
        <w:trPr>
          <w:gridAfter w:val="10"/>
          <w:wAfter w:w="15560" w:type="dxa"/>
          <w:trHeight w:val="417"/>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Выполнение других обязательств муниципального образования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13</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99 0 00 81920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r>
      <w:tr w:rsidR="00505D1B" w:rsidRPr="00505D1B" w:rsidTr="00505D1B">
        <w:trPr>
          <w:gridAfter w:val="10"/>
          <w:wAfter w:w="15560" w:type="dxa"/>
          <w:trHeight w:val="333"/>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13</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99 0 00 81920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r>
      <w:tr w:rsidR="00505D1B" w:rsidRPr="00505D1B" w:rsidTr="00505D1B">
        <w:trPr>
          <w:gridAfter w:val="10"/>
          <w:wAfter w:w="15560" w:type="dxa"/>
          <w:trHeight w:val="333"/>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13</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99 0 00 81920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3,5</w:t>
            </w:r>
          </w:p>
        </w:tc>
      </w:tr>
      <w:tr w:rsidR="00505D1B" w:rsidRPr="00505D1B" w:rsidTr="00505D1B">
        <w:trPr>
          <w:gridAfter w:val="10"/>
          <w:wAfter w:w="15560" w:type="dxa"/>
          <w:trHeight w:val="140"/>
        </w:trPr>
        <w:tc>
          <w:tcPr>
            <w:tcW w:w="7075"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lastRenderedPageBreak/>
              <w:t>НАЦИОНАЛЬНАЯ ОБОРОНА</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92,740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94,615</w:t>
            </w:r>
          </w:p>
        </w:tc>
      </w:tr>
      <w:tr w:rsidR="00505D1B" w:rsidRPr="00505D1B" w:rsidTr="00505D1B">
        <w:trPr>
          <w:gridAfter w:val="10"/>
          <w:wAfter w:w="15560" w:type="dxa"/>
          <w:trHeight w:val="140"/>
        </w:trPr>
        <w:tc>
          <w:tcPr>
            <w:tcW w:w="7075"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Мобилизационная и вневойсковая подготовка</w:t>
            </w:r>
          </w:p>
        </w:tc>
        <w:tc>
          <w:tcPr>
            <w:tcW w:w="707"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92,740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94,615</w:t>
            </w:r>
          </w:p>
        </w:tc>
      </w:tr>
      <w:tr w:rsidR="00505D1B" w:rsidRPr="00505D1B" w:rsidTr="00505D1B">
        <w:trPr>
          <w:gridAfter w:val="10"/>
          <w:wAfter w:w="15560" w:type="dxa"/>
          <w:trHeight w:val="1171"/>
        </w:trPr>
        <w:tc>
          <w:tcPr>
            <w:tcW w:w="7075"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Руководство и управление в сфере установленных функций</w:t>
            </w:r>
          </w:p>
        </w:tc>
        <w:tc>
          <w:tcPr>
            <w:tcW w:w="707"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99 0 00 51180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92,740</w:t>
            </w:r>
          </w:p>
        </w:tc>
        <w:tc>
          <w:tcPr>
            <w:tcW w:w="1415" w:type="dxa"/>
            <w:gridSpan w:val="2"/>
            <w:tcBorders>
              <w:right w:val="single" w:sz="4" w:space="0" w:color="auto"/>
            </w:tcBorders>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94,615</w:t>
            </w:r>
          </w:p>
        </w:tc>
      </w:tr>
      <w:tr w:rsidR="00505D1B" w:rsidRPr="00505D1B" w:rsidTr="00505D1B">
        <w:trPr>
          <w:gridAfter w:val="8"/>
          <w:wAfter w:w="15527" w:type="dxa"/>
          <w:trHeight w:val="585"/>
        </w:trPr>
        <w:tc>
          <w:tcPr>
            <w:tcW w:w="7075" w:type="dxa"/>
            <w:vMerge w:val="restart"/>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vMerge w:val="restart"/>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Merge w:val="restart"/>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132" w:type="dxa"/>
            <w:vMerge w:val="restart"/>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vMerge w:val="restart"/>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99 0 00 51180</w:t>
            </w:r>
          </w:p>
        </w:tc>
        <w:tc>
          <w:tcPr>
            <w:tcW w:w="854" w:type="dxa"/>
            <w:vMerge w:val="restart"/>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415" w:type="dxa"/>
            <w:vMerge w:val="restart"/>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92,740</w:t>
            </w:r>
          </w:p>
        </w:tc>
        <w:tc>
          <w:tcPr>
            <w:tcW w:w="1423" w:type="dxa"/>
            <w:gridSpan w:val="3"/>
            <w:vMerge w:val="restart"/>
            <w:tcBorders>
              <w:top w:val="single" w:sz="4" w:space="0" w:color="auto"/>
            </w:tcBorders>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94,615</w:t>
            </w:r>
          </w:p>
        </w:tc>
        <w:tc>
          <w:tcPr>
            <w:tcW w:w="25" w:type="dxa"/>
            <w:tcBorders>
              <w:top w:val="single" w:sz="4" w:space="0" w:color="auto"/>
              <w:bottom w:val="single" w:sz="4" w:space="0" w:color="auto"/>
              <w:right w:val="nil"/>
            </w:tcBorders>
            <w:shd w:val="clear" w:color="auto" w:fill="FFFFFF" w:themeFill="background1"/>
          </w:tcPr>
          <w:p w:rsidR="00505D1B" w:rsidRPr="00505D1B" w:rsidRDefault="00505D1B" w:rsidP="00505D1B">
            <w:pPr>
              <w:rPr>
                <w:rFonts w:ascii="Times New Roman" w:hAnsi="Times New Roman" w:cs="Times New Roman"/>
                <w:sz w:val="18"/>
                <w:szCs w:val="18"/>
              </w:rPr>
            </w:pPr>
          </w:p>
        </w:tc>
      </w:tr>
      <w:tr w:rsidR="00505D1B" w:rsidRPr="00505D1B" w:rsidTr="00505D1B">
        <w:trPr>
          <w:gridAfter w:val="8"/>
          <w:wAfter w:w="15527" w:type="dxa"/>
          <w:trHeight w:val="549"/>
        </w:trPr>
        <w:tc>
          <w:tcPr>
            <w:tcW w:w="7075" w:type="dxa"/>
            <w:vMerge/>
          </w:tcPr>
          <w:p w:rsidR="00505D1B" w:rsidRPr="00505D1B" w:rsidRDefault="00505D1B" w:rsidP="00505D1B">
            <w:pPr>
              <w:jc w:val="both"/>
              <w:rPr>
                <w:rFonts w:ascii="Times New Roman" w:hAnsi="Times New Roman" w:cs="Times New Roman"/>
                <w:sz w:val="18"/>
                <w:szCs w:val="18"/>
              </w:rPr>
            </w:pPr>
          </w:p>
        </w:tc>
        <w:tc>
          <w:tcPr>
            <w:tcW w:w="707" w:type="dxa"/>
            <w:vMerge/>
          </w:tcPr>
          <w:p w:rsidR="00505D1B" w:rsidRPr="00505D1B" w:rsidRDefault="00505D1B" w:rsidP="00505D1B">
            <w:pPr>
              <w:rPr>
                <w:rFonts w:ascii="Times New Roman" w:hAnsi="Times New Roman" w:cs="Times New Roman"/>
                <w:b/>
                <w:color w:val="000000"/>
                <w:sz w:val="18"/>
                <w:szCs w:val="18"/>
              </w:rPr>
            </w:pPr>
          </w:p>
        </w:tc>
        <w:tc>
          <w:tcPr>
            <w:tcW w:w="851" w:type="dxa"/>
            <w:gridSpan w:val="3"/>
            <w:vMerge/>
          </w:tcPr>
          <w:p w:rsidR="00505D1B" w:rsidRPr="00505D1B" w:rsidRDefault="00505D1B" w:rsidP="00505D1B">
            <w:pPr>
              <w:jc w:val="center"/>
              <w:rPr>
                <w:rFonts w:ascii="Times New Roman" w:hAnsi="Times New Roman" w:cs="Times New Roman"/>
                <w:color w:val="000000"/>
                <w:sz w:val="18"/>
                <w:szCs w:val="18"/>
              </w:rPr>
            </w:pPr>
          </w:p>
        </w:tc>
        <w:tc>
          <w:tcPr>
            <w:tcW w:w="1132" w:type="dxa"/>
            <w:vMerge/>
          </w:tcPr>
          <w:p w:rsidR="00505D1B" w:rsidRPr="00505D1B" w:rsidRDefault="00505D1B" w:rsidP="00505D1B">
            <w:pPr>
              <w:jc w:val="center"/>
              <w:rPr>
                <w:rFonts w:ascii="Times New Roman" w:hAnsi="Times New Roman" w:cs="Times New Roman"/>
                <w:color w:val="000000"/>
                <w:sz w:val="18"/>
                <w:szCs w:val="18"/>
              </w:rPr>
            </w:pPr>
          </w:p>
        </w:tc>
        <w:tc>
          <w:tcPr>
            <w:tcW w:w="1557" w:type="dxa"/>
            <w:vMerge/>
          </w:tcPr>
          <w:p w:rsidR="00505D1B" w:rsidRPr="00505D1B" w:rsidRDefault="00505D1B" w:rsidP="00505D1B">
            <w:pPr>
              <w:rPr>
                <w:rFonts w:ascii="Times New Roman" w:hAnsi="Times New Roman" w:cs="Times New Roman"/>
                <w:color w:val="000000"/>
                <w:sz w:val="18"/>
                <w:szCs w:val="18"/>
              </w:rPr>
            </w:pPr>
          </w:p>
        </w:tc>
        <w:tc>
          <w:tcPr>
            <w:tcW w:w="854" w:type="dxa"/>
            <w:vMerge/>
          </w:tcPr>
          <w:p w:rsidR="00505D1B" w:rsidRPr="00505D1B" w:rsidRDefault="00505D1B" w:rsidP="00505D1B">
            <w:pPr>
              <w:jc w:val="center"/>
              <w:rPr>
                <w:rFonts w:ascii="Times New Roman" w:hAnsi="Times New Roman" w:cs="Times New Roman"/>
                <w:color w:val="000000"/>
                <w:sz w:val="18"/>
                <w:szCs w:val="18"/>
              </w:rPr>
            </w:pPr>
          </w:p>
        </w:tc>
        <w:tc>
          <w:tcPr>
            <w:tcW w:w="1415" w:type="dxa"/>
            <w:vMerge/>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tc>
        <w:tc>
          <w:tcPr>
            <w:tcW w:w="1423" w:type="dxa"/>
            <w:gridSpan w:val="3"/>
            <w:vMerge/>
            <w:tcBorders>
              <w:bottom w:val="nil"/>
            </w:tcBorders>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tc>
        <w:tc>
          <w:tcPr>
            <w:tcW w:w="25" w:type="dxa"/>
            <w:tcBorders>
              <w:top w:val="single" w:sz="4" w:space="0" w:color="auto"/>
              <w:right w:val="nil"/>
            </w:tcBorders>
            <w:shd w:val="clear" w:color="auto" w:fill="FFFFFF" w:themeFill="background1"/>
          </w:tcPr>
          <w:p w:rsidR="00505D1B" w:rsidRPr="00505D1B" w:rsidRDefault="00505D1B" w:rsidP="00505D1B">
            <w:pPr>
              <w:rPr>
                <w:rFonts w:ascii="Times New Roman" w:hAnsi="Times New Roman" w:cs="Times New Roman"/>
                <w:sz w:val="18"/>
                <w:szCs w:val="18"/>
              </w:rPr>
            </w:pPr>
          </w:p>
        </w:tc>
      </w:tr>
      <w:tr w:rsidR="00505D1B" w:rsidRPr="00505D1B" w:rsidTr="00505D1B">
        <w:trPr>
          <w:gridAfter w:val="10"/>
          <w:wAfter w:w="15560" w:type="dxa"/>
          <w:trHeight w:val="140"/>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Расходы на выплаты персоналу государственных (муниципальных) органов</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99 0 00 51180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92,740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94,615</w:t>
            </w:r>
          </w:p>
        </w:tc>
      </w:tr>
      <w:tr w:rsidR="00505D1B" w:rsidRPr="00505D1B" w:rsidTr="00505D1B">
        <w:trPr>
          <w:gridAfter w:val="10"/>
          <w:wAfter w:w="15560" w:type="dxa"/>
          <w:trHeight w:val="140"/>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Фонд оплаты труда государственных (муниципальных) органов</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99 0 00 51180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92,740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94,615</w:t>
            </w:r>
          </w:p>
        </w:tc>
      </w:tr>
      <w:tr w:rsidR="00505D1B" w:rsidRPr="00505D1B" w:rsidTr="00505D1B">
        <w:trPr>
          <w:gridAfter w:val="10"/>
          <w:wAfter w:w="15560" w:type="dxa"/>
          <w:trHeight w:val="140"/>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99 0 00 51180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10"/>
          <w:wAfter w:w="15560" w:type="dxa"/>
          <w:trHeight w:val="140"/>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99 0 00 51180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10"/>
          <w:wAfter w:w="15560" w:type="dxa"/>
          <w:trHeight w:val="140"/>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НАЦИОНАЛЬНАЯ БЕЗОПАСНОСТЬ И ПРАВООХРАНИТЕЛЬНАЯ ДЕЯТЕЛЬНОСТЬ</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r>
      <w:tr w:rsidR="00505D1B" w:rsidRPr="00505D1B" w:rsidTr="00505D1B">
        <w:trPr>
          <w:gridAfter w:val="10"/>
          <w:wAfter w:w="15560" w:type="dxa"/>
          <w:trHeight w:val="397"/>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09</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2,0</w:t>
            </w:r>
          </w:p>
        </w:tc>
      </w:tr>
      <w:tr w:rsidR="00505D1B" w:rsidRPr="00505D1B" w:rsidTr="00505D1B">
        <w:trPr>
          <w:gridAfter w:val="10"/>
          <w:wAfter w:w="15560" w:type="dxa"/>
          <w:trHeight w:val="523"/>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w:t>
            </w:r>
          </w:p>
        </w:tc>
      </w:tr>
      <w:tr w:rsidR="00505D1B" w:rsidRPr="00505D1B" w:rsidTr="00505D1B">
        <w:trPr>
          <w:gridAfter w:val="10"/>
          <w:wAfter w:w="15560" w:type="dxa"/>
          <w:trHeight w:val="523"/>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Предупреждение и ликвидация  последствий ЧС и стихийных бедствий природного и техногенного характера</w:t>
            </w:r>
          </w:p>
        </w:tc>
        <w:tc>
          <w:tcPr>
            <w:tcW w:w="707"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09</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99 0 00 81218</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r>
      <w:tr w:rsidR="00505D1B" w:rsidRPr="00505D1B" w:rsidTr="00505D1B">
        <w:trPr>
          <w:gridAfter w:val="10"/>
          <w:wAfter w:w="15560" w:type="dxa"/>
          <w:trHeight w:val="330"/>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99 0 00 81218</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10"/>
          <w:wAfter w:w="15560" w:type="dxa"/>
          <w:trHeight w:val="330"/>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99 0 00 81218</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10"/>
          <w:wAfter w:w="15560" w:type="dxa"/>
          <w:trHeight w:val="351"/>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lastRenderedPageBreak/>
              <w:t>Мероприятия по гражданской обороне</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99 0 00 81219</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r>
      <w:tr w:rsidR="00505D1B" w:rsidRPr="00505D1B" w:rsidTr="00505D1B">
        <w:trPr>
          <w:gridAfter w:val="10"/>
          <w:wAfter w:w="15560" w:type="dxa"/>
          <w:trHeight w:val="351"/>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10"/>
          <w:wAfter w:w="15560" w:type="dxa"/>
          <w:trHeight w:val="351"/>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99 0 00 81219</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10"/>
          <w:wAfter w:w="15560" w:type="dxa"/>
          <w:trHeight w:val="351"/>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99 0 00 81219</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r>
      <w:tr w:rsidR="00505D1B" w:rsidRPr="00505D1B" w:rsidTr="00505D1B">
        <w:trPr>
          <w:gridAfter w:val="10"/>
          <w:wAfter w:w="15560" w:type="dxa"/>
          <w:trHeight w:val="351"/>
        </w:trPr>
        <w:tc>
          <w:tcPr>
            <w:tcW w:w="7075" w:type="dxa"/>
            <w:vAlign w:val="bottom"/>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Обеспечение пожарной безопасности</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03</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r>
      <w:tr w:rsidR="00505D1B" w:rsidRPr="00505D1B" w:rsidTr="00505D1B">
        <w:trPr>
          <w:gridAfter w:val="10"/>
          <w:wAfter w:w="15560" w:type="dxa"/>
          <w:trHeight w:val="351"/>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10"/>
          <w:wAfter w:w="15560" w:type="dxa"/>
          <w:trHeight w:val="351"/>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99 0 00 81795</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10"/>
          <w:wAfter w:w="15560" w:type="dxa"/>
          <w:trHeight w:val="450"/>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vAlign w:val="bottom"/>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557"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99 0 00 81795</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c>
          <w:tcPr>
            <w:tcW w:w="1415" w:type="dxa"/>
            <w:gridSpan w:val="2"/>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10"/>
          <w:wAfter w:w="15560" w:type="dxa"/>
          <w:trHeight w:val="81"/>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Национальная  экономика</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04</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555,20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570,20</w:t>
            </w:r>
          </w:p>
        </w:tc>
      </w:tr>
      <w:tr w:rsidR="00505D1B" w:rsidRPr="00505D1B" w:rsidTr="00505D1B">
        <w:trPr>
          <w:gridAfter w:val="10"/>
          <w:wAfter w:w="15560" w:type="dxa"/>
          <w:trHeight w:val="126"/>
        </w:trPr>
        <w:tc>
          <w:tcPr>
            <w:tcW w:w="7075"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Дорожное хозяйство (дорожные фонды)</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04</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09</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555,20</w:t>
            </w:r>
          </w:p>
        </w:tc>
        <w:tc>
          <w:tcPr>
            <w:tcW w:w="1415" w:type="dxa"/>
            <w:gridSpan w:val="2"/>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570,20</w:t>
            </w:r>
          </w:p>
        </w:tc>
      </w:tr>
      <w:tr w:rsidR="00505D1B" w:rsidRPr="00505D1B" w:rsidTr="00505D1B">
        <w:trPr>
          <w:gridAfter w:val="10"/>
          <w:wAfter w:w="15560" w:type="dxa"/>
          <w:trHeight w:val="126"/>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Расходы на содержание дорог за счет средств местного бюджета</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99 0 00 49790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555,20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570,20</w:t>
            </w:r>
          </w:p>
        </w:tc>
      </w:tr>
      <w:tr w:rsidR="00505D1B" w:rsidRPr="00505D1B" w:rsidTr="00505D1B">
        <w:trPr>
          <w:gridAfter w:val="10"/>
          <w:wAfter w:w="15560" w:type="dxa"/>
          <w:trHeight w:val="135"/>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99 0 00 49790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555,20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570,20</w:t>
            </w:r>
          </w:p>
        </w:tc>
      </w:tr>
      <w:tr w:rsidR="00505D1B" w:rsidRPr="00505D1B" w:rsidTr="00505D1B">
        <w:trPr>
          <w:gridAfter w:val="10"/>
          <w:wAfter w:w="15560" w:type="dxa"/>
          <w:trHeight w:val="351"/>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04</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09</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99 0 00 49790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555,20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570,20</w:t>
            </w:r>
          </w:p>
        </w:tc>
      </w:tr>
      <w:tr w:rsidR="00505D1B" w:rsidRPr="00505D1B" w:rsidTr="00505D1B">
        <w:trPr>
          <w:gridAfter w:val="10"/>
          <w:wAfter w:w="15560" w:type="dxa"/>
          <w:trHeight w:val="210"/>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Жилищно-коммунальное хозяйство</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05</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260,46</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260,46</w:t>
            </w:r>
          </w:p>
        </w:tc>
      </w:tr>
      <w:tr w:rsidR="00505D1B" w:rsidRPr="00505D1B" w:rsidTr="00505D1B">
        <w:trPr>
          <w:gridAfter w:val="10"/>
          <w:wAfter w:w="15560" w:type="dxa"/>
          <w:trHeight w:val="217"/>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Коммунальное хозяйство</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05</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r>
      <w:tr w:rsidR="00505D1B" w:rsidRPr="00505D1B" w:rsidTr="00505D1B">
        <w:trPr>
          <w:gridAfter w:val="10"/>
          <w:wAfter w:w="15560" w:type="dxa"/>
          <w:trHeight w:val="217"/>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vAlign w:val="bottom"/>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10"/>
          <w:wAfter w:w="15560" w:type="dxa"/>
          <w:trHeight w:val="217"/>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99 0 00 81650</w:t>
            </w:r>
          </w:p>
        </w:tc>
        <w:tc>
          <w:tcPr>
            <w:tcW w:w="85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10"/>
          <w:wAfter w:w="15560" w:type="dxa"/>
          <w:trHeight w:val="255"/>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99 0 00 81650</w:t>
            </w:r>
          </w:p>
        </w:tc>
        <w:tc>
          <w:tcPr>
            <w:tcW w:w="85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w:t>
            </w:r>
          </w:p>
        </w:tc>
      </w:tr>
      <w:tr w:rsidR="00505D1B" w:rsidRPr="00505D1B" w:rsidTr="00505D1B">
        <w:trPr>
          <w:gridAfter w:val="10"/>
          <w:wAfter w:w="15560" w:type="dxa"/>
          <w:trHeight w:val="111"/>
        </w:trPr>
        <w:tc>
          <w:tcPr>
            <w:tcW w:w="7075" w:type="dxa"/>
            <w:vAlign w:val="bottom"/>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lastRenderedPageBreak/>
              <w:t>Благоустройство</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05</w:t>
            </w:r>
          </w:p>
        </w:tc>
        <w:tc>
          <w:tcPr>
            <w:tcW w:w="1132" w:type="dxa"/>
            <w:vAlign w:val="bottom"/>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03</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260,46</w:t>
            </w:r>
          </w:p>
        </w:tc>
        <w:tc>
          <w:tcPr>
            <w:tcW w:w="1415" w:type="dxa"/>
            <w:gridSpan w:val="2"/>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260,46</w:t>
            </w:r>
          </w:p>
        </w:tc>
      </w:tr>
      <w:tr w:rsidR="00505D1B" w:rsidRPr="00505D1B" w:rsidTr="00505D1B">
        <w:trPr>
          <w:gridAfter w:val="10"/>
          <w:wAfter w:w="15560" w:type="dxa"/>
          <w:trHeight w:val="150"/>
        </w:trPr>
        <w:tc>
          <w:tcPr>
            <w:tcW w:w="7075" w:type="dxa"/>
            <w:vAlign w:val="bottom"/>
          </w:tcPr>
          <w:p w:rsidR="00505D1B" w:rsidRPr="00505D1B" w:rsidRDefault="00505D1B" w:rsidP="00505D1B">
            <w:pPr>
              <w:pStyle w:val="afc"/>
              <w:rPr>
                <w:b/>
                <w:sz w:val="18"/>
                <w:szCs w:val="18"/>
              </w:rPr>
            </w:pPr>
            <w:r w:rsidRPr="00505D1B">
              <w:rPr>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05</w:t>
            </w:r>
          </w:p>
        </w:tc>
        <w:tc>
          <w:tcPr>
            <w:tcW w:w="1132" w:type="dxa"/>
            <w:vAlign w:val="bottom"/>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03</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vAlign w:val="bottom"/>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260,46</w:t>
            </w:r>
          </w:p>
        </w:tc>
        <w:tc>
          <w:tcPr>
            <w:tcW w:w="1415" w:type="dxa"/>
            <w:gridSpan w:val="2"/>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260,46</w:t>
            </w:r>
          </w:p>
        </w:tc>
      </w:tr>
      <w:tr w:rsidR="00505D1B" w:rsidRPr="00505D1B" w:rsidTr="00505D1B">
        <w:trPr>
          <w:gridAfter w:val="10"/>
          <w:wAfter w:w="15560" w:type="dxa"/>
          <w:trHeight w:val="96"/>
        </w:trPr>
        <w:tc>
          <w:tcPr>
            <w:tcW w:w="7075" w:type="dxa"/>
            <w:vAlign w:val="center"/>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i/>
                <w:sz w:val="18"/>
                <w:szCs w:val="18"/>
              </w:rPr>
              <w:t>Отдельные мероприятия ,осуществляемые в рамках благоустройства в части уличного освещения</w:t>
            </w:r>
          </w:p>
        </w:tc>
        <w:tc>
          <w:tcPr>
            <w:tcW w:w="707" w:type="dxa"/>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i/>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05</w:t>
            </w:r>
          </w:p>
        </w:tc>
        <w:tc>
          <w:tcPr>
            <w:tcW w:w="1132"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03</w:t>
            </w:r>
          </w:p>
        </w:tc>
        <w:tc>
          <w:tcPr>
            <w:tcW w:w="1557"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99 0 00 76100</w:t>
            </w:r>
          </w:p>
        </w:tc>
        <w:tc>
          <w:tcPr>
            <w:tcW w:w="854"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233,46</w:t>
            </w:r>
          </w:p>
        </w:tc>
        <w:tc>
          <w:tcPr>
            <w:tcW w:w="1415" w:type="dxa"/>
            <w:gridSpan w:val="2"/>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233,46</w:t>
            </w:r>
          </w:p>
        </w:tc>
      </w:tr>
      <w:tr w:rsidR="00505D1B" w:rsidRPr="00505D1B" w:rsidTr="00505D1B">
        <w:trPr>
          <w:gridAfter w:val="10"/>
          <w:wAfter w:w="15560" w:type="dxa"/>
          <w:trHeight w:val="165"/>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99 0 00 76100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231,46</w:t>
            </w:r>
          </w:p>
        </w:tc>
        <w:tc>
          <w:tcPr>
            <w:tcW w:w="1415" w:type="dxa"/>
            <w:gridSpan w:val="2"/>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231,46</w:t>
            </w:r>
          </w:p>
        </w:tc>
      </w:tr>
      <w:tr w:rsidR="00505D1B" w:rsidRPr="00505D1B" w:rsidTr="00505D1B">
        <w:trPr>
          <w:gridAfter w:val="10"/>
          <w:wAfter w:w="15560" w:type="dxa"/>
          <w:trHeight w:val="271"/>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99 0 00 76100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231,46</w:t>
            </w:r>
          </w:p>
          <w:p w:rsidR="00505D1B" w:rsidRPr="00505D1B" w:rsidRDefault="00505D1B" w:rsidP="00505D1B">
            <w:pPr>
              <w:jc w:val="center"/>
              <w:rPr>
                <w:rFonts w:ascii="Times New Roman" w:hAnsi="Times New Roman" w:cs="Times New Roman"/>
                <w:sz w:val="18"/>
                <w:szCs w:val="18"/>
              </w:rPr>
            </w:pPr>
          </w:p>
        </w:tc>
        <w:tc>
          <w:tcPr>
            <w:tcW w:w="1415" w:type="dxa"/>
            <w:gridSpan w:val="2"/>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231,46</w:t>
            </w:r>
          </w:p>
          <w:p w:rsidR="00505D1B" w:rsidRPr="00505D1B" w:rsidRDefault="00505D1B" w:rsidP="00505D1B">
            <w:pPr>
              <w:jc w:val="center"/>
              <w:rPr>
                <w:rFonts w:ascii="Times New Roman" w:hAnsi="Times New Roman" w:cs="Times New Roman"/>
                <w:sz w:val="18"/>
                <w:szCs w:val="18"/>
              </w:rPr>
            </w:pPr>
          </w:p>
        </w:tc>
      </w:tr>
      <w:tr w:rsidR="00505D1B" w:rsidRPr="00505D1B" w:rsidTr="00505D1B">
        <w:trPr>
          <w:gridAfter w:val="10"/>
          <w:wAfter w:w="15560" w:type="dxa"/>
          <w:trHeight w:val="271"/>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бюджетные ассигнования</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99 0 00 76100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850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2,00</w:t>
            </w:r>
          </w:p>
        </w:tc>
        <w:tc>
          <w:tcPr>
            <w:tcW w:w="1415" w:type="dxa"/>
            <w:gridSpan w:val="2"/>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2,00</w:t>
            </w:r>
          </w:p>
        </w:tc>
      </w:tr>
      <w:tr w:rsidR="00505D1B" w:rsidRPr="00505D1B" w:rsidTr="00505D1B">
        <w:trPr>
          <w:gridAfter w:val="10"/>
          <w:wAfter w:w="15560" w:type="dxa"/>
          <w:trHeight w:val="271"/>
        </w:trPr>
        <w:tc>
          <w:tcPr>
            <w:tcW w:w="7075" w:type="dxa"/>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bCs/>
                <w:i/>
                <w:color w:val="000000"/>
                <w:sz w:val="18"/>
                <w:szCs w:val="18"/>
              </w:rPr>
              <w:t>Организация и содержание мест захоронения</w:t>
            </w:r>
          </w:p>
        </w:tc>
        <w:tc>
          <w:tcPr>
            <w:tcW w:w="707" w:type="dxa"/>
          </w:tcPr>
          <w:p w:rsidR="00505D1B" w:rsidRPr="00505D1B" w:rsidRDefault="00505D1B" w:rsidP="00505D1B">
            <w:pP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05</w:t>
            </w:r>
          </w:p>
        </w:tc>
        <w:tc>
          <w:tcPr>
            <w:tcW w:w="1132"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03</w:t>
            </w:r>
          </w:p>
        </w:tc>
        <w:tc>
          <w:tcPr>
            <w:tcW w:w="1557" w:type="dxa"/>
          </w:tcPr>
          <w:p w:rsidR="00505D1B" w:rsidRPr="00505D1B" w:rsidRDefault="00505D1B" w:rsidP="00505D1B">
            <w:pP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99 0 00 76400</w:t>
            </w:r>
          </w:p>
        </w:tc>
        <w:tc>
          <w:tcPr>
            <w:tcW w:w="854"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15,0</w:t>
            </w:r>
          </w:p>
        </w:tc>
        <w:tc>
          <w:tcPr>
            <w:tcW w:w="1415" w:type="dxa"/>
            <w:gridSpan w:val="2"/>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15,0</w:t>
            </w:r>
          </w:p>
        </w:tc>
      </w:tr>
      <w:tr w:rsidR="00505D1B" w:rsidRPr="00505D1B" w:rsidTr="00505D1B">
        <w:trPr>
          <w:gridAfter w:val="10"/>
          <w:wAfter w:w="15560" w:type="dxa"/>
          <w:trHeight w:val="224"/>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Закупка товаров,работ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99 0 00 76400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15,0</w:t>
            </w:r>
          </w:p>
        </w:tc>
        <w:tc>
          <w:tcPr>
            <w:tcW w:w="1415" w:type="dxa"/>
            <w:gridSpan w:val="2"/>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15,0</w:t>
            </w:r>
          </w:p>
        </w:tc>
      </w:tr>
      <w:tr w:rsidR="00505D1B" w:rsidRPr="00505D1B" w:rsidTr="00505D1B">
        <w:trPr>
          <w:gridAfter w:val="10"/>
          <w:wAfter w:w="15560" w:type="dxa"/>
          <w:trHeight w:val="465"/>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99 0 00 76400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15,0</w:t>
            </w:r>
          </w:p>
        </w:tc>
        <w:tc>
          <w:tcPr>
            <w:tcW w:w="1415" w:type="dxa"/>
            <w:gridSpan w:val="2"/>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15,0</w:t>
            </w:r>
          </w:p>
        </w:tc>
      </w:tr>
      <w:tr w:rsidR="00505D1B" w:rsidRPr="00505D1B" w:rsidTr="00505D1B">
        <w:trPr>
          <w:gridAfter w:val="10"/>
          <w:wAfter w:w="15560" w:type="dxa"/>
          <w:trHeight w:val="233"/>
        </w:trPr>
        <w:tc>
          <w:tcPr>
            <w:tcW w:w="7075" w:type="dxa"/>
            <w:vAlign w:val="center"/>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i/>
                <w:sz w:val="18"/>
                <w:szCs w:val="18"/>
              </w:rPr>
              <w:t>Отдельные мероприятия ,осуществляемые по  благоустройству поселений</w:t>
            </w:r>
          </w:p>
        </w:tc>
        <w:tc>
          <w:tcPr>
            <w:tcW w:w="707" w:type="dxa"/>
          </w:tcPr>
          <w:p w:rsidR="00505D1B" w:rsidRPr="00505D1B" w:rsidRDefault="00505D1B" w:rsidP="00505D1B">
            <w:pPr>
              <w:rPr>
                <w:rFonts w:ascii="Times New Roman" w:hAnsi="Times New Roman" w:cs="Times New Roman"/>
                <w:b/>
                <w:i/>
                <w:sz w:val="18"/>
                <w:szCs w:val="18"/>
              </w:rPr>
            </w:pPr>
            <w:r w:rsidRPr="00505D1B">
              <w:rPr>
                <w:rFonts w:ascii="Times New Roman" w:hAnsi="Times New Roman" w:cs="Times New Roman"/>
                <w:b/>
                <w:i/>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05</w:t>
            </w:r>
          </w:p>
        </w:tc>
        <w:tc>
          <w:tcPr>
            <w:tcW w:w="1132"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03</w:t>
            </w:r>
          </w:p>
        </w:tc>
        <w:tc>
          <w:tcPr>
            <w:tcW w:w="1557" w:type="dxa"/>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99 0 00 76500</w:t>
            </w:r>
          </w:p>
        </w:tc>
        <w:tc>
          <w:tcPr>
            <w:tcW w:w="854" w:type="dxa"/>
          </w:tcPr>
          <w:p w:rsidR="00505D1B" w:rsidRPr="00505D1B" w:rsidRDefault="00505D1B" w:rsidP="00505D1B">
            <w:pPr>
              <w:jc w:val="center"/>
              <w:rPr>
                <w:rFonts w:ascii="Times New Roman" w:hAnsi="Times New Roman" w:cs="Times New Roman"/>
                <w:b/>
                <w:i/>
                <w:sz w:val="18"/>
                <w:szCs w:val="18"/>
              </w:rPr>
            </w:pPr>
            <w:r w:rsidRPr="00505D1B">
              <w:rPr>
                <w:rFonts w:ascii="Times New Roman" w:hAnsi="Times New Roman" w:cs="Times New Roman"/>
                <w:b/>
                <w:i/>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12,0</w:t>
            </w:r>
          </w:p>
        </w:tc>
        <w:tc>
          <w:tcPr>
            <w:tcW w:w="1415" w:type="dxa"/>
            <w:gridSpan w:val="2"/>
          </w:tcPr>
          <w:p w:rsidR="00505D1B" w:rsidRPr="00505D1B" w:rsidRDefault="00505D1B" w:rsidP="00505D1B">
            <w:pPr>
              <w:jc w:val="center"/>
              <w:rPr>
                <w:rFonts w:ascii="Times New Roman" w:hAnsi="Times New Roman" w:cs="Times New Roman"/>
                <w:b/>
                <w:i/>
                <w:color w:val="000000"/>
                <w:sz w:val="18"/>
                <w:szCs w:val="18"/>
              </w:rPr>
            </w:pPr>
            <w:r w:rsidRPr="00505D1B">
              <w:rPr>
                <w:rFonts w:ascii="Times New Roman" w:hAnsi="Times New Roman" w:cs="Times New Roman"/>
                <w:b/>
                <w:i/>
                <w:color w:val="000000"/>
                <w:sz w:val="18"/>
                <w:szCs w:val="18"/>
              </w:rPr>
              <w:t>12,0</w:t>
            </w:r>
          </w:p>
        </w:tc>
      </w:tr>
      <w:tr w:rsidR="00505D1B" w:rsidRPr="00505D1B" w:rsidTr="00505D1B">
        <w:trPr>
          <w:gridAfter w:val="10"/>
          <w:wAfter w:w="15560" w:type="dxa"/>
          <w:trHeight w:val="713"/>
        </w:trPr>
        <w:tc>
          <w:tcPr>
            <w:tcW w:w="7075"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Закупка товаров, работ и услуг для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99 0 00 76500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r>
      <w:tr w:rsidR="00505D1B" w:rsidRPr="00505D1B" w:rsidTr="00505D1B">
        <w:trPr>
          <w:gridAfter w:val="10"/>
          <w:wAfter w:w="15560" w:type="dxa"/>
          <w:trHeight w:val="713"/>
        </w:trPr>
        <w:tc>
          <w:tcPr>
            <w:tcW w:w="707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05</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99 0 00 76500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240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12,0</w:t>
            </w:r>
          </w:p>
        </w:tc>
      </w:tr>
      <w:tr w:rsidR="00505D1B" w:rsidRPr="00505D1B" w:rsidTr="00505D1B">
        <w:trPr>
          <w:gridAfter w:val="10"/>
          <w:wAfter w:w="15560" w:type="dxa"/>
          <w:trHeight w:val="713"/>
        </w:trPr>
        <w:tc>
          <w:tcPr>
            <w:tcW w:w="7075" w:type="dxa"/>
            <w:vAlign w:val="center"/>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 xml:space="preserve">Культура, кинематография </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08</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865,9</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865,9</w:t>
            </w:r>
          </w:p>
        </w:tc>
      </w:tr>
      <w:tr w:rsidR="00505D1B" w:rsidRPr="00505D1B" w:rsidTr="00505D1B">
        <w:trPr>
          <w:gridAfter w:val="10"/>
          <w:wAfter w:w="15560" w:type="dxa"/>
          <w:trHeight w:val="277"/>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 xml:space="preserve">Культура </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08</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865,9</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865,9</w:t>
            </w:r>
          </w:p>
        </w:tc>
      </w:tr>
      <w:tr w:rsidR="00505D1B" w:rsidRPr="00505D1B" w:rsidTr="00505D1B">
        <w:trPr>
          <w:gridAfter w:val="10"/>
          <w:wAfter w:w="15560" w:type="dxa"/>
          <w:trHeight w:val="277"/>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08</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99 0 00 81440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r>
      <w:tr w:rsidR="00505D1B" w:rsidRPr="00505D1B" w:rsidTr="00505D1B">
        <w:trPr>
          <w:gridAfter w:val="10"/>
          <w:wAfter w:w="15560" w:type="dxa"/>
          <w:trHeight w:val="420"/>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Дворцы и дома культуры, другие учреждения культуры и средств массовой информации</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08</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99 0 00 81440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r>
      <w:tr w:rsidR="00505D1B" w:rsidRPr="00505D1B" w:rsidTr="00505D1B">
        <w:trPr>
          <w:gridAfter w:val="10"/>
          <w:wAfter w:w="15560" w:type="dxa"/>
          <w:trHeight w:val="111"/>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Межбюджетные трансферты</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08</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99 0 00 81440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r>
      <w:tr w:rsidR="00505D1B" w:rsidRPr="00505D1B" w:rsidTr="00505D1B">
        <w:trPr>
          <w:gridAfter w:val="10"/>
          <w:wAfter w:w="15560" w:type="dxa"/>
          <w:trHeight w:val="256"/>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Иные межбюджетные трансферты</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08</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99 0 00 81440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865,9</w:t>
            </w:r>
          </w:p>
        </w:tc>
      </w:tr>
      <w:tr w:rsidR="00505D1B" w:rsidRPr="00505D1B" w:rsidTr="00505D1B">
        <w:trPr>
          <w:gridAfter w:val="10"/>
          <w:wAfter w:w="15560" w:type="dxa"/>
          <w:trHeight w:val="138"/>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Социальная политика</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160,08</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160,08</w:t>
            </w:r>
          </w:p>
        </w:tc>
      </w:tr>
      <w:tr w:rsidR="00505D1B" w:rsidRPr="00505D1B" w:rsidTr="00505D1B">
        <w:trPr>
          <w:gridAfter w:val="10"/>
          <w:wAfter w:w="15560" w:type="dxa"/>
          <w:trHeight w:val="138"/>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Пенсионное обеспечение</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10</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01</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160,08</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160,08</w:t>
            </w:r>
          </w:p>
        </w:tc>
      </w:tr>
      <w:tr w:rsidR="00505D1B" w:rsidRPr="00505D1B" w:rsidTr="00505D1B">
        <w:trPr>
          <w:gridAfter w:val="10"/>
          <w:wAfter w:w="15560" w:type="dxa"/>
          <w:trHeight w:val="330"/>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r>
      <w:tr w:rsidR="00505D1B" w:rsidRPr="00505D1B" w:rsidTr="00505D1B">
        <w:trPr>
          <w:gridAfter w:val="10"/>
          <w:wAfter w:w="15560" w:type="dxa"/>
          <w:trHeight w:val="150"/>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Доплаты к пенсиям государственных служащих субъектов Российской Федерации и муниципальных служащих</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99 0 00 81490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r>
      <w:tr w:rsidR="00505D1B" w:rsidRPr="00505D1B" w:rsidTr="00505D1B">
        <w:trPr>
          <w:gridAfter w:val="10"/>
          <w:wAfter w:w="15560" w:type="dxa"/>
          <w:trHeight w:val="504"/>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Социальное обеспечение и социальные выплаты населению</w:t>
            </w:r>
          </w:p>
        </w:tc>
        <w:tc>
          <w:tcPr>
            <w:tcW w:w="707" w:type="dxa"/>
          </w:tcPr>
          <w:p w:rsidR="00505D1B" w:rsidRPr="00505D1B" w:rsidRDefault="00505D1B" w:rsidP="00505D1B">
            <w:pPr>
              <w:rPr>
                <w:rFonts w:ascii="Times New Roman" w:hAnsi="Times New Roman" w:cs="Times New Roman"/>
                <w:b/>
                <w:color w:val="000000"/>
                <w:sz w:val="18"/>
                <w:szCs w:val="18"/>
              </w:rPr>
            </w:pPr>
          </w:p>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132" w:type="dxa"/>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557" w:type="dxa"/>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99 0 00 81490</w:t>
            </w:r>
          </w:p>
        </w:tc>
        <w:tc>
          <w:tcPr>
            <w:tcW w:w="854" w:type="dxa"/>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p>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r>
      <w:tr w:rsidR="00505D1B" w:rsidRPr="00505D1B" w:rsidTr="00505D1B">
        <w:trPr>
          <w:gridAfter w:val="10"/>
          <w:wAfter w:w="15560" w:type="dxa"/>
          <w:trHeight w:val="126"/>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Публичные нормативные социальные выплаты гражданам</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10</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01</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99 0 00 81490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310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160,08</w:t>
            </w:r>
          </w:p>
        </w:tc>
      </w:tr>
      <w:tr w:rsidR="00505D1B" w:rsidRPr="00505D1B" w:rsidTr="00505D1B">
        <w:trPr>
          <w:gridAfter w:val="10"/>
          <w:wAfter w:w="15560" w:type="dxa"/>
          <w:trHeight w:val="211"/>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Другие вопросы в области физической культуры и спорта</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11</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89,8</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60,2</w:t>
            </w:r>
          </w:p>
        </w:tc>
      </w:tr>
      <w:tr w:rsidR="00505D1B" w:rsidRPr="00505D1B" w:rsidTr="00505D1B">
        <w:trPr>
          <w:gridAfter w:val="10"/>
          <w:wAfter w:w="15560" w:type="dxa"/>
          <w:trHeight w:val="154"/>
        </w:trPr>
        <w:tc>
          <w:tcPr>
            <w:tcW w:w="7075" w:type="dxa"/>
            <w:vAlign w:val="bottom"/>
          </w:tcPr>
          <w:p w:rsidR="00505D1B" w:rsidRPr="00505D1B" w:rsidRDefault="00505D1B" w:rsidP="00505D1B">
            <w:pP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Физическая культура и спорт</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11</w:t>
            </w:r>
          </w:p>
        </w:tc>
        <w:tc>
          <w:tcPr>
            <w:tcW w:w="1132"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02</w:t>
            </w:r>
          </w:p>
        </w:tc>
        <w:tc>
          <w:tcPr>
            <w:tcW w:w="1557"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00 0 00 00000</w:t>
            </w:r>
          </w:p>
        </w:tc>
        <w:tc>
          <w:tcPr>
            <w:tcW w:w="854" w:type="dxa"/>
            <w:vAlign w:val="bottom"/>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89,8</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60,2</w:t>
            </w:r>
          </w:p>
        </w:tc>
      </w:tr>
      <w:tr w:rsidR="00505D1B" w:rsidRPr="00505D1B" w:rsidTr="00505D1B">
        <w:trPr>
          <w:gridAfter w:val="10"/>
          <w:wAfter w:w="15560" w:type="dxa"/>
          <w:trHeight w:val="375"/>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89,8</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60,2</w:t>
            </w:r>
          </w:p>
        </w:tc>
      </w:tr>
      <w:tr w:rsidR="00505D1B" w:rsidRPr="00505D1B" w:rsidTr="00505D1B">
        <w:trPr>
          <w:gridAfter w:val="10"/>
          <w:wAfter w:w="15560" w:type="dxa"/>
          <w:trHeight w:val="375"/>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Мероприятия в области здравоохранения, спорта и физической культуры, туризма</w:t>
            </w:r>
          </w:p>
        </w:tc>
        <w:tc>
          <w:tcPr>
            <w:tcW w:w="707"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89,8</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60,2</w:t>
            </w:r>
          </w:p>
        </w:tc>
      </w:tr>
      <w:tr w:rsidR="00505D1B" w:rsidRPr="00505D1B" w:rsidTr="00505D1B">
        <w:trPr>
          <w:gridAfter w:val="10"/>
          <w:wAfter w:w="15560" w:type="dxa"/>
          <w:trHeight w:val="596"/>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Межбюджетные трансферты</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99 0 00 81450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89,8</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60,2</w:t>
            </w:r>
          </w:p>
        </w:tc>
      </w:tr>
      <w:tr w:rsidR="00505D1B" w:rsidRPr="00505D1B" w:rsidTr="00505D1B">
        <w:trPr>
          <w:gridAfter w:val="10"/>
          <w:wAfter w:w="15560" w:type="dxa"/>
          <w:trHeight w:val="172"/>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Иные межбюджетные трансферты</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11</w:t>
            </w:r>
          </w:p>
        </w:tc>
        <w:tc>
          <w:tcPr>
            <w:tcW w:w="1132"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02</w:t>
            </w:r>
          </w:p>
        </w:tc>
        <w:tc>
          <w:tcPr>
            <w:tcW w:w="155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color w:val="000000"/>
                <w:sz w:val="18"/>
                <w:szCs w:val="18"/>
              </w:rPr>
              <w:t>99 0 00 81450</w:t>
            </w:r>
          </w:p>
        </w:tc>
        <w:tc>
          <w:tcPr>
            <w:tcW w:w="854" w:type="dxa"/>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540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89,8</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60,2</w:t>
            </w:r>
          </w:p>
        </w:tc>
      </w:tr>
      <w:tr w:rsidR="00505D1B" w:rsidRPr="00505D1B" w:rsidTr="00505D1B">
        <w:trPr>
          <w:gridAfter w:val="10"/>
          <w:wAfter w:w="15560" w:type="dxa"/>
          <w:trHeight w:val="172"/>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b/>
                <w:bCs/>
                <w:sz w:val="18"/>
                <w:szCs w:val="18"/>
              </w:rPr>
              <w:t>Межбюджетные трансферты общего характера бюджетам субъектов Российской Федерации и муниципальных образований</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b/>
                <w:color w:val="000000"/>
                <w:sz w:val="18"/>
                <w:szCs w:val="18"/>
              </w:rPr>
              <w:t>003</w:t>
            </w:r>
          </w:p>
        </w:tc>
        <w:tc>
          <w:tcPr>
            <w:tcW w:w="851" w:type="dxa"/>
            <w:gridSpan w:val="3"/>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14</w:t>
            </w:r>
          </w:p>
        </w:tc>
        <w:tc>
          <w:tcPr>
            <w:tcW w:w="1132"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557"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00 00000000</w:t>
            </w:r>
          </w:p>
        </w:tc>
        <w:tc>
          <w:tcPr>
            <w:tcW w:w="854" w:type="dxa"/>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w:t>
            </w:r>
          </w:p>
        </w:tc>
        <w:tc>
          <w:tcPr>
            <w:tcW w:w="1415" w:type="dxa"/>
            <w:gridSpan w:val="2"/>
          </w:tcPr>
          <w:p w:rsidR="00505D1B" w:rsidRPr="00505D1B" w:rsidRDefault="00505D1B" w:rsidP="00505D1B">
            <w:pPr>
              <w:jc w:val="center"/>
              <w:rPr>
                <w:rFonts w:ascii="Times New Roman" w:hAnsi="Times New Roman" w:cs="Times New Roman"/>
                <w:b/>
                <w:color w:val="000000"/>
                <w:sz w:val="18"/>
                <w:szCs w:val="18"/>
              </w:rPr>
            </w:pPr>
            <w:r w:rsidRPr="00505D1B">
              <w:rPr>
                <w:rFonts w:ascii="Times New Roman" w:hAnsi="Times New Roman" w:cs="Times New Roman"/>
                <w:b/>
                <w:color w:val="000000"/>
                <w:sz w:val="18"/>
                <w:szCs w:val="18"/>
              </w:rPr>
              <w:t>0,00</w:t>
            </w:r>
          </w:p>
        </w:tc>
      </w:tr>
      <w:tr w:rsidR="00505D1B" w:rsidRPr="00505D1B" w:rsidTr="00505D1B">
        <w:trPr>
          <w:gridAfter w:val="10"/>
          <w:wAfter w:w="15560" w:type="dxa"/>
          <w:trHeight w:val="172"/>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Непрограммное направление бюджета поселения</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99 0 00 00000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r>
      <w:tr w:rsidR="00505D1B" w:rsidRPr="00505D1B" w:rsidTr="00505D1B">
        <w:trPr>
          <w:gridAfter w:val="10"/>
          <w:wAfter w:w="15560" w:type="dxa"/>
          <w:trHeight w:val="172"/>
        </w:trPr>
        <w:tc>
          <w:tcPr>
            <w:tcW w:w="7075" w:type="dxa"/>
            <w:vAlign w:val="bottom"/>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Межбюджетные трансферты бюджетам муниципальных районов из бюджетов сельских поселений</w:t>
            </w:r>
          </w:p>
        </w:tc>
        <w:tc>
          <w:tcPr>
            <w:tcW w:w="707"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99 0 00 81520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r>
      <w:tr w:rsidR="00505D1B" w:rsidRPr="00505D1B" w:rsidTr="00505D1B">
        <w:trPr>
          <w:gridAfter w:val="10"/>
          <w:wAfter w:w="15560" w:type="dxa"/>
          <w:trHeight w:val="172"/>
        </w:trPr>
        <w:tc>
          <w:tcPr>
            <w:tcW w:w="7075" w:type="dxa"/>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lastRenderedPageBreak/>
              <w:t>Межбюджетные трансферты</w:t>
            </w:r>
          </w:p>
        </w:tc>
        <w:tc>
          <w:tcPr>
            <w:tcW w:w="707"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w:t>
            </w:r>
          </w:p>
        </w:tc>
        <w:tc>
          <w:tcPr>
            <w:tcW w:w="1132"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99 0 00 81520</w:t>
            </w:r>
          </w:p>
        </w:tc>
        <w:tc>
          <w:tcPr>
            <w:tcW w:w="854" w:type="dxa"/>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500</w:t>
            </w:r>
          </w:p>
        </w:tc>
        <w:tc>
          <w:tcPr>
            <w:tcW w:w="1415" w:type="dxa"/>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gridSpan w:val="2"/>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r>
      <w:tr w:rsidR="00505D1B" w:rsidRPr="00505D1B" w:rsidTr="00505D1B">
        <w:trPr>
          <w:gridAfter w:val="10"/>
          <w:wAfter w:w="15560" w:type="dxa"/>
          <w:trHeight w:val="172"/>
        </w:trPr>
        <w:tc>
          <w:tcPr>
            <w:tcW w:w="7075" w:type="dxa"/>
            <w:tcBorders>
              <w:bottom w:val="nil"/>
            </w:tcBorders>
          </w:tcPr>
          <w:p w:rsidR="00505D1B" w:rsidRPr="00505D1B" w:rsidRDefault="00505D1B" w:rsidP="00505D1B">
            <w:pPr>
              <w:rPr>
                <w:rFonts w:ascii="Times New Roman" w:hAnsi="Times New Roman" w:cs="Times New Roman"/>
                <w:color w:val="000000"/>
                <w:sz w:val="18"/>
                <w:szCs w:val="18"/>
              </w:rPr>
            </w:pPr>
            <w:r w:rsidRPr="00505D1B">
              <w:rPr>
                <w:rFonts w:ascii="Times New Roman" w:hAnsi="Times New Roman" w:cs="Times New Roman"/>
                <w:color w:val="000000"/>
                <w:sz w:val="18"/>
                <w:szCs w:val="18"/>
              </w:rPr>
              <w:t>Иные межбюджетные трансферты</w:t>
            </w:r>
          </w:p>
        </w:tc>
        <w:tc>
          <w:tcPr>
            <w:tcW w:w="707" w:type="dxa"/>
            <w:tcBorders>
              <w:bottom w:val="nil"/>
            </w:tcBorders>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color w:val="000000"/>
                <w:sz w:val="18"/>
                <w:szCs w:val="18"/>
              </w:rPr>
              <w:t>003</w:t>
            </w:r>
          </w:p>
        </w:tc>
        <w:tc>
          <w:tcPr>
            <w:tcW w:w="851" w:type="dxa"/>
            <w:gridSpan w:val="3"/>
            <w:tcBorders>
              <w:bottom w:val="nil"/>
            </w:tcBorders>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14</w:t>
            </w:r>
          </w:p>
        </w:tc>
        <w:tc>
          <w:tcPr>
            <w:tcW w:w="1132" w:type="dxa"/>
            <w:tcBorders>
              <w:bottom w:val="nil"/>
            </w:tcBorders>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03</w:t>
            </w:r>
          </w:p>
        </w:tc>
        <w:tc>
          <w:tcPr>
            <w:tcW w:w="1557" w:type="dxa"/>
            <w:tcBorders>
              <w:bottom w:val="nil"/>
            </w:tcBorders>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99 0 00 81520</w:t>
            </w:r>
          </w:p>
        </w:tc>
        <w:tc>
          <w:tcPr>
            <w:tcW w:w="854" w:type="dxa"/>
            <w:tcBorders>
              <w:bottom w:val="nil"/>
            </w:tcBorders>
            <w:vAlign w:val="bottom"/>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540</w:t>
            </w:r>
          </w:p>
        </w:tc>
        <w:tc>
          <w:tcPr>
            <w:tcW w:w="1415" w:type="dxa"/>
            <w:tcBorders>
              <w:bottom w:val="nil"/>
            </w:tcBorders>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c>
          <w:tcPr>
            <w:tcW w:w="1415" w:type="dxa"/>
            <w:gridSpan w:val="2"/>
            <w:tcBorders>
              <w:bottom w:val="nil"/>
            </w:tcBorders>
          </w:tcPr>
          <w:p w:rsidR="00505D1B" w:rsidRPr="00505D1B" w:rsidRDefault="00505D1B" w:rsidP="00505D1B">
            <w:pPr>
              <w:jc w:val="center"/>
              <w:rPr>
                <w:rFonts w:ascii="Times New Roman" w:hAnsi="Times New Roman" w:cs="Times New Roman"/>
                <w:color w:val="000000"/>
                <w:sz w:val="18"/>
                <w:szCs w:val="18"/>
              </w:rPr>
            </w:pPr>
            <w:r w:rsidRPr="00505D1B">
              <w:rPr>
                <w:rFonts w:ascii="Times New Roman" w:hAnsi="Times New Roman" w:cs="Times New Roman"/>
                <w:color w:val="000000"/>
                <w:sz w:val="18"/>
                <w:szCs w:val="18"/>
              </w:rPr>
              <w:t>0,00</w:t>
            </w:r>
          </w:p>
        </w:tc>
      </w:tr>
      <w:tr w:rsidR="00505D1B" w:rsidRPr="00505D1B" w:rsidTr="00505D1B">
        <w:trPr>
          <w:trHeight w:val="37"/>
        </w:trPr>
        <w:tc>
          <w:tcPr>
            <w:tcW w:w="14981" w:type="dxa"/>
            <w:gridSpan w:val="10"/>
            <w:tcBorders>
              <w:top w:val="nil"/>
              <w:left w:val="single" w:sz="4" w:space="0" w:color="auto"/>
              <w:bottom w:val="single" w:sz="4" w:space="0" w:color="auto"/>
              <w:right w:val="single" w:sz="4" w:space="0" w:color="auto"/>
            </w:tcBorders>
            <w:textDirection w:val="tbRlV"/>
            <w:vAlign w:val="center"/>
          </w:tcPr>
          <w:p w:rsidR="00505D1B" w:rsidRPr="00505D1B" w:rsidRDefault="00505D1B" w:rsidP="00505D1B">
            <w:pPr>
              <w:ind w:left="113" w:right="113"/>
              <w:jc w:val="center"/>
              <w:rPr>
                <w:rFonts w:ascii="Times New Roman" w:hAnsi="Times New Roman" w:cs="Times New Roman"/>
                <w:color w:val="000000"/>
                <w:sz w:val="18"/>
                <w:szCs w:val="18"/>
              </w:rPr>
            </w:pPr>
          </w:p>
        </w:tc>
        <w:tc>
          <w:tcPr>
            <w:tcW w:w="9087" w:type="dxa"/>
            <w:gridSpan w:val="6"/>
            <w:vMerge w:val="restart"/>
            <w:tcBorders>
              <w:top w:val="nil"/>
              <w:left w:val="single" w:sz="4" w:space="0" w:color="auto"/>
              <w:bottom w:val="nil"/>
              <w:right w:val="nil"/>
            </w:tcBorders>
            <w:vAlign w:val="bottom"/>
          </w:tcPr>
          <w:p w:rsidR="00505D1B" w:rsidRPr="00505D1B" w:rsidRDefault="00505D1B" w:rsidP="00505D1B">
            <w:pPr>
              <w:jc w:val="center"/>
              <w:rPr>
                <w:rFonts w:ascii="Times New Roman" w:hAnsi="Times New Roman" w:cs="Times New Roman"/>
                <w:color w:val="000000"/>
                <w:sz w:val="18"/>
                <w:szCs w:val="18"/>
              </w:rPr>
            </w:pPr>
          </w:p>
        </w:tc>
        <w:tc>
          <w:tcPr>
            <w:tcW w:w="1415" w:type="dxa"/>
            <w:vMerge w:val="restart"/>
            <w:tcBorders>
              <w:top w:val="nil"/>
              <w:left w:val="nil"/>
              <w:right w:val="nil"/>
            </w:tcBorders>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tc>
        <w:tc>
          <w:tcPr>
            <w:tcW w:w="3221" w:type="dxa"/>
            <w:vMerge w:val="restart"/>
            <w:tcBorders>
              <w:top w:val="nil"/>
              <w:left w:val="nil"/>
            </w:tcBorders>
          </w:tcPr>
          <w:p w:rsidR="00505D1B" w:rsidRPr="00505D1B" w:rsidRDefault="00505D1B" w:rsidP="00505D1B">
            <w:pPr>
              <w:rPr>
                <w:rFonts w:ascii="Times New Roman" w:hAnsi="Times New Roman" w:cs="Times New Roman"/>
                <w:sz w:val="18"/>
                <w:szCs w:val="18"/>
              </w:rPr>
            </w:pPr>
          </w:p>
        </w:tc>
        <w:tc>
          <w:tcPr>
            <w:tcW w:w="1415" w:type="dxa"/>
            <w:vMerge w:val="restart"/>
            <w:tcBorders>
              <w:top w:val="nil"/>
            </w:tcBorders>
          </w:tcPr>
          <w:p w:rsidR="00505D1B" w:rsidRPr="00505D1B" w:rsidRDefault="00505D1B" w:rsidP="00505D1B">
            <w:pPr>
              <w:rPr>
                <w:rFonts w:ascii="Times New Roman" w:hAnsi="Times New Roman" w:cs="Times New Roman"/>
                <w:sz w:val="18"/>
                <w:szCs w:val="18"/>
              </w:rPr>
            </w:pPr>
          </w:p>
        </w:tc>
        <w:tc>
          <w:tcPr>
            <w:tcW w:w="30" w:type="dxa"/>
            <w:vMerge w:val="restart"/>
            <w:tcBorders>
              <w:top w:val="nil"/>
            </w:tcBorders>
          </w:tcPr>
          <w:p w:rsidR="00505D1B" w:rsidRPr="00505D1B" w:rsidRDefault="00505D1B" w:rsidP="00505D1B">
            <w:pPr>
              <w:rPr>
                <w:rFonts w:ascii="Times New Roman" w:hAnsi="Times New Roman" w:cs="Times New Roman"/>
                <w:sz w:val="18"/>
                <w:szCs w:val="18"/>
              </w:rPr>
            </w:pPr>
          </w:p>
        </w:tc>
        <w:tc>
          <w:tcPr>
            <w:tcW w:w="417" w:type="dxa"/>
            <w:vMerge w:val="restart"/>
            <w:tcBorders>
              <w:top w:val="nil"/>
            </w:tcBorders>
          </w:tcPr>
          <w:p w:rsidR="00505D1B" w:rsidRPr="00505D1B" w:rsidRDefault="00505D1B" w:rsidP="00505D1B">
            <w:pPr>
              <w:jc w:val="center"/>
              <w:rPr>
                <w:rFonts w:ascii="Times New Roman" w:hAnsi="Times New Roman" w:cs="Times New Roman"/>
                <w:color w:val="000000"/>
                <w:sz w:val="18"/>
                <w:szCs w:val="18"/>
              </w:rPr>
            </w:pPr>
          </w:p>
        </w:tc>
      </w:tr>
      <w:tr w:rsidR="00505D1B" w:rsidRPr="00505D1B" w:rsidTr="00505D1B">
        <w:trPr>
          <w:trHeight w:val="1045"/>
        </w:trPr>
        <w:tc>
          <w:tcPr>
            <w:tcW w:w="12176" w:type="dxa"/>
            <w:gridSpan w:val="8"/>
            <w:tcBorders>
              <w:top w:val="single" w:sz="4" w:space="0" w:color="auto"/>
              <w:left w:val="nil"/>
              <w:bottom w:val="nil"/>
              <w:right w:val="nil"/>
            </w:tcBorders>
          </w:tcPr>
          <w:p w:rsidR="00505D1B" w:rsidRPr="00505D1B" w:rsidRDefault="00505D1B" w:rsidP="00505D1B">
            <w:pPr>
              <w:rPr>
                <w:rFonts w:ascii="Times New Roman" w:hAnsi="Times New Roman" w:cs="Times New Roman"/>
                <w:color w:val="000000"/>
                <w:sz w:val="18"/>
                <w:szCs w:val="18"/>
              </w:rPr>
            </w:pPr>
          </w:p>
        </w:tc>
        <w:tc>
          <w:tcPr>
            <w:tcW w:w="2805" w:type="dxa"/>
            <w:gridSpan w:val="2"/>
            <w:tcBorders>
              <w:top w:val="single" w:sz="4" w:space="0" w:color="auto"/>
              <w:left w:val="nil"/>
              <w:bottom w:val="nil"/>
              <w:right w:val="nil"/>
              <w:tl2br w:val="nil"/>
              <w:tr2bl w:val="nil"/>
            </w:tcBorders>
            <w:vAlign w:val="bottom"/>
          </w:tcPr>
          <w:p w:rsidR="00505D1B" w:rsidRPr="00505D1B" w:rsidRDefault="00505D1B" w:rsidP="00505D1B">
            <w:pPr>
              <w:jc w:val="center"/>
              <w:rPr>
                <w:rFonts w:ascii="Times New Roman" w:hAnsi="Times New Roman" w:cs="Times New Roman"/>
                <w:color w:val="000000"/>
                <w:sz w:val="18"/>
                <w:szCs w:val="18"/>
              </w:rPr>
            </w:pPr>
          </w:p>
        </w:tc>
        <w:tc>
          <w:tcPr>
            <w:tcW w:w="9087" w:type="dxa"/>
            <w:gridSpan w:val="6"/>
            <w:vMerge/>
            <w:tcBorders>
              <w:top w:val="nil"/>
              <w:left w:val="nil"/>
              <w:bottom w:val="nil"/>
              <w:right w:val="nil"/>
            </w:tcBorders>
            <w:vAlign w:val="bottom"/>
          </w:tcPr>
          <w:p w:rsidR="00505D1B" w:rsidRPr="00505D1B" w:rsidRDefault="00505D1B" w:rsidP="00505D1B">
            <w:pPr>
              <w:jc w:val="center"/>
              <w:rPr>
                <w:rFonts w:ascii="Times New Roman" w:hAnsi="Times New Roman" w:cs="Times New Roman"/>
                <w:color w:val="000000"/>
                <w:sz w:val="18"/>
                <w:szCs w:val="18"/>
              </w:rPr>
            </w:pPr>
          </w:p>
        </w:tc>
        <w:tc>
          <w:tcPr>
            <w:tcW w:w="1415" w:type="dxa"/>
            <w:vMerge/>
            <w:tcBorders>
              <w:top w:val="nil"/>
              <w:left w:val="nil"/>
              <w:right w:val="nil"/>
            </w:tcBorders>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tc>
        <w:tc>
          <w:tcPr>
            <w:tcW w:w="3221" w:type="dxa"/>
            <w:vMerge/>
            <w:tcBorders>
              <w:top w:val="nil"/>
              <w:left w:val="nil"/>
            </w:tcBorders>
          </w:tcPr>
          <w:p w:rsidR="00505D1B" w:rsidRPr="00505D1B" w:rsidRDefault="00505D1B" w:rsidP="00505D1B">
            <w:pPr>
              <w:rPr>
                <w:rFonts w:ascii="Times New Roman" w:hAnsi="Times New Roman" w:cs="Times New Roman"/>
                <w:sz w:val="18"/>
                <w:szCs w:val="18"/>
              </w:rPr>
            </w:pPr>
          </w:p>
        </w:tc>
        <w:tc>
          <w:tcPr>
            <w:tcW w:w="1415" w:type="dxa"/>
            <w:vMerge/>
            <w:tcBorders>
              <w:top w:val="nil"/>
            </w:tcBorders>
          </w:tcPr>
          <w:p w:rsidR="00505D1B" w:rsidRPr="00505D1B" w:rsidRDefault="00505D1B" w:rsidP="00505D1B">
            <w:pPr>
              <w:rPr>
                <w:rFonts w:ascii="Times New Roman" w:hAnsi="Times New Roman" w:cs="Times New Roman"/>
                <w:sz w:val="18"/>
                <w:szCs w:val="18"/>
              </w:rPr>
            </w:pPr>
          </w:p>
        </w:tc>
        <w:tc>
          <w:tcPr>
            <w:tcW w:w="30" w:type="dxa"/>
            <w:vMerge/>
            <w:tcBorders>
              <w:top w:val="nil"/>
            </w:tcBorders>
          </w:tcPr>
          <w:p w:rsidR="00505D1B" w:rsidRPr="00505D1B" w:rsidRDefault="00505D1B" w:rsidP="00505D1B">
            <w:pPr>
              <w:rPr>
                <w:rFonts w:ascii="Times New Roman" w:hAnsi="Times New Roman" w:cs="Times New Roman"/>
                <w:sz w:val="18"/>
                <w:szCs w:val="18"/>
              </w:rPr>
            </w:pPr>
          </w:p>
        </w:tc>
        <w:tc>
          <w:tcPr>
            <w:tcW w:w="417" w:type="dxa"/>
            <w:vMerge/>
            <w:tcBorders>
              <w:top w:val="nil"/>
            </w:tcBorders>
          </w:tcPr>
          <w:p w:rsidR="00505D1B" w:rsidRPr="00505D1B" w:rsidRDefault="00505D1B" w:rsidP="00505D1B">
            <w:pPr>
              <w:jc w:val="center"/>
              <w:rPr>
                <w:rFonts w:ascii="Times New Roman" w:hAnsi="Times New Roman" w:cs="Times New Roman"/>
                <w:color w:val="000000"/>
                <w:sz w:val="18"/>
                <w:szCs w:val="18"/>
              </w:rPr>
            </w:pPr>
          </w:p>
        </w:tc>
      </w:tr>
      <w:tr w:rsidR="00505D1B" w:rsidRPr="00505D1B" w:rsidTr="00505D1B">
        <w:trPr>
          <w:gridBefore w:val="14"/>
          <w:gridAfter w:val="6"/>
          <w:wBefore w:w="15966" w:type="dxa"/>
          <w:wAfter w:w="13185" w:type="dxa"/>
          <w:trHeight w:val="670"/>
        </w:trPr>
        <w:tc>
          <w:tcPr>
            <w:tcW w:w="1415" w:type="dxa"/>
            <w:tcBorders>
              <w:top w:val="nil"/>
              <w:left w:val="nil"/>
              <w:right w:val="nil"/>
            </w:tcBorders>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tc>
      </w:tr>
      <w:tr w:rsidR="00505D1B" w:rsidRPr="00505D1B" w:rsidTr="00505D1B">
        <w:trPr>
          <w:gridBefore w:val="3"/>
          <w:gridAfter w:val="12"/>
          <w:wBefore w:w="8313" w:type="dxa"/>
          <w:wAfter w:w="16975" w:type="dxa"/>
          <w:trHeight w:val="665"/>
        </w:trPr>
        <w:tc>
          <w:tcPr>
            <w:tcW w:w="20" w:type="dxa"/>
            <w:tcBorders>
              <w:top w:val="nil"/>
              <w:left w:val="nil"/>
              <w:bottom w:val="nil"/>
              <w:right w:val="nil"/>
            </w:tcBorders>
          </w:tcPr>
          <w:p w:rsidR="00505D1B" w:rsidRPr="00505D1B" w:rsidRDefault="00505D1B" w:rsidP="00505D1B">
            <w:pPr>
              <w:rPr>
                <w:rFonts w:ascii="Times New Roman" w:hAnsi="Times New Roman" w:cs="Times New Roman"/>
                <w:sz w:val="18"/>
                <w:szCs w:val="18"/>
              </w:rPr>
            </w:pPr>
          </w:p>
        </w:tc>
        <w:tc>
          <w:tcPr>
            <w:tcW w:w="3843" w:type="dxa"/>
            <w:gridSpan w:val="4"/>
            <w:tcBorders>
              <w:top w:val="nil"/>
              <w:left w:val="nil"/>
              <w:bottom w:val="nil"/>
              <w:right w:val="nil"/>
            </w:tcBorders>
            <w:vAlign w:val="bottom"/>
          </w:tcPr>
          <w:p w:rsidR="00505D1B" w:rsidRPr="00505D1B" w:rsidRDefault="00505D1B" w:rsidP="00505D1B">
            <w:pPr>
              <w:jc w:val="center"/>
              <w:rPr>
                <w:rFonts w:ascii="Times New Roman" w:hAnsi="Times New Roman" w:cs="Times New Roman"/>
                <w:color w:val="000000"/>
                <w:sz w:val="18"/>
                <w:szCs w:val="18"/>
              </w:rPr>
            </w:pPr>
          </w:p>
        </w:tc>
        <w:tc>
          <w:tcPr>
            <w:tcW w:w="1415" w:type="dxa"/>
            <w:vMerge w:val="restart"/>
            <w:tcBorders>
              <w:top w:val="nil"/>
              <w:left w:val="nil"/>
              <w:bottom w:val="single" w:sz="4" w:space="0" w:color="auto"/>
              <w:right w:val="nil"/>
            </w:tcBorders>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tc>
      </w:tr>
      <w:tr w:rsidR="00505D1B" w:rsidRPr="00505D1B" w:rsidTr="00505D1B">
        <w:trPr>
          <w:gridBefore w:val="3"/>
          <w:gridAfter w:val="12"/>
          <w:wBefore w:w="8313" w:type="dxa"/>
          <w:wAfter w:w="16975" w:type="dxa"/>
          <w:trHeight w:val="330"/>
        </w:trPr>
        <w:tc>
          <w:tcPr>
            <w:tcW w:w="3863" w:type="dxa"/>
            <w:gridSpan w:val="5"/>
            <w:tcBorders>
              <w:top w:val="nil"/>
              <w:left w:val="nil"/>
              <w:bottom w:val="nil"/>
              <w:right w:val="nil"/>
            </w:tcBorders>
          </w:tcPr>
          <w:p w:rsidR="00505D1B" w:rsidRPr="00505D1B" w:rsidRDefault="00505D1B" w:rsidP="00505D1B">
            <w:pPr>
              <w:jc w:val="center"/>
              <w:rPr>
                <w:rFonts w:ascii="Times New Roman" w:hAnsi="Times New Roman" w:cs="Times New Roman"/>
                <w:color w:val="000000"/>
                <w:sz w:val="18"/>
                <w:szCs w:val="18"/>
              </w:rPr>
            </w:pPr>
          </w:p>
        </w:tc>
        <w:tc>
          <w:tcPr>
            <w:tcW w:w="1415" w:type="dxa"/>
            <w:vMerge/>
            <w:tcBorders>
              <w:top w:val="nil"/>
              <w:left w:val="nil"/>
              <w:bottom w:val="nil"/>
              <w:right w:val="nil"/>
            </w:tcBorders>
            <w:shd w:val="clear" w:color="auto" w:fill="FFFFFF" w:themeFill="background1"/>
          </w:tcPr>
          <w:p w:rsidR="00505D1B" w:rsidRPr="00505D1B" w:rsidRDefault="00505D1B" w:rsidP="00505D1B">
            <w:pPr>
              <w:jc w:val="center"/>
              <w:rPr>
                <w:rFonts w:ascii="Times New Roman" w:hAnsi="Times New Roman" w:cs="Times New Roman"/>
                <w:color w:val="000000"/>
                <w:sz w:val="18"/>
                <w:szCs w:val="18"/>
              </w:rPr>
            </w:pPr>
          </w:p>
        </w:tc>
      </w:tr>
    </w:tbl>
    <w:p w:rsidR="00505D1B" w:rsidRPr="00505D1B" w:rsidRDefault="00505D1B" w:rsidP="00505D1B">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505D1B" w:rsidRDefault="00505D1B" w:rsidP="00505D1B">
      <w:pPr>
        <w:jc w:val="center"/>
        <w:rPr>
          <w:sz w:val="28"/>
          <w:szCs w:val="28"/>
        </w:rPr>
        <w:sectPr w:rsidR="00505D1B" w:rsidSect="00505D1B">
          <w:pgSz w:w="16838" w:h="11906" w:orient="landscape"/>
          <w:pgMar w:top="1701" w:right="1134" w:bottom="851" w:left="1134" w:header="709" w:footer="709" w:gutter="0"/>
          <w:cols w:space="708"/>
          <w:docGrid w:linePitch="360"/>
        </w:sectPr>
      </w:pPr>
    </w:p>
    <w:p w:rsidR="00505D1B" w:rsidRPr="00505D1B" w:rsidRDefault="00A940FA" w:rsidP="00505D1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505D1B" w:rsidRPr="00505D1B">
        <w:rPr>
          <w:rFonts w:ascii="Times New Roman" w:hAnsi="Times New Roman" w:cs="Times New Roman"/>
          <w:sz w:val="18"/>
          <w:szCs w:val="18"/>
        </w:rPr>
        <w:t>ПРИЛОЖЕНИЕ № 8</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 Решению Совета</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депутатов Беленского сельсовета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Карасукского района</w:t>
      </w:r>
    </w:p>
    <w:p w:rsidR="00505D1B" w:rsidRPr="00505D1B" w:rsidRDefault="00505D1B" w:rsidP="00505D1B">
      <w:pPr>
        <w:spacing w:after="0" w:line="240" w:lineRule="auto"/>
        <w:rPr>
          <w:rFonts w:ascii="Times New Roman" w:hAnsi="Times New Roman" w:cs="Times New Roman"/>
          <w:sz w:val="18"/>
          <w:szCs w:val="18"/>
        </w:rPr>
      </w:pPr>
      <w:r w:rsidRPr="00505D1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05D1B">
        <w:rPr>
          <w:rFonts w:ascii="Times New Roman" w:hAnsi="Times New Roman" w:cs="Times New Roman"/>
          <w:sz w:val="18"/>
          <w:szCs w:val="18"/>
        </w:rPr>
        <w:t xml:space="preserve"> Новосибирской области</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пятого   созыва</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от __________.№_______</w:t>
      </w:r>
    </w:p>
    <w:p w:rsidR="00505D1B" w:rsidRDefault="00505D1B" w:rsidP="00505D1B">
      <w:pPr>
        <w:spacing w:after="0" w:line="240" w:lineRule="auto"/>
        <w:jc w:val="center"/>
        <w:rPr>
          <w:rFonts w:ascii="Times New Roman" w:hAnsi="Times New Roman" w:cs="Times New Roman"/>
          <w:b/>
          <w:sz w:val="18"/>
          <w:szCs w:val="18"/>
        </w:rPr>
      </w:pPr>
    </w:p>
    <w:p w:rsidR="00A940FA" w:rsidRPr="00505D1B" w:rsidRDefault="00A940FA" w:rsidP="00505D1B">
      <w:pPr>
        <w:spacing w:after="0" w:line="240" w:lineRule="auto"/>
        <w:jc w:val="center"/>
        <w:rPr>
          <w:rFonts w:ascii="Times New Roman" w:hAnsi="Times New Roman" w:cs="Times New Roman"/>
          <w:b/>
          <w:sz w:val="18"/>
          <w:szCs w:val="18"/>
        </w:rPr>
      </w:pP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b/>
          <w:sz w:val="18"/>
          <w:szCs w:val="18"/>
        </w:rPr>
        <w:t>ИСТОЧНИКИ</w:t>
      </w: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b/>
          <w:sz w:val="18"/>
          <w:szCs w:val="18"/>
        </w:rPr>
        <w:t xml:space="preserve">финансирования дефицита бюджета </w:t>
      </w: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b/>
          <w:sz w:val="18"/>
          <w:szCs w:val="18"/>
        </w:rPr>
        <w:t xml:space="preserve">Беленского сельсовета Карасукского района </w:t>
      </w: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b/>
          <w:sz w:val="18"/>
          <w:szCs w:val="18"/>
        </w:rPr>
        <w:t>Новосибирской области  на 2019 год</w:t>
      </w:r>
    </w:p>
    <w:p w:rsidR="00505D1B" w:rsidRPr="00505D1B" w:rsidRDefault="00505D1B" w:rsidP="00505D1B">
      <w:pPr>
        <w:spacing w:after="0"/>
        <w:jc w:val="center"/>
        <w:rPr>
          <w:rFonts w:ascii="Times New Roman" w:hAnsi="Times New Roman" w:cs="Times New Roman"/>
          <w:sz w:val="18"/>
          <w:szCs w:val="18"/>
        </w:rPr>
      </w:pPr>
      <w:r w:rsidRPr="00505D1B">
        <w:rPr>
          <w:rFonts w:ascii="Times New Roman" w:hAnsi="Times New Roman" w:cs="Times New Roman"/>
          <w:sz w:val="18"/>
          <w:szCs w:val="18"/>
        </w:rPr>
        <w:t xml:space="preserve">                                                                                                         </w:t>
      </w: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505D1B" w:rsidRPr="00505D1B" w:rsidTr="00505D1B">
        <w:tc>
          <w:tcPr>
            <w:tcW w:w="408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Наименование</w:t>
            </w:r>
          </w:p>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p>
        </w:tc>
        <w:tc>
          <w:tcPr>
            <w:tcW w:w="3291" w:type="dxa"/>
          </w:tcPr>
          <w:p w:rsidR="00505D1B" w:rsidRPr="00505D1B" w:rsidRDefault="00505D1B" w:rsidP="00505D1B">
            <w:pPr>
              <w:ind w:right="-108"/>
              <w:jc w:val="center"/>
              <w:rPr>
                <w:rFonts w:ascii="Times New Roman" w:hAnsi="Times New Roman" w:cs="Times New Roman"/>
                <w:sz w:val="18"/>
                <w:szCs w:val="18"/>
              </w:rPr>
            </w:pPr>
            <w:r w:rsidRPr="00505D1B">
              <w:rPr>
                <w:rFonts w:ascii="Times New Roman" w:hAnsi="Times New Roman" w:cs="Times New Roman"/>
                <w:sz w:val="18"/>
                <w:szCs w:val="18"/>
              </w:rPr>
              <w:t>Код бюджетной классификации</w:t>
            </w: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Сумма</w:t>
            </w: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2019</w:t>
            </w: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год</w:t>
            </w:r>
          </w:p>
        </w:tc>
      </w:tr>
      <w:tr w:rsidR="00505D1B" w:rsidRPr="00505D1B" w:rsidTr="00505D1B">
        <w:tc>
          <w:tcPr>
            <w:tcW w:w="4089"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1</w:t>
            </w:r>
          </w:p>
        </w:tc>
        <w:tc>
          <w:tcPr>
            <w:tcW w:w="329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w:t>
            </w: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3</w:t>
            </w:r>
          </w:p>
        </w:tc>
      </w:tr>
      <w:tr w:rsidR="00505D1B" w:rsidRPr="00505D1B" w:rsidTr="00505D1B">
        <w:tc>
          <w:tcPr>
            <w:tcW w:w="4089"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 xml:space="preserve">Всего источников финансирования </w:t>
            </w:r>
          </w:p>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дефицита бюджета</w:t>
            </w:r>
          </w:p>
        </w:tc>
        <w:tc>
          <w:tcPr>
            <w:tcW w:w="3291" w:type="dxa"/>
          </w:tcPr>
          <w:p w:rsidR="00505D1B" w:rsidRPr="00505D1B" w:rsidRDefault="00505D1B" w:rsidP="00505D1B">
            <w:pPr>
              <w:jc w:val="center"/>
              <w:rPr>
                <w:rFonts w:ascii="Times New Roman" w:hAnsi="Times New Roman" w:cs="Times New Roman"/>
                <w:sz w:val="18"/>
                <w:szCs w:val="18"/>
              </w:rPr>
            </w:pP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в том числе</w:t>
            </w:r>
          </w:p>
        </w:tc>
        <w:tc>
          <w:tcPr>
            <w:tcW w:w="3291" w:type="dxa"/>
          </w:tcPr>
          <w:p w:rsidR="00505D1B" w:rsidRPr="00505D1B" w:rsidRDefault="00505D1B" w:rsidP="00505D1B">
            <w:pPr>
              <w:jc w:val="center"/>
              <w:rPr>
                <w:rFonts w:ascii="Times New Roman" w:hAnsi="Times New Roman" w:cs="Times New Roman"/>
                <w:sz w:val="18"/>
                <w:szCs w:val="18"/>
              </w:rPr>
            </w:pPr>
          </w:p>
        </w:tc>
        <w:tc>
          <w:tcPr>
            <w:tcW w:w="1907" w:type="dxa"/>
          </w:tcPr>
          <w:p w:rsidR="00505D1B" w:rsidRPr="00505D1B" w:rsidRDefault="00505D1B" w:rsidP="00505D1B">
            <w:pPr>
              <w:jc w:val="center"/>
              <w:rPr>
                <w:rFonts w:ascii="Times New Roman" w:hAnsi="Times New Roman" w:cs="Times New Roman"/>
                <w:sz w:val="18"/>
                <w:szCs w:val="18"/>
              </w:rPr>
            </w:pPr>
          </w:p>
        </w:tc>
      </w:tr>
      <w:tr w:rsidR="00505D1B" w:rsidRPr="00505D1B" w:rsidTr="00505D1B">
        <w:tc>
          <w:tcPr>
            <w:tcW w:w="4089"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Привлечение</w:t>
            </w:r>
          </w:p>
        </w:tc>
        <w:tc>
          <w:tcPr>
            <w:tcW w:w="3291" w:type="dxa"/>
          </w:tcPr>
          <w:p w:rsidR="00505D1B" w:rsidRPr="00505D1B" w:rsidRDefault="00505D1B" w:rsidP="00505D1B">
            <w:pPr>
              <w:jc w:val="center"/>
              <w:rPr>
                <w:rFonts w:ascii="Times New Roman" w:hAnsi="Times New Roman" w:cs="Times New Roman"/>
                <w:sz w:val="18"/>
                <w:szCs w:val="18"/>
              </w:rPr>
            </w:pP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муниципальные ценные бумаги</w:t>
            </w:r>
          </w:p>
        </w:tc>
        <w:tc>
          <w:tcPr>
            <w:tcW w:w="329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003 01 01 00 00 10 0000 710</w:t>
            </w: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003 01 03 00 00 10 0000 710</w:t>
            </w:r>
          </w:p>
        </w:tc>
        <w:tc>
          <w:tcPr>
            <w:tcW w:w="1907"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кредиты, полученные в валюте Российской Федерации от кредитных организаций бюджетами муниципальных поселений</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003 01 02 00 00 10 0000 710</w:t>
            </w:r>
          </w:p>
        </w:tc>
        <w:tc>
          <w:tcPr>
            <w:tcW w:w="1907"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прочие источники внутреннего финансирования дефицитов бюджетов муниципальных поселений</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003 01 06 00 00 10 0000 710</w:t>
            </w:r>
          </w:p>
        </w:tc>
        <w:tc>
          <w:tcPr>
            <w:tcW w:w="1907" w:type="dxa"/>
          </w:tcPr>
          <w:p w:rsidR="00505D1B" w:rsidRPr="00505D1B" w:rsidRDefault="00505D1B" w:rsidP="00505D1B">
            <w:pPr>
              <w:jc w:val="center"/>
              <w:rPr>
                <w:rFonts w:ascii="Times New Roman" w:hAnsi="Times New Roman" w:cs="Times New Roman"/>
                <w:sz w:val="18"/>
                <w:szCs w:val="18"/>
              </w:rPr>
            </w:pPr>
          </w:p>
        </w:tc>
      </w:tr>
      <w:tr w:rsidR="00505D1B" w:rsidRPr="00505D1B" w:rsidTr="00505D1B">
        <w:tc>
          <w:tcPr>
            <w:tcW w:w="4089"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Погашение</w:t>
            </w:r>
          </w:p>
        </w:tc>
        <w:tc>
          <w:tcPr>
            <w:tcW w:w="3291" w:type="dxa"/>
          </w:tcPr>
          <w:p w:rsidR="00505D1B" w:rsidRPr="00505D1B" w:rsidRDefault="00505D1B" w:rsidP="00505D1B">
            <w:pPr>
              <w:jc w:val="center"/>
              <w:rPr>
                <w:rFonts w:ascii="Times New Roman" w:hAnsi="Times New Roman" w:cs="Times New Roman"/>
                <w:sz w:val="18"/>
                <w:szCs w:val="18"/>
              </w:rPr>
            </w:pP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муниципальные ценные бумаги</w:t>
            </w:r>
          </w:p>
        </w:tc>
        <w:tc>
          <w:tcPr>
            <w:tcW w:w="329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003 01 01 00 00 10 0000 810</w:t>
            </w: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бюджетные кредиты, полученные от других</w:t>
            </w:r>
          </w:p>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бюджетов бюджетной системы Российской Федерации  бюджетами муниципальных поселений</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003 01 03 00 00 10 0000 810</w:t>
            </w:r>
          </w:p>
        </w:tc>
        <w:tc>
          <w:tcPr>
            <w:tcW w:w="1907"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кредиты, полученные в валюте Российской Федерации от кредитных организаций бюджетами муниципальных поселений</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003 01 02 00 00 10 0000 810</w:t>
            </w:r>
          </w:p>
        </w:tc>
        <w:tc>
          <w:tcPr>
            <w:tcW w:w="1907"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прочие источники внутреннего</w:t>
            </w:r>
          </w:p>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финансирования дефицитов бюджетов муниципальных поселений</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003 01 06 00 00 10 0000 810</w:t>
            </w:r>
          </w:p>
        </w:tc>
        <w:tc>
          <w:tcPr>
            <w:tcW w:w="1907" w:type="dxa"/>
          </w:tcPr>
          <w:p w:rsidR="00505D1B" w:rsidRPr="00505D1B" w:rsidRDefault="00505D1B" w:rsidP="00505D1B">
            <w:pPr>
              <w:jc w:val="center"/>
              <w:rPr>
                <w:rFonts w:ascii="Times New Roman" w:hAnsi="Times New Roman" w:cs="Times New Roman"/>
                <w:sz w:val="18"/>
                <w:szCs w:val="18"/>
              </w:rPr>
            </w:pPr>
          </w:p>
        </w:tc>
      </w:tr>
      <w:tr w:rsidR="00505D1B" w:rsidRPr="00505D1B" w:rsidTr="00505D1B">
        <w:tc>
          <w:tcPr>
            <w:tcW w:w="4089"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lastRenderedPageBreak/>
              <w:t>Исполнение муниципальных гарантий в валюте Российской Федерации</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003 01 06 04 00 00 0000 000</w:t>
            </w:r>
          </w:p>
        </w:tc>
        <w:tc>
          <w:tcPr>
            <w:tcW w:w="1907" w:type="dxa"/>
          </w:tcPr>
          <w:p w:rsidR="00505D1B" w:rsidRPr="00505D1B" w:rsidRDefault="00505D1B" w:rsidP="00505D1B">
            <w:pPr>
              <w:jc w:val="center"/>
              <w:rPr>
                <w:rFonts w:ascii="Times New Roman" w:hAnsi="Times New Roman" w:cs="Times New Roman"/>
                <w:sz w:val="18"/>
                <w:szCs w:val="18"/>
              </w:rPr>
            </w:pPr>
          </w:p>
        </w:tc>
      </w:tr>
      <w:tr w:rsidR="00505D1B" w:rsidRPr="00505D1B" w:rsidTr="00505D1B">
        <w:trPr>
          <w:trHeight w:val="1800"/>
        </w:trPr>
        <w:tc>
          <w:tcPr>
            <w:tcW w:w="4089" w:type="dxa"/>
          </w:tcPr>
          <w:p w:rsidR="00505D1B" w:rsidRPr="00505D1B" w:rsidRDefault="00505D1B" w:rsidP="00505D1B">
            <w:pPr>
              <w:pStyle w:val="ConsPlusNonformat"/>
              <w:rPr>
                <w:rFonts w:ascii="Times New Roman" w:hAnsi="Times New Roman" w:cs="Times New Roman"/>
                <w:sz w:val="18"/>
                <w:szCs w:val="18"/>
              </w:rPr>
            </w:pPr>
            <w:r w:rsidRPr="00505D1B">
              <w:rPr>
                <w:rFonts w:ascii="Times New Roman" w:hAnsi="Times New Roman" w:cs="Times New Roman"/>
                <w:sz w:val="18"/>
                <w:szCs w:val="18"/>
              </w:rPr>
              <w:t>Исполнение государственных  и  муниципальных гарантий в  валюте  Российской  Федерации  в случае,     если     исполнение     гарантом</w:t>
            </w:r>
          </w:p>
          <w:p w:rsidR="00505D1B" w:rsidRPr="00505D1B" w:rsidRDefault="00505D1B" w:rsidP="00505D1B">
            <w:pPr>
              <w:pStyle w:val="ConsPlusNonformat"/>
              <w:rPr>
                <w:rFonts w:ascii="Times New Roman" w:hAnsi="Times New Roman" w:cs="Times New Roman"/>
                <w:sz w:val="18"/>
                <w:szCs w:val="18"/>
              </w:rPr>
            </w:pPr>
            <w:r w:rsidRPr="00505D1B">
              <w:rPr>
                <w:rFonts w:ascii="Times New Roman" w:hAnsi="Times New Roman" w:cs="Times New Roman"/>
                <w:sz w:val="18"/>
                <w:szCs w:val="18"/>
              </w:rPr>
              <w:t>государственных  и  муниципальных   гарантий ведет  к  возникновению  права   регрессного требования   гаранта   к   принципалу   либо</w:t>
            </w:r>
          </w:p>
          <w:p w:rsidR="00505D1B" w:rsidRPr="00505D1B" w:rsidRDefault="00505D1B" w:rsidP="00505D1B">
            <w:pPr>
              <w:pStyle w:val="ConsPlusNonformat"/>
              <w:rPr>
                <w:rFonts w:ascii="Times New Roman" w:hAnsi="Times New Roman" w:cs="Times New Roman"/>
                <w:sz w:val="18"/>
                <w:szCs w:val="18"/>
              </w:rPr>
            </w:pPr>
            <w:r w:rsidRPr="00505D1B">
              <w:rPr>
                <w:rFonts w:ascii="Times New Roman" w:hAnsi="Times New Roman" w:cs="Times New Roman"/>
                <w:sz w:val="18"/>
                <w:szCs w:val="18"/>
              </w:rPr>
              <w:t>обусловлено    уступкой     гаранту     прав требования бенефициара к принципалу</w:t>
            </w:r>
          </w:p>
          <w:p w:rsidR="00505D1B" w:rsidRPr="00505D1B" w:rsidRDefault="00505D1B" w:rsidP="00505D1B">
            <w:pPr>
              <w:autoSpaceDE w:val="0"/>
              <w:autoSpaceDN w:val="0"/>
              <w:adjustRightInd w:val="0"/>
              <w:rPr>
                <w:rFonts w:ascii="Times New Roman" w:hAnsi="Times New Roman" w:cs="Times New Roman"/>
                <w:sz w:val="18"/>
                <w:szCs w:val="18"/>
              </w:rPr>
            </w:pP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003 01 06 04 00 10 0000 810</w:t>
            </w:r>
          </w:p>
        </w:tc>
        <w:tc>
          <w:tcPr>
            <w:tcW w:w="1907"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tabs>
                <w:tab w:val="center" w:pos="845"/>
              </w:tabs>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rPr>
          <w:trHeight w:val="258"/>
        </w:trPr>
        <w:tc>
          <w:tcPr>
            <w:tcW w:w="4089"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Остатки средств бюджетов</w:t>
            </w:r>
          </w:p>
          <w:p w:rsidR="00505D1B" w:rsidRPr="00505D1B" w:rsidRDefault="00505D1B" w:rsidP="00505D1B">
            <w:pPr>
              <w:rPr>
                <w:rFonts w:ascii="Times New Roman" w:hAnsi="Times New Roman" w:cs="Times New Roman"/>
                <w:sz w:val="18"/>
                <w:szCs w:val="18"/>
              </w:rPr>
            </w:pPr>
          </w:p>
        </w:tc>
        <w:tc>
          <w:tcPr>
            <w:tcW w:w="329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003 01 05 00 00 00 0000 000</w:t>
            </w: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b/>
                <w:sz w:val="18"/>
                <w:szCs w:val="18"/>
              </w:rPr>
              <w:t>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Увеличение прочих остатков денежных средств бюджетов муниципальных поселений</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003 01 05 02 01 10 0000 510</w:t>
            </w:r>
          </w:p>
        </w:tc>
        <w:tc>
          <w:tcPr>
            <w:tcW w:w="1907"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-4 648 250,00</w:t>
            </w:r>
          </w:p>
        </w:tc>
      </w:tr>
      <w:tr w:rsidR="00505D1B" w:rsidRPr="00505D1B" w:rsidTr="00505D1B">
        <w:tc>
          <w:tcPr>
            <w:tcW w:w="4089"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Уменьшение прочих остатков денежных средств бюджетов муниципальных поселений</w:t>
            </w:r>
          </w:p>
        </w:tc>
        <w:tc>
          <w:tcPr>
            <w:tcW w:w="329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003 01 05 02 01 10 0000 610</w:t>
            </w:r>
          </w:p>
        </w:tc>
        <w:tc>
          <w:tcPr>
            <w:tcW w:w="1907"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 xml:space="preserve">    4 648 250,00</w:t>
            </w:r>
          </w:p>
        </w:tc>
      </w:tr>
    </w:tbl>
    <w:p w:rsidR="00505D1B" w:rsidRPr="00505D1B" w:rsidRDefault="00505D1B" w:rsidP="00505D1B">
      <w:pPr>
        <w:rPr>
          <w:rFonts w:ascii="Times New Roman" w:hAnsi="Times New Roman" w:cs="Times New Roman"/>
          <w:sz w:val="18"/>
          <w:szCs w:val="18"/>
          <w:u w:val="single"/>
        </w:rPr>
      </w:pPr>
    </w:p>
    <w:p w:rsidR="00505D1B" w:rsidRPr="00505D1B" w:rsidRDefault="00505D1B" w:rsidP="00505D1B">
      <w:pPr>
        <w:rPr>
          <w:rFonts w:ascii="Times New Roman" w:hAnsi="Times New Roman" w:cs="Times New Roman"/>
          <w:sz w:val="18"/>
          <w:szCs w:val="18"/>
          <w:u w:val="single"/>
        </w:rPr>
      </w:pPr>
    </w:p>
    <w:p w:rsidR="00505D1B" w:rsidRPr="00505D1B" w:rsidRDefault="00505D1B" w:rsidP="00505D1B">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505D1B" w:rsidRDefault="00505D1B" w:rsidP="00E261D8">
      <w:pPr>
        <w:rPr>
          <w:rFonts w:ascii="Times New Roman" w:hAnsi="Times New Roman" w:cs="Times New Roman"/>
          <w:sz w:val="18"/>
          <w:szCs w:val="18"/>
        </w:rPr>
        <w:sectPr w:rsidR="00505D1B" w:rsidSect="00505D1B">
          <w:pgSz w:w="11906" w:h="16838"/>
          <w:pgMar w:top="1134" w:right="851" w:bottom="1134" w:left="1701" w:header="709" w:footer="709" w:gutter="0"/>
          <w:cols w:space="708"/>
          <w:docGrid w:linePitch="360"/>
        </w:sectPr>
      </w:pP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505D1B">
        <w:rPr>
          <w:rFonts w:ascii="Times New Roman" w:hAnsi="Times New Roman" w:cs="Times New Roman"/>
          <w:sz w:val="18"/>
          <w:szCs w:val="18"/>
        </w:rPr>
        <w:t xml:space="preserve">   ПРИЛОЖЕНИЕ № 9</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 Решению сессии Совета</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депутатов Беленского сельсовета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Карасукского района</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Новосибирской области</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пятого  созыва</w:t>
      </w: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sz w:val="18"/>
          <w:szCs w:val="18"/>
        </w:rPr>
        <w:t xml:space="preserve">                                                         от ____________ № ____</w:t>
      </w:r>
    </w:p>
    <w:p w:rsidR="00505D1B" w:rsidRPr="00505D1B" w:rsidRDefault="00505D1B" w:rsidP="00505D1B">
      <w:pPr>
        <w:spacing w:after="0" w:line="240" w:lineRule="auto"/>
        <w:jc w:val="center"/>
        <w:rPr>
          <w:rFonts w:ascii="Times New Roman" w:hAnsi="Times New Roman" w:cs="Times New Roman"/>
          <w:b/>
          <w:sz w:val="18"/>
          <w:szCs w:val="18"/>
        </w:rPr>
      </w:pPr>
    </w:p>
    <w:p w:rsidR="00505D1B" w:rsidRPr="00505D1B" w:rsidRDefault="00505D1B" w:rsidP="00505D1B">
      <w:pPr>
        <w:spacing w:after="0" w:line="240" w:lineRule="auto"/>
        <w:jc w:val="center"/>
        <w:rPr>
          <w:rFonts w:ascii="Times New Roman" w:hAnsi="Times New Roman" w:cs="Times New Roman"/>
          <w:b/>
          <w:sz w:val="18"/>
          <w:szCs w:val="18"/>
        </w:rPr>
      </w:pPr>
    </w:p>
    <w:p w:rsidR="00505D1B" w:rsidRPr="00505D1B" w:rsidRDefault="00505D1B" w:rsidP="00505D1B">
      <w:pPr>
        <w:spacing w:after="0"/>
        <w:jc w:val="center"/>
        <w:rPr>
          <w:rFonts w:ascii="Times New Roman" w:hAnsi="Times New Roman" w:cs="Times New Roman"/>
          <w:b/>
          <w:sz w:val="18"/>
          <w:szCs w:val="18"/>
        </w:rPr>
      </w:pPr>
    </w:p>
    <w:p w:rsidR="00505D1B" w:rsidRPr="00505D1B" w:rsidRDefault="00505D1B" w:rsidP="00505D1B">
      <w:pPr>
        <w:jc w:val="center"/>
        <w:rPr>
          <w:rFonts w:ascii="Times New Roman" w:hAnsi="Times New Roman" w:cs="Times New Roman"/>
          <w:b/>
          <w:sz w:val="18"/>
          <w:szCs w:val="18"/>
        </w:rPr>
      </w:pPr>
    </w:p>
    <w:p w:rsidR="00505D1B" w:rsidRPr="00505D1B" w:rsidRDefault="00505D1B" w:rsidP="00505D1B">
      <w:pPr>
        <w:spacing w:after="0" w:line="240" w:lineRule="auto"/>
        <w:jc w:val="center"/>
        <w:rPr>
          <w:rFonts w:ascii="Times New Roman" w:hAnsi="Times New Roman" w:cs="Times New Roman"/>
          <w:b/>
          <w:sz w:val="18"/>
          <w:szCs w:val="18"/>
        </w:rPr>
      </w:pP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b/>
          <w:sz w:val="18"/>
          <w:szCs w:val="18"/>
        </w:rPr>
        <w:t>ИСТОЧНИКИ</w:t>
      </w: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b/>
          <w:sz w:val="18"/>
          <w:szCs w:val="18"/>
        </w:rPr>
        <w:t xml:space="preserve">финансирования дефицита бюджета </w:t>
      </w: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b/>
          <w:sz w:val="18"/>
          <w:szCs w:val="18"/>
        </w:rPr>
        <w:t xml:space="preserve">Беленского сельсовета Карасукского района </w:t>
      </w:r>
    </w:p>
    <w:p w:rsidR="00505D1B" w:rsidRPr="00505D1B" w:rsidRDefault="00505D1B" w:rsidP="00505D1B">
      <w:pPr>
        <w:spacing w:after="0" w:line="240" w:lineRule="auto"/>
        <w:jc w:val="center"/>
        <w:rPr>
          <w:rFonts w:ascii="Times New Roman" w:hAnsi="Times New Roman" w:cs="Times New Roman"/>
          <w:b/>
          <w:sz w:val="18"/>
          <w:szCs w:val="18"/>
        </w:rPr>
      </w:pPr>
      <w:r w:rsidRPr="00505D1B">
        <w:rPr>
          <w:rFonts w:ascii="Times New Roman" w:hAnsi="Times New Roman" w:cs="Times New Roman"/>
          <w:b/>
          <w:sz w:val="18"/>
          <w:szCs w:val="18"/>
        </w:rPr>
        <w:t xml:space="preserve">Новосибирской области  на 2020 </w:t>
      </w:r>
      <w:r w:rsidRPr="00505D1B">
        <w:rPr>
          <w:rFonts w:ascii="Times New Roman" w:hAnsi="Times New Roman" w:cs="Times New Roman"/>
          <w:sz w:val="18"/>
          <w:szCs w:val="18"/>
        </w:rPr>
        <w:t xml:space="preserve">- </w:t>
      </w:r>
      <w:r w:rsidRPr="00505D1B">
        <w:rPr>
          <w:rFonts w:ascii="Times New Roman" w:hAnsi="Times New Roman" w:cs="Times New Roman"/>
          <w:b/>
          <w:sz w:val="18"/>
          <w:szCs w:val="18"/>
        </w:rPr>
        <w:t>2021  годы</w:t>
      </w:r>
    </w:p>
    <w:p w:rsidR="00505D1B" w:rsidRPr="00505D1B" w:rsidRDefault="00505D1B" w:rsidP="00505D1B">
      <w:pPr>
        <w:spacing w:after="0"/>
        <w:jc w:val="center"/>
        <w:rPr>
          <w:rFonts w:ascii="Times New Roman" w:hAnsi="Times New Roman" w:cs="Times New Roman"/>
          <w:sz w:val="18"/>
          <w:szCs w:val="18"/>
        </w:rPr>
      </w:pPr>
      <w:r w:rsidRPr="00505D1B">
        <w:rPr>
          <w:rFonts w:ascii="Times New Roman" w:hAnsi="Times New Roman" w:cs="Times New Roman"/>
          <w:sz w:val="18"/>
          <w:szCs w:val="18"/>
        </w:rPr>
        <w:t xml:space="preserve">                                                                                                                                     (рублей)</w:t>
      </w:r>
    </w:p>
    <w:tbl>
      <w:tblPr>
        <w:tblW w:w="1000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2968"/>
        <w:gridCol w:w="1571"/>
        <w:gridCol w:w="1784"/>
      </w:tblGrid>
      <w:tr w:rsidR="00505D1B" w:rsidRPr="00505D1B" w:rsidTr="00505D1B">
        <w:tc>
          <w:tcPr>
            <w:tcW w:w="3685"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Наименование</w:t>
            </w:r>
          </w:p>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p>
        </w:tc>
        <w:tc>
          <w:tcPr>
            <w:tcW w:w="2968" w:type="dxa"/>
          </w:tcPr>
          <w:p w:rsidR="00505D1B" w:rsidRPr="00505D1B" w:rsidRDefault="00505D1B" w:rsidP="00505D1B">
            <w:pPr>
              <w:ind w:right="-108"/>
              <w:jc w:val="center"/>
              <w:rPr>
                <w:rFonts w:ascii="Times New Roman" w:hAnsi="Times New Roman" w:cs="Times New Roman"/>
                <w:sz w:val="18"/>
                <w:szCs w:val="18"/>
              </w:rPr>
            </w:pPr>
            <w:r w:rsidRPr="00505D1B">
              <w:rPr>
                <w:rFonts w:ascii="Times New Roman" w:hAnsi="Times New Roman" w:cs="Times New Roman"/>
                <w:sz w:val="18"/>
                <w:szCs w:val="18"/>
              </w:rPr>
              <w:t>Код бюджетной классификации</w:t>
            </w:r>
          </w:p>
        </w:tc>
        <w:tc>
          <w:tcPr>
            <w:tcW w:w="157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Сумма</w:t>
            </w: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2020</w:t>
            </w: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год</w:t>
            </w:r>
          </w:p>
        </w:tc>
        <w:tc>
          <w:tcPr>
            <w:tcW w:w="178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Сумма</w:t>
            </w: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2021</w:t>
            </w: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год</w:t>
            </w:r>
          </w:p>
        </w:tc>
      </w:tr>
      <w:tr w:rsidR="00505D1B" w:rsidRPr="00505D1B" w:rsidTr="00505D1B">
        <w:tc>
          <w:tcPr>
            <w:tcW w:w="3685"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1</w:t>
            </w:r>
          </w:p>
        </w:tc>
        <w:tc>
          <w:tcPr>
            <w:tcW w:w="2968"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2</w:t>
            </w:r>
          </w:p>
        </w:tc>
        <w:tc>
          <w:tcPr>
            <w:tcW w:w="157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3</w:t>
            </w:r>
          </w:p>
        </w:tc>
        <w:tc>
          <w:tcPr>
            <w:tcW w:w="178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4</w:t>
            </w:r>
          </w:p>
        </w:tc>
      </w:tr>
      <w:tr w:rsidR="00505D1B" w:rsidRPr="00505D1B" w:rsidTr="00505D1B">
        <w:tc>
          <w:tcPr>
            <w:tcW w:w="3685"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 xml:space="preserve">Всего источников финансирования </w:t>
            </w:r>
          </w:p>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дефицита бюджета</w:t>
            </w:r>
          </w:p>
        </w:tc>
        <w:tc>
          <w:tcPr>
            <w:tcW w:w="2968" w:type="dxa"/>
          </w:tcPr>
          <w:p w:rsidR="00505D1B" w:rsidRPr="00505D1B" w:rsidRDefault="00505D1B" w:rsidP="00505D1B">
            <w:pPr>
              <w:jc w:val="center"/>
              <w:rPr>
                <w:rFonts w:ascii="Times New Roman" w:hAnsi="Times New Roman" w:cs="Times New Roman"/>
                <w:sz w:val="18"/>
                <w:szCs w:val="18"/>
              </w:rPr>
            </w:pPr>
          </w:p>
        </w:tc>
        <w:tc>
          <w:tcPr>
            <w:tcW w:w="157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в том числе</w:t>
            </w:r>
          </w:p>
        </w:tc>
        <w:tc>
          <w:tcPr>
            <w:tcW w:w="2968" w:type="dxa"/>
          </w:tcPr>
          <w:p w:rsidR="00505D1B" w:rsidRPr="00505D1B" w:rsidRDefault="00505D1B" w:rsidP="00505D1B">
            <w:pPr>
              <w:jc w:val="center"/>
              <w:rPr>
                <w:rFonts w:ascii="Times New Roman" w:hAnsi="Times New Roman" w:cs="Times New Roman"/>
                <w:sz w:val="18"/>
                <w:szCs w:val="18"/>
              </w:rPr>
            </w:pPr>
          </w:p>
        </w:tc>
        <w:tc>
          <w:tcPr>
            <w:tcW w:w="1571" w:type="dxa"/>
          </w:tcPr>
          <w:p w:rsidR="00505D1B" w:rsidRPr="00505D1B" w:rsidRDefault="00505D1B" w:rsidP="00505D1B">
            <w:pPr>
              <w:jc w:val="center"/>
              <w:rPr>
                <w:rFonts w:ascii="Times New Roman" w:hAnsi="Times New Roman" w:cs="Times New Roman"/>
                <w:sz w:val="18"/>
                <w:szCs w:val="18"/>
              </w:rPr>
            </w:pPr>
          </w:p>
        </w:tc>
        <w:tc>
          <w:tcPr>
            <w:tcW w:w="1784" w:type="dxa"/>
          </w:tcPr>
          <w:p w:rsidR="00505D1B" w:rsidRPr="00505D1B" w:rsidRDefault="00505D1B" w:rsidP="00505D1B">
            <w:pPr>
              <w:jc w:val="center"/>
              <w:rPr>
                <w:rFonts w:ascii="Times New Roman" w:hAnsi="Times New Roman" w:cs="Times New Roman"/>
                <w:sz w:val="18"/>
                <w:szCs w:val="18"/>
              </w:rPr>
            </w:pPr>
          </w:p>
        </w:tc>
      </w:tr>
      <w:tr w:rsidR="00505D1B" w:rsidRPr="00505D1B" w:rsidTr="00505D1B">
        <w:tc>
          <w:tcPr>
            <w:tcW w:w="3685"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Привлечение</w:t>
            </w:r>
          </w:p>
        </w:tc>
        <w:tc>
          <w:tcPr>
            <w:tcW w:w="2968" w:type="dxa"/>
          </w:tcPr>
          <w:p w:rsidR="00505D1B" w:rsidRPr="00505D1B" w:rsidRDefault="00505D1B" w:rsidP="00505D1B">
            <w:pPr>
              <w:jc w:val="center"/>
              <w:rPr>
                <w:rFonts w:ascii="Times New Roman" w:hAnsi="Times New Roman" w:cs="Times New Roman"/>
                <w:sz w:val="18"/>
                <w:szCs w:val="18"/>
              </w:rPr>
            </w:pPr>
          </w:p>
        </w:tc>
        <w:tc>
          <w:tcPr>
            <w:tcW w:w="157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муниципальные ценные бумаги</w:t>
            </w:r>
          </w:p>
        </w:tc>
        <w:tc>
          <w:tcPr>
            <w:tcW w:w="2968"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003 01 01 00 00 10 0000 710</w:t>
            </w:r>
          </w:p>
        </w:tc>
        <w:tc>
          <w:tcPr>
            <w:tcW w:w="157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 xml:space="preserve">бюджетные кредиты, полученные от других бюджетов бюджетной системы Российской Федерации бюджетами поселений  </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003 01 03 00 00 10 0000 710</w:t>
            </w:r>
          </w:p>
        </w:tc>
        <w:tc>
          <w:tcPr>
            <w:tcW w:w="157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кредиты, полученные в валюте Российской Федерации от кредитных организаций бюджетами муниципальных поселений</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003 01 02 00 00 10 0000 710</w:t>
            </w:r>
          </w:p>
        </w:tc>
        <w:tc>
          <w:tcPr>
            <w:tcW w:w="157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прочие источники внутреннего финансирования дефицитов бюджетов муниципальных поселений</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003 01 06 00 00 10 0000 710</w:t>
            </w:r>
          </w:p>
        </w:tc>
        <w:tc>
          <w:tcPr>
            <w:tcW w:w="1571" w:type="dxa"/>
          </w:tcPr>
          <w:p w:rsidR="00505D1B" w:rsidRPr="00505D1B" w:rsidRDefault="00505D1B" w:rsidP="00505D1B">
            <w:pPr>
              <w:jc w:val="center"/>
              <w:rPr>
                <w:rFonts w:ascii="Times New Roman" w:hAnsi="Times New Roman" w:cs="Times New Roman"/>
                <w:sz w:val="18"/>
                <w:szCs w:val="18"/>
              </w:rPr>
            </w:pPr>
          </w:p>
        </w:tc>
        <w:tc>
          <w:tcPr>
            <w:tcW w:w="1784" w:type="dxa"/>
          </w:tcPr>
          <w:p w:rsidR="00505D1B" w:rsidRPr="00505D1B" w:rsidRDefault="00505D1B" w:rsidP="00505D1B">
            <w:pPr>
              <w:jc w:val="center"/>
              <w:rPr>
                <w:rFonts w:ascii="Times New Roman" w:hAnsi="Times New Roman" w:cs="Times New Roman"/>
                <w:sz w:val="18"/>
                <w:szCs w:val="18"/>
              </w:rPr>
            </w:pPr>
          </w:p>
        </w:tc>
      </w:tr>
      <w:tr w:rsidR="00505D1B" w:rsidRPr="00505D1B" w:rsidTr="00505D1B">
        <w:tc>
          <w:tcPr>
            <w:tcW w:w="3685"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Погашение</w:t>
            </w:r>
          </w:p>
        </w:tc>
        <w:tc>
          <w:tcPr>
            <w:tcW w:w="2968" w:type="dxa"/>
          </w:tcPr>
          <w:p w:rsidR="00505D1B" w:rsidRPr="00505D1B" w:rsidRDefault="00505D1B" w:rsidP="00505D1B">
            <w:pPr>
              <w:jc w:val="center"/>
              <w:rPr>
                <w:rFonts w:ascii="Times New Roman" w:hAnsi="Times New Roman" w:cs="Times New Roman"/>
                <w:sz w:val="18"/>
                <w:szCs w:val="18"/>
              </w:rPr>
            </w:pPr>
          </w:p>
        </w:tc>
        <w:tc>
          <w:tcPr>
            <w:tcW w:w="1571"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муниципальные ценные бумаги</w:t>
            </w:r>
          </w:p>
        </w:tc>
        <w:tc>
          <w:tcPr>
            <w:tcW w:w="2968"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003 01 01 00 00 10 0000 810</w:t>
            </w:r>
          </w:p>
        </w:tc>
        <w:tc>
          <w:tcPr>
            <w:tcW w:w="1571" w:type="dxa"/>
          </w:tcPr>
          <w:p w:rsidR="00505D1B" w:rsidRPr="00505D1B" w:rsidRDefault="00505D1B" w:rsidP="00505D1B">
            <w:pPr>
              <w:jc w:val="center"/>
              <w:rPr>
                <w:rFonts w:ascii="Times New Roman" w:hAnsi="Times New Roman" w:cs="Times New Roman"/>
                <w:sz w:val="18"/>
                <w:szCs w:val="18"/>
              </w:rPr>
            </w:pPr>
          </w:p>
        </w:tc>
        <w:tc>
          <w:tcPr>
            <w:tcW w:w="1784"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бюджетные кредиты, полученные от других</w:t>
            </w:r>
          </w:p>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бюджетов бюджетной системы Российской Федерации  бюджетами муниципальных поселений</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003 01 03 00 00 10 0000 810</w:t>
            </w:r>
          </w:p>
        </w:tc>
        <w:tc>
          <w:tcPr>
            <w:tcW w:w="157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кредиты, полученные в валюте Российской Федерации от кредитных организаций бюджетами муниципальных поселений</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003 01 02 00 00 10 0000 810</w:t>
            </w:r>
          </w:p>
        </w:tc>
        <w:tc>
          <w:tcPr>
            <w:tcW w:w="157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прочие источники внутреннего</w:t>
            </w:r>
          </w:p>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 xml:space="preserve">финансирования дефицитов бюджетов </w:t>
            </w:r>
            <w:r w:rsidRPr="00505D1B">
              <w:rPr>
                <w:rFonts w:ascii="Times New Roman" w:hAnsi="Times New Roman" w:cs="Times New Roman"/>
                <w:sz w:val="18"/>
                <w:szCs w:val="18"/>
              </w:rPr>
              <w:lastRenderedPageBreak/>
              <w:t>муниципальных поселений</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lastRenderedPageBreak/>
              <w:t>003 01 06 00 00 10 0000 810</w:t>
            </w:r>
          </w:p>
        </w:tc>
        <w:tc>
          <w:tcPr>
            <w:tcW w:w="1571" w:type="dxa"/>
          </w:tcPr>
          <w:p w:rsidR="00505D1B" w:rsidRPr="00505D1B" w:rsidRDefault="00505D1B" w:rsidP="00505D1B">
            <w:pPr>
              <w:jc w:val="center"/>
              <w:rPr>
                <w:rFonts w:ascii="Times New Roman" w:hAnsi="Times New Roman" w:cs="Times New Roman"/>
                <w:sz w:val="18"/>
                <w:szCs w:val="18"/>
              </w:rPr>
            </w:pPr>
          </w:p>
        </w:tc>
        <w:tc>
          <w:tcPr>
            <w:tcW w:w="1784" w:type="dxa"/>
          </w:tcPr>
          <w:p w:rsidR="00505D1B" w:rsidRPr="00505D1B" w:rsidRDefault="00505D1B" w:rsidP="00505D1B">
            <w:pPr>
              <w:jc w:val="center"/>
              <w:rPr>
                <w:rFonts w:ascii="Times New Roman" w:hAnsi="Times New Roman" w:cs="Times New Roman"/>
                <w:sz w:val="18"/>
                <w:szCs w:val="18"/>
              </w:rPr>
            </w:pPr>
          </w:p>
        </w:tc>
      </w:tr>
      <w:tr w:rsidR="00505D1B" w:rsidRPr="00505D1B" w:rsidTr="00505D1B">
        <w:tc>
          <w:tcPr>
            <w:tcW w:w="3685"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lastRenderedPageBreak/>
              <w:t>Исполнение муниципальных гарантий в валюте Российской Федерации</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003 01 06 04 00 00 0000 000</w:t>
            </w:r>
          </w:p>
        </w:tc>
        <w:tc>
          <w:tcPr>
            <w:tcW w:w="1571" w:type="dxa"/>
          </w:tcPr>
          <w:p w:rsidR="00505D1B" w:rsidRPr="00505D1B" w:rsidRDefault="00505D1B" w:rsidP="00505D1B">
            <w:pPr>
              <w:jc w:val="center"/>
              <w:rPr>
                <w:rFonts w:ascii="Times New Roman" w:hAnsi="Times New Roman" w:cs="Times New Roman"/>
                <w:sz w:val="18"/>
                <w:szCs w:val="18"/>
              </w:rPr>
            </w:pPr>
          </w:p>
        </w:tc>
        <w:tc>
          <w:tcPr>
            <w:tcW w:w="1784" w:type="dxa"/>
          </w:tcPr>
          <w:p w:rsidR="00505D1B" w:rsidRPr="00505D1B" w:rsidRDefault="00505D1B" w:rsidP="00505D1B">
            <w:pPr>
              <w:jc w:val="center"/>
              <w:rPr>
                <w:rFonts w:ascii="Times New Roman" w:hAnsi="Times New Roman" w:cs="Times New Roman"/>
                <w:sz w:val="18"/>
                <w:szCs w:val="18"/>
              </w:rPr>
            </w:pPr>
          </w:p>
        </w:tc>
      </w:tr>
      <w:tr w:rsidR="00505D1B" w:rsidRPr="00505D1B" w:rsidTr="00505D1B">
        <w:tc>
          <w:tcPr>
            <w:tcW w:w="3685" w:type="dxa"/>
          </w:tcPr>
          <w:p w:rsidR="00505D1B" w:rsidRPr="00505D1B" w:rsidRDefault="00505D1B" w:rsidP="00505D1B">
            <w:pPr>
              <w:pStyle w:val="ConsPlusNonformat"/>
              <w:rPr>
                <w:rFonts w:ascii="Times New Roman" w:hAnsi="Times New Roman" w:cs="Times New Roman"/>
                <w:sz w:val="18"/>
                <w:szCs w:val="18"/>
              </w:rPr>
            </w:pPr>
            <w:r w:rsidRPr="00505D1B">
              <w:rPr>
                <w:rFonts w:ascii="Times New Roman" w:hAnsi="Times New Roman" w:cs="Times New Roman"/>
                <w:sz w:val="18"/>
                <w:szCs w:val="18"/>
              </w:rPr>
              <w:t>Исполнение государственных  и  муниципальных гарантий в  валюте  Российской  Федерации  в случае,     если     исполнение     гарантом</w:t>
            </w:r>
          </w:p>
          <w:p w:rsidR="00505D1B" w:rsidRPr="00505D1B" w:rsidRDefault="00505D1B" w:rsidP="00505D1B">
            <w:pPr>
              <w:pStyle w:val="ConsPlusNonformat"/>
              <w:rPr>
                <w:rFonts w:ascii="Times New Roman" w:hAnsi="Times New Roman" w:cs="Times New Roman"/>
                <w:sz w:val="18"/>
                <w:szCs w:val="18"/>
              </w:rPr>
            </w:pPr>
            <w:r w:rsidRPr="00505D1B">
              <w:rPr>
                <w:rFonts w:ascii="Times New Roman" w:hAnsi="Times New Roman" w:cs="Times New Roman"/>
                <w:sz w:val="18"/>
                <w:szCs w:val="18"/>
              </w:rPr>
              <w:t>государственных  и  муниципальных   гарантий ведет  к  возникновению  права   регрессного требования   гаранта   к   принципалу   либо</w:t>
            </w:r>
          </w:p>
          <w:p w:rsidR="00505D1B" w:rsidRPr="00505D1B" w:rsidRDefault="00505D1B" w:rsidP="00505D1B">
            <w:pPr>
              <w:pStyle w:val="ConsPlusNonformat"/>
              <w:rPr>
                <w:rFonts w:ascii="Times New Roman" w:hAnsi="Times New Roman" w:cs="Times New Roman"/>
                <w:sz w:val="18"/>
                <w:szCs w:val="18"/>
              </w:rPr>
            </w:pPr>
            <w:r w:rsidRPr="00505D1B">
              <w:rPr>
                <w:rFonts w:ascii="Times New Roman" w:hAnsi="Times New Roman" w:cs="Times New Roman"/>
                <w:sz w:val="18"/>
                <w:szCs w:val="18"/>
              </w:rPr>
              <w:t>обусловлено    уступкой     гаранту     прав требования бенефициара к принципалу</w:t>
            </w:r>
          </w:p>
          <w:p w:rsidR="00505D1B" w:rsidRPr="00505D1B" w:rsidRDefault="00505D1B" w:rsidP="00505D1B">
            <w:pPr>
              <w:autoSpaceDE w:val="0"/>
              <w:autoSpaceDN w:val="0"/>
              <w:adjustRightInd w:val="0"/>
              <w:rPr>
                <w:rFonts w:ascii="Times New Roman" w:hAnsi="Times New Roman" w:cs="Times New Roman"/>
                <w:sz w:val="18"/>
                <w:szCs w:val="18"/>
              </w:rPr>
            </w:pPr>
          </w:p>
          <w:p w:rsidR="00505D1B" w:rsidRPr="00505D1B" w:rsidRDefault="00505D1B" w:rsidP="00505D1B">
            <w:pPr>
              <w:autoSpaceDE w:val="0"/>
              <w:autoSpaceDN w:val="0"/>
              <w:adjustRightInd w:val="0"/>
              <w:rPr>
                <w:rFonts w:ascii="Times New Roman" w:hAnsi="Times New Roman" w:cs="Times New Roman"/>
                <w:sz w:val="18"/>
                <w:szCs w:val="18"/>
              </w:rPr>
            </w:pP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003 01 06 04 00 10 0000 810</w:t>
            </w:r>
          </w:p>
        </w:tc>
        <w:tc>
          <w:tcPr>
            <w:tcW w:w="157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784"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p w:rsidR="00505D1B" w:rsidRPr="00505D1B" w:rsidRDefault="00505D1B" w:rsidP="00505D1B">
            <w:pPr>
              <w:rPr>
                <w:rFonts w:ascii="Times New Roman" w:hAnsi="Times New Roman" w:cs="Times New Roman"/>
                <w:sz w:val="18"/>
                <w:szCs w:val="18"/>
              </w:rPr>
            </w:pPr>
          </w:p>
        </w:tc>
      </w:tr>
      <w:tr w:rsidR="00505D1B" w:rsidRPr="00505D1B" w:rsidTr="00505D1B">
        <w:tc>
          <w:tcPr>
            <w:tcW w:w="3685" w:type="dxa"/>
          </w:tcPr>
          <w:p w:rsidR="00505D1B" w:rsidRPr="00505D1B" w:rsidRDefault="00505D1B" w:rsidP="00505D1B">
            <w:pPr>
              <w:rPr>
                <w:rFonts w:ascii="Times New Roman" w:hAnsi="Times New Roman" w:cs="Times New Roman"/>
                <w:b/>
                <w:sz w:val="18"/>
                <w:szCs w:val="18"/>
              </w:rPr>
            </w:pPr>
            <w:r w:rsidRPr="00505D1B">
              <w:rPr>
                <w:rFonts w:ascii="Times New Roman" w:hAnsi="Times New Roman" w:cs="Times New Roman"/>
                <w:b/>
                <w:sz w:val="18"/>
                <w:szCs w:val="18"/>
              </w:rPr>
              <w:t>Остатки средств бюджетов</w:t>
            </w:r>
          </w:p>
          <w:p w:rsidR="00505D1B" w:rsidRPr="00505D1B" w:rsidRDefault="00505D1B" w:rsidP="00505D1B">
            <w:pPr>
              <w:rPr>
                <w:rFonts w:ascii="Times New Roman" w:hAnsi="Times New Roman" w:cs="Times New Roman"/>
                <w:b/>
                <w:sz w:val="18"/>
                <w:szCs w:val="18"/>
              </w:rPr>
            </w:pPr>
          </w:p>
        </w:tc>
        <w:tc>
          <w:tcPr>
            <w:tcW w:w="2968"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003 01 05 00 00 00 0000 000</w:t>
            </w:r>
          </w:p>
        </w:tc>
        <w:tc>
          <w:tcPr>
            <w:tcW w:w="1571" w:type="dxa"/>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w:t>
            </w:r>
          </w:p>
        </w:tc>
        <w:tc>
          <w:tcPr>
            <w:tcW w:w="1784" w:type="dxa"/>
          </w:tcPr>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0</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Увеличение прочих остатков денежных средств бюджетов муниципальных поселений</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003 01 05 02 01 10 0000 510</w:t>
            </w:r>
          </w:p>
        </w:tc>
        <w:tc>
          <w:tcPr>
            <w:tcW w:w="157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- 4 266 340</w:t>
            </w:r>
          </w:p>
        </w:tc>
        <w:tc>
          <w:tcPr>
            <w:tcW w:w="1784"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- 4 253 615</w:t>
            </w:r>
          </w:p>
        </w:tc>
      </w:tr>
      <w:tr w:rsidR="00505D1B" w:rsidRPr="00505D1B" w:rsidTr="00505D1B">
        <w:tc>
          <w:tcPr>
            <w:tcW w:w="3685" w:type="dxa"/>
          </w:tcPr>
          <w:p w:rsidR="00505D1B" w:rsidRPr="00505D1B" w:rsidRDefault="00505D1B" w:rsidP="00505D1B">
            <w:pPr>
              <w:rPr>
                <w:rFonts w:ascii="Times New Roman" w:hAnsi="Times New Roman" w:cs="Times New Roman"/>
                <w:sz w:val="18"/>
                <w:szCs w:val="18"/>
              </w:rPr>
            </w:pPr>
            <w:r w:rsidRPr="00505D1B">
              <w:rPr>
                <w:rFonts w:ascii="Times New Roman" w:hAnsi="Times New Roman" w:cs="Times New Roman"/>
                <w:sz w:val="18"/>
                <w:szCs w:val="18"/>
              </w:rPr>
              <w:t>Уменьшение прочих остатков денежных средств бюджетов муниципальных поселений</w:t>
            </w:r>
          </w:p>
        </w:tc>
        <w:tc>
          <w:tcPr>
            <w:tcW w:w="2968"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003 01 05 02 01 10 0000 610</w:t>
            </w:r>
          </w:p>
        </w:tc>
        <w:tc>
          <w:tcPr>
            <w:tcW w:w="1571"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4 266 340</w:t>
            </w:r>
          </w:p>
        </w:tc>
        <w:tc>
          <w:tcPr>
            <w:tcW w:w="1784"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4 253 615</w:t>
            </w:r>
          </w:p>
        </w:tc>
      </w:tr>
    </w:tbl>
    <w:p w:rsidR="00505D1B" w:rsidRPr="00505D1B" w:rsidRDefault="00505D1B" w:rsidP="00505D1B">
      <w:pPr>
        <w:jc w:val="center"/>
        <w:rPr>
          <w:rFonts w:ascii="Times New Roman" w:hAnsi="Times New Roman" w:cs="Times New Roman"/>
          <w:sz w:val="18"/>
          <w:szCs w:val="18"/>
          <w:u w:val="single"/>
        </w:rPr>
      </w:pPr>
    </w:p>
    <w:p w:rsidR="00505D1B" w:rsidRPr="00505D1B" w:rsidRDefault="00505D1B" w:rsidP="00505D1B">
      <w:pPr>
        <w:jc w:val="center"/>
        <w:rPr>
          <w:rFonts w:ascii="Times New Roman" w:hAnsi="Times New Roman" w:cs="Times New Roman"/>
          <w:sz w:val="18"/>
          <w:szCs w:val="18"/>
          <w:u w:val="single"/>
        </w:rPr>
      </w:pPr>
    </w:p>
    <w:p w:rsidR="00505D1B" w:rsidRDefault="00505D1B" w:rsidP="00505D1B">
      <w:pPr>
        <w:jc w:val="center"/>
        <w:rPr>
          <w:sz w:val="28"/>
          <w:szCs w:val="28"/>
          <w:u w:val="single"/>
        </w:rPr>
        <w:sectPr w:rsidR="00505D1B" w:rsidSect="00505D1B">
          <w:pgSz w:w="11906" w:h="16838"/>
          <w:pgMar w:top="1134" w:right="851" w:bottom="1134" w:left="1701" w:header="709" w:footer="709" w:gutter="0"/>
          <w:cols w:space="708"/>
          <w:docGrid w:linePitch="360"/>
        </w:sect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505D1B">
        <w:rPr>
          <w:rFonts w:ascii="Times New Roman" w:hAnsi="Times New Roman" w:cs="Times New Roman"/>
          <w:sz w:val="18"/>
          <w:szCs w:val="18"/>
        </w:rPr>
        <w:t xml:space="preserve">     ПРИЛОЖЕНИЕ № 10</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 Решению  Совета депутатов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Беленского сельсовета </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Карасукского района</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Новосибирской области</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пятого  созыва</w:t>
      </w:r>
    </w:p>
    <w:p w:rsidR="00505D1B" w:rsidRPr="00505D1B" w:rsidRDefault="00505D1B" w:rsidP="00505D1B">
      <w:pPr>
        <w:spacing w:after="0" w:line="240" w:lineRule="auto"/>
        <w:jc w:val="center"/>
        <w:rPr>
          <w:rFonts w:ascii="Times New Roman" w:hAnsi="Times New Roman" w:cs="Times New Roman"/>
          <w:sz w:val="18"/>
          <w:szCs w:val="18"/>
        </w:rPr>
      </w:pPr>
      <w:r w:rsidRPr="00505D1B">
        <w:rPr>
          <w:rFonts w:ascii="Times New Roman" w:hAnsi="Times New Roman" w:cs="Times New Roman"/>
          <w:sz w:val="18"/>
          <w:szCs w:val="18"/>
        </w:rPr>
        <w:t xml:space="preserve">                                                                      от __________ №___</w:t>
      </w:r>
    </w:p>
    <w:p w:rsidR="00505D1B" w:rsidRPr="00505D1B" w:rsidRDefault="00505D1B" w:rsidP="00505D1B">
      <w:pPr>
        <w:spacing w:after="0"/>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b/>
          <w:sz w:val="18"/>
          <w:szCs w:val="18"/>
        </w:rPr>
      </w:pPr>
    </w:p>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ПРОГРАММА</w:t>
      </w:r>
    </w:p>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муниципальных внутренних заимствований</w:t>
      </w:r>
    </w:p>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на 2019  год</w:t>
      </w:r>
    </w:p>
    <w:p w:rsidR="00505D1B" w:rsidRPr="00505D1B" w:rsidRDefault="00505D1B" w:rsidP="00505D1B">
      <w:pPr>
        <w:tabs>
          <w:tab w:val="left" w:pos="8295"/>
        </w:tabs>
        <w:rPr>
          <w:rFonts w:ascii="Times New Roman" w:hAnsi="Times New Roman" w:cs="Times New Roman"/>
          <w:sz w:val="18"/>
          <w:szCs w:val="18"/>
        </w:rPr>
      </w:pPr>
      <w:r w:rsidRPr="00505D1B">
        <w:rPr>
          <w:rFonts w:ascii="Times New Roman" w:hAnsi="Times New Roman" w:cs="Times New Roman"/>
          <w:sz w:val="18"/>
          <w:szCs w:val="18"/>
        </w:rPr>
        <w:tab/>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505D1B" w:rsidRPr="00505D1B" w:rsidTr="00505D1B">
        <w:tc>
          <w:tcPr>
            <w:tcW w:w="6480" w:type="dxa"/>
          </w:tcPr>
          <w:p w:rsidR="00505D1B" w:rsidRPr="00505D1B" w:rsidRDefault="00505D1B" w:rsidP="00505D1B">
            <w:pPr>
              <w:jc w:val="center"/>
              <w:rPr>
                <w:rFonts w:ascii="Times New Roman" w:hAnsi="Times New Roman" w:cs="Times New Roman"/>
                <w:i/>
                <w:sz w:val="18"/>
                <w:szCs w:val="18"/>
              </w:rPr>
            </w:pPr>
            <w:r w:rsidRPr="00505D1B">
              <w:rPr>
                <w:rFonts w:ascii="Times New Roman" w:hAnsi="Times New Roman" w:cs="Times New Roman"/>
                <w:i/>
                <w:sz w:val="18"/>
                <w:szCs w:val="18"/>
              </w:rPr>
              <w:t>Форма муниципального внутреннего заимствования</w:t>
            </w:r>
          </w:p>
        </w:tc>
        <w:tc>
          <w:tcPr>
            <w:tcW w:w="1980" w:type="dxa"/>
          </w:tcPr>
          <w:p w:rsidR="00505D1B" w:rsidRPr="00505D1B" w:rsidRDefault="00505D1B" w:rsidP="00505D1B">
            <w:pPr>
              <w:jc w:val="center"/>
              <w:rPr>
                <w:rFonts w:ascii="Times New Roman" w:hAnsi="Times New Roman" w:cs="Times New Roman"/>
                <w:i/>
                <w:sz w:val="18"/>
                <w:szCs w:val="18"/>
              </w:rPr>
            </w:pPr>
            <w:r w:rsidRPr="00505D1B">
              <w:rPr>
                <w:rFonts w:ascii="Times New Roman" w:hAnsi="Times New Roman" w:cs="Times New Roman"/>
                <w:i/>
                <w:sz w:val="18"/>
                <w:szCs w:val="18"/>
              </w:rPr>
              <w:t>2019 год</w:t>
            </w:r>
          </w:p>
          <w:p w:rsidR="00505D1B" w:rsidRPr="00505D1B" w:rsidRDefault="00505D1B" w:rsidP="00505D1B">
            <w:pPr>
              <w:jc w:val="center"/>
              <w:rPr>
                <w:rFonts w:ascii="Times New Roman" w:hAnsi="Times New Roman" w:cs="Times New Roman"/>
                <w:i/>
                <w:sz w:val="18"/>
                <w:szCs w:val="18"/>
              </w:rPr>
            </w:pPr>
            <w:r w:rsidRPr="00505D1B">
              <w:rPr>
                <w:rFonts w:ascii="Times New Roman" w:hAnsi="Times New Roman" w:cs="Times New Roman"/>
                <w:i/>
                <w:sz w:val="18"/>
                <w:szCs w:val="18"/>
              </w:rPr>
              <w:t>(руб.)</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Погашение задолженности местного бюджета перед вышестоящим бюджетом по бюджетному кредиту</w:t>
            </w:r>
          </w:p>
        </w:tc>
        <w:tc>
          <w:tcPr>
            <w:tcW w:w="1980"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Погашение задолженности местного бюджета по муниципальным ценным бумагам</w:t>
            </w:r>
          </w:p>
        </w:tc>
        <w:tc>
          <w:tcPr>
            <w:tcW w:w="198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Погашение задолженности бюджета муниципального образования по предоставленным муниципальным гарантиям</w:t>
            </w:r>
          </w:p>
        </w:tc>
        <w:tc>
          <w:tcPr>
            <w:tcW w:w="1980"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Погашение задолженности бюджета муниципального образования по кредитам кредитным организациям</w:t>
            </w:r>
          </w:p>
        </w:tc>
        <w:tc>
          <w:tcPr>
            <w:tcW w:w="1980"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ИТОГО</w:t>
            </w:r>
          </w:p>
        </w:tc>
        <w:tc>
          <w:tcPr>
            <w:tcW w:w="198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Привлечение денежных средств в виде бюджетных кредитов из вышестоящего бюджета</w:t>
            </w:r>
          </w:p>
        </w:tc>
        <w:tc>
          <w:tcPr>
            <w:tcW w:w="198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Привлечение денежных средств в виде муниципальных ценных бумаг</w:t>
            </w:r>
          </w:p>
        </w:tc>
        <w:tc>
          <w:tcPr>
            <w:tcW w:w="198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Привлечение денежных средств в виде кредитов кредитных организаций</w:t>
            </w:r>
          </w:p>
        </w:tc>
        <w:tc>
          <w:tcPr>
            <w:tcW w:w="198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ИТОГО</w:t>
            </w:r>
          </w:p>
        </w:tc>
        <w:tc>
          <w:tcPr>
            <w:tcW w:w="198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505D1B">
        <w:tc>
          <w:tcPr>
            <w:tcW w:w="6480"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Предоставление муниципальной гарантии</w:t>
            </w:r>
          </w:p>
        </w:tc>
        <w:tc>
          <w:tcPr>
            <w:tcW w:w="198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p w:rsidR="00505D1B" w:rsidRPr="00505D1B" w:rsidRDefault="00505D1B" w:rsidP="00505D1B">
            <w:pPr>
              <w:jc w:val="center"/>
              <w:rPr>
                <w:rFonts w:ascii="Times New Roman" w:hAnsi="Times New Roman" w:cs="Times New Roman"/>
                <w:sz w:val="18"/>
                <w:szCs w:val="18"/>
              </w:rPr>
            </w:pPr>
          </w:p>
        </w:tc>
      </w:tr>
    </w:tbl>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u w:val="single"/>
        </w:rPr>
      </w:pPr>
    </w:p>
    <w:p w:rsidR="00505D1B" w:rsidRPr="00505D1B" w:rsidRDefault="00505D1B" w:rsidP="00505D1B">
      <w:pPr>
        <w:ind w:right="3"/>
        <w:jc w:val="both"/>
        <w:rPr>
          <w:rFonts w:ascii="Times New Roman" w:hAnsi="Times New Roman" w:cs="Times New Roman"/>
          <w:sz w:val="18"/>
          <w:szCs w:val="18"/>
          <w:u w:val="single"/>
        </w:rPr>
      </w:pPr>
    </w:p>
    <w:p w:rsidR="00505D1B" w:rsidRPr="00505D1B" w:rsidRDefault="00505D1B" w:rsidP="00505D1B">
      <w:pPr>
        <w:jc w:val="center"/>
        <w:rPr>
          <w:rFonts w:ascii="Times New Roman" w:hAnsi="Times New Roman" w:cs="Times New Roman"/>
          <w:sz w:val="18"/>
          <w:szCs w:val="18"/>
          <w:u w:val="single"/>
        </w:rPr>
      </w:pPr>
    </w:p>
    <w:p w:rsidR="00505D1B" w:rsidRPr="00505D1B" w:rsidRDefault="00505D1B" w:rsidP="00505D1B">
      <w:pPr>
        <w:jc w:val="center"/>
        <w:rPr>
          <w:rFonts w:ascii="Times New Roman" w:hAnsi="Times New Roman" w:cs="Times New Roman"/>
          <w:sz w:val="18"/>
          <w:szCs w:val="18"/>
          <w:u w:val="single"/>
        </w:rPr>
      </w:pPr>
    </w:p>
    <w:p w:rsidR="00505D1B" w:rsidRPr="00505D1B" w:rsidRDefault="00505D1B" w:rsidP="00505D1B">
      <w:pPr>
        <w:rPr>
          <w:rFonts w:ascii="Times New Roman" w:hAnsi="Times New Roman" w:cs="Times New Roman"/>
          <w:sz w:val="18"/>
          <w:szCs w:val="18"/>
          <w:u w:val="single"/>
        </w:rPr>
      </w:pPr>
    </w:p>
    <w:p w:rsidR="00505D1B" w:rsidRPr="00505D1B" w:rsidRDefault="00505D1B" w:rsidP="00A35C51">
      <w:pPr>
        <w:rPr>
          <w:rFonts w:ascii="Times New Roman" w:hAnsi="Times New Roman" w:cs="Times New Roman"/>
          <w:sz w:val="18"/>
          <w:szCs w:val="18"/>
          <w:u w:val="single"/>
        </w:rPr>
      </w:pPr>
    </w:p>
    <w:p w:rsidR="00505D1B" w:rsidRPr="00505D1B" w:rsidRDefault="00505D1B" w:rsidP="00505D1B">
      <w:pPr>
        <w:jc w:val="center"/>
        <w:rPr>
          <w:rFonts w:ascii="Times New Roman" w:hAnsi="Times New Roman" w:cs="Times New Roman"/>
          <w:sz w:val="18"/>
          <w:szCs w:val="18"/>
          <w:u w:val="single"/>
        </w:rPr>
      </w:pPr>
    </w:p>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ПРОГРАММА</w:t>
      </w:r>
    </w:p>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муниципальных внутренних заимствований</w:t>
      </w:r>
    </w:p>
    <w:p w:rsidR="00505D1B" w:rsidRPr="00505D1B" w:rsidRDefault="00505D1B" w:rsidP="00505D1B">
      <w:pPr>
        <w:jc w:val="center"/>
        <w:rPr>
          <w:rFonts w:ascii="Times New Roman" w:hAnsi="Times New Roman" w:cs="Times New Roman"/>
          <w:b/>
          <w:sz w:val="18"/>
          <w:szCs w:val="18"/>
        </w:rPr>
      </w:pPr>
      <w:r w:rsidRPr="00505D1B">
        <w:rPr>
          <w:rFonts w:ascii="Times New Roman" w:hAnsi="Times New Roman" w:cs="Times New Roman"/>
          <w:b/>
          <w:sz w:val="18"/>
          <w:szCs w:val="18"/>
        </w:rPr>
        <w:t>на 2020 - 2021  год</w:t>
      </w:r>
    </w:p>
    <w:p w:rsidR="00505D1B" w:rsidRPr="00505D1B" w:rsidRDefault="00505D1B" w:rsidP="00505D1B">
      <w:pPr>
        <w:tabs>
          <w:tab w:val="left" w:pos="8295"/>
        </w:tabs>
        <w:rPr>
          <w:rFonts w:ascii="Times New Roman" w:hAnsi="Times New Roman" w:cs="Times New Roman"/>
          <w:sz w:val="18"/>
          <w:szCs w:val="18"/>
        </w:rPr>
      </w:pPr>
      <w:r w:rsidRPr="00505D1B">
        <w:rPr>
          <w:rFonts w:ascii="Times New Roman" w:hAnsi="Times New Roman" w:cs="Times New Roman"/>
          <w:sz w:val="18"/>
          <w:szCs w:val="18"/>
        </w:rPr>
        <w:tab/>
        <w:t>таблица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2"/>
        <w:gridCol w:w="1920"/>
        <w:gridCol w:w="1816"/>
      </w:tblGrid>
      <w:tr w:rsidR="00505D1B" w:rsidRPr="00505D1B" w:rsidTr="00A35C51">
        <w:tc>
          <w:tcPr>
            <w:tcW w:w="6092" w:type="dxa"/>
          </w:tcPr>
          <w:p w:rsidR="00505D1B" w:rsidRPr="00505D1B" w:rsidRDefault="00505D1B" w:rsidP="00505D1B">
            <w:pPr>
              <w:jc w:val="center"/>
              <w:rPr>
                <w:rFonts w:ascii="Times New Roman" w:hAnsi="Times New Roman" w:cs="Times New Roman"/>
                <w:i/>
                <w:sz w:val="18"/>
                <w:szCs w:val="18"/>
              </w:rPr>
            </w:pPr>
            <w:r w:rsidRPr="00505D1B">
              <w:rPr>
                <w:rFonts w:ascii="Times New Roman" w:hAnsi="Times New Roman" w:cs="Times New Roman"/>
                <w:i/>
                <w:sz w:val="18"/>
                <w:szCs w:val="18"/>
              </w:rPr>
              <w:t>Форма муниципального внутреннего заимствования</w:t>
            </w:r>
          </w:p>
        </w:tc>
        <w:tc>
          <w:tcPr>
            <w:tcW w:w="1920" w:type="dxa"/>
          </w:tcPr>
          <w:p w:rsidR="00505D1B" w:rsidRPr="00505D1B" w:rsidRDefault="00505D1B" w:rsidP="00505D1B">
            <w:pPr>
              <w:jc w:val="center"/>
              <w:rPr>
                <w:rFonts w:ascii="Times New Roman" w:hAnsi="Times New Roman" w:cs="Times New Roman"/>
                <w:i/>
                <w:sz w:val="18"/>
                <w:szCs w:val="18"/>
              </w:rPr>
            </w:pPr>
            <w:r w:rsidRPr="00505D1B">
              <w:rPr>
                <w:rFonts w:ascii="Times New Roman" w:hAnsi="Times New Roman" w:cs="Times New Roman"/>
                <w:i/>
                <w:sz w:val="18"/>
                <w:szCs w:val="18"/>
              </w:rPr>
              <w:t>2020год</w:t>
            </w:r>
          </w:p>
          <w:p w:rsidR="00505D1B" w:rsidRPr="00505D1B" w:rsidRDefault="00505D1B" w:rsidP="00505D1B">
            <w:pPr>
              <w:jc w:val="center"/>
              <w:rPr>
                <w:rFonts w:ascii="Times New Roman" w:hAnsi="Times New Roman" w:cs="Times New Roman"/>
                <w:i/>
                <w:sz w:val="18"/>
                <w:szCs w:val="18"/>
              </w:rPr>
            </w:pPr>
            <w:r w:rsidRPr="00505D1B">
              <w:rPr>
                <w:rFonts w:ascii="Times New Roman" w:hAnsi="Times New Roman" w:cs="Times New Roman"/>
                <w:i/>
                <w:sz w:val="18"/>
                <w:szCs w:val="18"/>
              </w:rPr>
              <w:t>(руб.)</w:t>
            </w:r>
          </w:p>
        </w:tc>
        <w:tc>
          <w:tcPr>
            <w:tcW w:w="1816" w:type="dxa"/>
          </w:tcPr>
          <w:p w:rsidR="00505D1B" w:rsidRPr="00505D1B" w:rsidRDefault="00505D1B" w:rsidP="00505D1B">
            <w:pPr>
              <w:jc w:val="center"/>
              <w:rPr>
                <w:rFonts w:ascii="Times New Roman" w:hAnsi="Times New Roman" w:cs="Times New Roman"/>
                <w:i/>
                <w:sz w:val="18"/>
                <w:szCs w:val="18"/>
              </w:rPr>
            </w:pPr>
            <w:r w:rsidRPr="00505D1B">
              <w:rPr>
                <w:rFonts w:ascii="Times New Roman" w:hAnsi="Times New Roman" w:cs="Times New Roman"/>
                <w:i/>
                <w:sz w:val="18"/>
                <w:szCs w:val="18"/>
              </w:rPr>
              <w:t>2021год (руб.)</w:t>
            </w:r>
          </w:p>
        </w:tc>
      </w:tr>
      <w:tr w:rsidR="00505D1B" w:rsidRPr="00505D1B" w:rsidTr="00A35C51">
        <w:trPr>
          <w:trHeight w:val="665"/>
        </w:trPr>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Погашение задолженности местного бюджета перед вышестоящим бюджетом по бюджетному кредиту</w:t>
            </w:r>
          </w:p>
        </w:tc>
        <w:tc>
          <w:tcPr>
            <w:tcW w:w="1920"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p w:rsidR="00505D1B" w:rsidRPr="00505D1B" w:rsidRDefault="00505D1B" w:rsidP="00505D1B">
            <w:pPr>
              <w:rPr>
                <w:rFonts w:ascii="Times New Roman" w:hAnsi="Times New Roman" w:cs="Times New Roman"/>
                <w:sz w:val="18"/>
                <w:szCs w:val="18"/>
              </w:rPr>
            </w:pP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Погашение задолженности местного бюджета по муниципальным ценным бумагам</w:t>
            </w:r>
          </w:p>
        </w:tc>
        <w:tc>
          <w:tcPr>
            <w:tcW w:w="192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Погашение задолженности бюджета муниципального образования по предоставленным муниципальным гарантиям</w:t>
            </w:r>
          </w:p>
        </w:tc>
        <w:tc>
          <w:tcPr>
            <w:tcW w:w="1920"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Погашение задолженности бюджета муниципального образования по кредитам кредитным организациям</w:t>
            </w:r>
          </w:p>
        </w:tc>
        <w:tc>
          <w:tcPr>
            <w:tcW w:w="1920"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ИТОГО</w:t>
            </w:r>
          </w:p>
        </w:tc>
        <w:tc>
          <w:tcPr>
            <w:tcW w:w="192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Привлечение денежных средств в виде бюджетных кредитов из вышестоящего бюджета</w:t>
            </w:r>
          </w:p>
        </w:tc>
        <w:tc>
          <w:tcPr>
            <w:tcW w:w="192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Привлечение денежных средств в виде муниципальных ценных бумаг</w:t>
            </w:r>
          </w:p>
        </w:tc>
        <w:tc>
          <w:tcPr>
            <w:tcW w:w="192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Привлечение денежных средств в виде кредитов кредитных организаций</w:t>
            </w:r>
          </w:p>
        </w:tc>
        <w:tc>
          <w:tcPr>
            <w:tcW w:w="192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ИТОГО</w:t>
            </w:r>
          </w:p>
        </w:tc>
        <w:tc>
          <w:tcPr>
            <w:tcW w:w="192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c>
          <w:tcPr>
            <w:tcW w:w="1816"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r w:rsidR="00505D1B" w:rsidRPr="00505D1B" w:rsidTr="00A35C51">
        <w:tc>
          <w:tcPr>
            <w:tcW w:w="6092" w:type="dxa"/>
          </w:tcPr>
          <w:p w:rsidR="00505D1B" w:rsidRPr="00505D1B" w:rsidRDefault="00505D1B" w:rsidP="00505D1B">
            <w:pPr>
              <w:jc w:val="both"/>
              <w:rPr>
                <w:rFonts w:ascii="Times New Roman" w:hAnsi="Times New Roman" w:cs="Times New Roman"/>
                <w:sz w:val="18"/>
                <w:szCs w:val="18"/>
              </w:rPr>
            </w:pPr>
            <w:r w:rsidRPr="00505D1B">
              <w:rPr>
                <w:rFonts w:ascii="Times New Roman" w:hAnsi="Times New Roman" w:cs="Times New Roman"/>
                <w:sz w:val="18"/>
                <w:szCs w:val="18"/>
              </w:rPr>
              <w:t>Предоставление муниципальной гарантии</w:t>
            </w:r>
          </w:p>
        </w:tc>
        <w:tc>
          <w:tcPr>
            <w:tcW w:w="1920"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p w:rsidR="00505D1B" w:rsidRPr="00505D1B" w:rsidRDefault="00505D1B" w:rsidP="00505D1B">
            <w:pPr>
              <w:jc w:val="center"/>
              <w:rPr>
                <w:rFonts w:ascii="Times New Roman" w:hAnsi="Times New Roman" w:cs="Times New Roman"/>
                <w:sz w:val="18"/>
                <w:szCs w:val="18"/>
              </w:rPr>
            </w:pPr>
          </w:p>
        </w:tc>
        <w:tc>
          <w:tcPr>
            <w:tcW w:w="1816" w:type="dxa"/>
          </w:tcPr>
          <w:p w:rsidR="00505D1B" w:rsidRPr="00505D1B" w:rsidRDefault="00505D1B" w:rsidP="00505D1B">
            <w:pPr>
              <w:jc w:val="center"/>
              <w:rPr>
                <w:rFonts w:ascii="Times New Roman" w:hAnsi="Times New Roman" w:cs="Times New Roman"/>
                <w:sz w:val="18"/>
                <w:szCs w:val="18"/>
              </w:rPr>
            </w:pPr>
            <w:r w:rsidRPr="00505D1B">
              <w:rPr>
                <w:rFonts w:ascii="Times New Roman" w:hAnsi="Times New Roman" w:cs="Times New Roman"/>
                <w:sz w:val="18"/>
                <w:szCs w:val="18"/>
              </w:rPr>
              <w:t>0</w:t>
            </w:r>
          </w:p>
        </w:tc>
      </w:tr>
    </w:tbl>
    <w:p w:rsidR="00505D1B" w:rsidRPr="00505D1B" w:rsidRDefault="00505D1B" w:rsidP="00505D1B">
      <w:pPr>
        <w:jc w:val="center"/>
        <w:rPr>
          <w:rFonts w:ascii="Times New Roman" w:hAnsi="Times New Roman" w:cs="Times New Roman"/>
          <w:sz w:val="18"/>
          <w:szCs w:val="18"/>
        </w:rPr>
      </w:pPr>
    </w:p>
    <w:p w:rsidR="00505D1B" w:rsidRPr="00505D1B" w:rsidRDefault="00505D1B" w:rsidP="00505D1B">
      <w:pPr>
        <w:jc w:val="center"/>
        <w:rPr>
          <w:rFonts w:ascii="Times New Roman" w:hAnsi="Times New Roman" w:cs="Times New Roman"/>
          <w:sz w:val="18"/>
          <w:szCs w:val="18"/>
          <w:u w:val="single"/>
        </w:rPr>
      </w:pPr>
    </w:p>
    <w:p w:rsidR="00505D1B" w:rsidRDefault="00505D1B" w:rsidP="00505D1B">
      <w:pPr>
        <w:jc w:val="center"/>
        <w:rPr>
          <w:u w:val="single"/>
        </w:rPr>
        <w:sectPr w:rsidR="00505D1B" w:rsidSect="00505D1B">
          <w:pgSz w:w="11906" w:h="16838"/>
          <w:pgMar w:top="1134" w:right="851" w:bottom="1134" w:left="1701" w:header="709" w:footer="709" w:gutter="0"/>
          <w:cols w:space="708"/>
          <w:docGrid w:linePitch="360"/>
        </w:sectPr>
      </w:pPr>
    </w:p>
    <w:tbl>
      <w:tblPr>
        <w:tblW w:w="0" w:type="auto"/>
        <w:tblLayout w:type="fixed"/>
        <w:tblCellMar>
          <w:left w:w="30" w:type="dxa"/>
          <w:right w:w="30" w:type="dxa"/>
        </w:tblCellMar>
        <w:tblLook w:val="0000"/>
      </w:tblPr>
      <w:tblGrid>
        <w:gridCol w:w="1014"/>
        <w:gridCol w:w="2808"/>
        <w:gridCol w:w="855"/>
        <w:gridCol w:w="588"/>
        <w:gridCol w:w="540"/>
        <w:gridCol w:w="2187"/>
        <w:gridCol w:w="555"/>
        <w:gridCol w:w="1254"/>
        <w:gridCol w:w="1347"/>
        <w:gridCol w:w="1317"/>
        <w:gridCol w:w="1014"/>
      </w:tblGrid>
      <w:tr w:rsidR="00A35C51" w:rsidRPr="00A35C51" w:rsidTr="00A35C51">
        <w:trPr>
          <w:trHeight w:val="300"/>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gridSpan w:val="2"/>
            <w:tcBorders>
              <w:top w:val="single" w:sz="2" w:space="0" w:color="000000"/>
              <w:left w:val="single" w:sz="2" w:space="0" w:color="000000"/>
              <w:bottom w:val="single" w:sz="2" w:space="0" w:color="000000"/>
              <w:right w:val="nil"/>
            </w:tcBorders>
          </w:tcPr>
          <w:p w:rsidR="00A35C51" w:rsidRPr="00A35C51" w:rsidRDefault="00A35C51" w:rsidP="00A35C51">
            <w:pPr>
              <w:autoSpaceDE w:val="0"/>
              <w:autoSpaceDN w:val="0"/>
              <w:adjustRightInd w:val="0"/>
              <w:spacing w:after="0" w:line="240" w:lineRule="auto"/>
              <w:jc w:val="center"/>
              <w:rPr>
                <w:rFonts w:ascii="Times New Roman" w:hAnsi="Times New Roman" w:cs="Times New Roman"/>
                <w:color w:val="000000"/>
                <w:sz w:val="18"/>
                <w:szCs w:val="18"/>
              </w:rPr>
            </w:pPr>
            <w:r w:rsidRPr="00A35C51">
              <w:rPr>
                <w:rFonts w:ascii="Times New Roman" w:hAnsi="Times New Roman" w:cs="Times New Roman"/>
                <w:color w:val="000000"/>
                <w:sz w:val="18"/>
                <w:szCs w:val="18"/>
              </w:rPr>
              <w:t xml:space="preserve">                 ПРИЛОЖЕНИЕ 12</w:t>
            </w:r>
          </w:p>
        </w:tc>
        <w:tc>
          <w:tcPr>
            <w:tcW w:w="1254" w:type="dxa"/>
            <w:tcBorders>
              <w:top w:val="single" w:sz="2" w:space="0" w:color="000000"/>
              <w:left w:val="nil"/>
              <w:bottom w:val="single" w:sz="2" w:space="0" w:color="000000"/>
              <w:right w:val="nil"/>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nil"/>
              <w:bottom w:val="single" w:sz="2" w:space="0" w:color="000000"/>
              <w:right w:val="nil"/>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17" w:type="dxa"/>
            <w:tcBorders>
              <w:top w:val="single" w:sz="2" w:space="0" w:color="000000"/>
              <w:left w:val="nil"/>
              <w:bottom w:val="single" w:sz="2" w:space="0" w:color="000000"/>
              <w:right w:val="nil"/>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nil"/>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300"/>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gridSpan w:val="6"/>
            <w:tcBorders>
              <w:top w:val="single" w:sz="2" w:space="0" w:color="000000"/>
              <w:left w:val="single" w:sz="2" w:space="0" w:color="000000"/>
              <w:bottom w:val="single" w:sz="2" w:space="0" w:color="000000"/>
              <w:right w:val="nil"/>
            </w:tcBorders>
          </w:tcPr>
          <w:p w:rsidR="00A35C51" w:rsidRPr="00A35C51" w:rsidRDefault="00A35C51" w:rsidP="00A35C51">
            <w:pPr>
              <w:autoSpaceDE w:val="0"/>
              <w:autoSpaceDN w:val="0"/>
              <w:adjustRightInd w:val="0"/>
              <w:spacing w:after="0" w:line="240" w:lineRule="auto"/>
              <w:jc w:val="center"/>
              <w:rPr>
                <w:rFonts w:ascii="Times New Roman" w:hAnsi="Times New Roman" w:cs="Times New Roman"/>
                <w:color w:val="000000"/>
                <w:sz w:val="18"/>
                <w:szCs w:val="18"/>
              </w:rPr>
            </w:pPr>
            <w:r w:rsidRPr="00A35C51">
              <w:rPr>
                <w:rFonts w:ascii="Times New Roman" w:hAnsi="Times New Roman" w:cs="Times New Roman"/>
                <w:color w:val="000000"/>
                <w:sz w:val="18"/>
                <w:szCs w:val="18"/>
              </w:rPr>
              <w:t xml:space="preserve">                                       к Решению  сес</w:t>
            </w:r>
            <w:r>
              <w:rPr>
                <w:rFonts w:ascii="Times New Roman" w:hAnsi="Times New Roman" w:cs="Times New Roman"/>
                <w:color w:val="000000"/>
                <w:sz w:val="18"/>
                <w:szCs w:val="18"/>
              </w:rPr>
              <w:t>с</w:t>
            </w:r>
            <w:r w:rsidRPr="00A35C51">
              <w:rPr>
                <w:rFonts w:ascii="Times New Roman" w:hAnsi="Times New Roman" w:cs="Times New Roman"/>
                <w:color w:val="000000"/>
                <w:sz w:val="18"/>
                <w:szCs w:val="18"/>
              </w:rPr>
              <w:t xml:space="preserve">ии Совета депутатов </w:t>
            </w:r>
          </w:p>
        </w:tc>
        <w:tc>
          <w:tcPr>
            <w:tcW w:w="1014" w:type="dxa"/>
            <w:tcBorders>
              <w:top w:val="single" w:sz="2" w:space="0" w:color="000000"/>
              <w:left w:val="nil"/>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300"/>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gridSpan w:val="2"/>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rPr>
                <w:rFonts w:ascii="Calibri" w:hAnsi="Calibri" w:cs="Calibri"/>
                <w:color w:val="000000"/>
                <w:sz w:val="18"/>
                <w:szCs w:val="18"/>
              </w:rPr>
            </w:pPr>
            <w:r w:rsidRPr="00A35C51">
              <w:rPr>
                <w:rFonts w:ascii="Calibri" w:hAnsi="Calibri" w:cs="Calibri"/>
                <w:color w:val="000000"/>
                <w:sz w:val="18"/>
                <w:szCs w:val="18"/>
              </w:rPr>
              <w:t>Беленского сельсовета</w:t>
            </w: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288"/>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gridSpan w:val="2"/>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rPr>
                <w:rFonts w:ascii="Calibri" w:hAnsi="Calibri" w:cs="Calibri"/>
                <w:color w:val="000000"/>
                <w:sz w:val="18"/>
                <w:szCs w:val="18"/>
              </w:rPr>
            </w:pPr>
            <w:r w:rsidRPr="00A35C51">
              <w:rPr>
                <w:rFonts w:ascii="Calibri" w:hAnsi="Calibri" w:cs="Calibri"/>
                <w:color w:val="000000"/>
                <w:sz w:val="18"/>
                <w:szCs w:val="18"/>
              </w:rPr>
              <w:t>пятого созыва</w:t>
            </w: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288"/>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gridSpan w:val="3"/>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rPr>
                <w:rFonts w:ascii="Calibri" w:hAnsi="Calibri" w:cs="Calibri"/>
                <w:color w:val="000000"/>
                <w:sz w:val="18"/>
                <w:szCs w:val="18"/>
              </w:rPr>
            </w:pPr>
            <w:r w:rsidRPr="00A35C51">
              <w:rPr>
                <w:rFonts w:ascii="Calibri" w:hAnsi="Calibri" w:cs="Calibri"/>
                <w:color w:val="000000"/>
                <w:sz w:val="18"/>
                <w:szCs w:val="18"/>
              </w:rPr>
              <w:t>от_____________№_______</w:t>
            </w: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trPr>
          <w:trHeight w:val="288"/>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trPr>
          <w:trHeight w:val="288"/>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trPr>
          <w:trHeight w:val="288"/>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360"/>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gridSpan w:val="5"/>
            <w:tcBorders>
              <w:top w:val="single" w:sz="2" w:space="0" w:color="000000"/>
              <w:left w:val="single" w:sz="2" w:space="0" w:color="000000"/>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rPr>
                <w:rFonts w:ascii="Calibri" w:hAnsi="Calibri" w:cs="Calibri"/>
                <w:color w:val="000000"/>
                <w:sz w:val="18"/>
                <w:szCs w:val="18"/>
              </w:rPr>
            </w:pPr>
            <w:r w:rsidRPr="00A35C51">
              <w:rPr>
                <w:rFonts w:ascii="Calibri" w:hAnsi="Calibri" w:cs="Calibri"/>
                <w:color w:val="000000"/>
                <w:sz w:val="18"/>
                <w:szCs w:val="18"/>
              </w:rPr>
              <w:t xml:space="preserve">Перечень публичных нормативных обязательств, подлежащих </w:t>
            </w:r>
          </w:p>
        </w:tc>
        <w:tc>
          <w:tcPr>
            <w:tcW w:w="555" w:type="dxa"/>
            <w:tcBorders>
              <w:top w:val="single" w:sz="2" w:space="0" w:color="000000"/>
              <w:left w:val="single" w:sz="6"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tcBorders>
              <w:top w:val="single" w:sz="2" w:space="0" w:color="000000"/>
              <w:left w:val="single" w:sz="6" w:space="0" w:color="auto"/>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360"/>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gridSpan w:val="5"/>
            <w:tcBorders>
              <w:top w:val="single" w:sz="2" w:space="0" w:color="000000"/>
              <w:left w:val="single" w:sz="2" w:space="0" w:color="000000"/>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rPr>
                <w:rFonts w:ascii="Calibri" w:hAnsi="Calibri" w:cs="Calibri"/>
                <w:color w:val="000000"/>
                <w:sz w:val="18"/>
                <w:szCs w:val="18"/>
              </w:rPr>
            </w:pPr>
            <w:r w:rsidRPr="00A35C51">
              <w:rPr>
                <w:rFonts w:ascii="Calibri" w:hAnsi="Calibri" w:cs="Calibri"/>
                <w:color w:val="000000"/>
                <w:sz w:val="18"/>
                <w:szCs w:val="18"/>
              </w:rPr>
              <w:t xml:space="preserve">исполнению за счёт средств бюджета Беленского сельсовета </w:t>
            </w:r>
          </w:p>
        </w:tc>
        <w:tc>
          <w:tcPr>
            <w:tcW w:w="555" w:type="dxa"/>
            <w:tcBorders>
              <w:top w:val="single" w:sz="2" w:space="0" w:color="000000"/>
              <w:left w:val="single" w:sz="6"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tcBorders>
              <w:top w:val="single" w:sz="2" w:space="0" w:color="000000"/>
              <w:left w:val="single" w:sz="6" w:space="0" w:color="auto"/>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360"/>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gridSpan w:val="5"/>
            <w:tcBorders>
              <w:top w:val="single" w:sz="2" w:space="0" w:color="000000"/>
              <w:left w:val="single" w:sz="2" w:space="0" w:color="000000"/>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rPr>
                <w:rFonts w:ascii="Calibri" w:hAnsi="Calibri" w:cs="Calibri"/>
                <w:color w:val="000000"/>
                <w:sz w:val="18"/>
                <w:szCs w:val="18"/>
              </w:rPr>
            </w:pPr>
            <w:r w:rsidRPr="00A35C51">
              <w:rPr>
                <w:rFonts w:ascii="Calibri" w:hAnsi="Calibri" w:cs="Calibri"/>
                <w:color w:val="000000"/>
                <w:sz w:val="18"/>
                <w:szCs w:val="18"/>
              </w:rPr>
              <w:t>Карасукского района Новосибирской области на 2020-2021 год</w:t>
            </w:r>
          </w:p>
        </w:tc>
        <w:tc>
          <w:tcPr>
            <w:tcW w:w="555" w:type="dxa"/>
            <w:tcBorders>
              <w:top w:val="single" w:sz="2" w:space="0" w:color="000000"/>
              <w:left w:val="single" w:sz="6"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tcBorders>
              <w:top w:val="single" w:sz="2" w:space="0" w:color="000000"/>
              <w:left w:val="single" w:sz="6" w:space="0" w:color="auto"/>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trPr>
          <w:trHeight w:val="747"/>
        </w:trPr>
        <w:tc>
          <w:tcPr>
            <w:tcW w:w="1014"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55"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single" w:sz="2" w:space="0" w:color="000000"/>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rPr>
                <w:rFonts w:ascii="Calibri" w:hAnsi="Calibri" w:cs="Calibri"/>
                <w:b/>
                <w:bCs/>
                <w:color w:val="000000"/>
                <w:sz w:val="18"/>
                <w:szCs w:val="18"/>
              </w:rPr>
            </w:pPr>
            <w:r w:rsidRPr="00A35C51">
              <w:rPr>
                <w:rFonts w:ascii="Calibri" w:hAnsi="Calibri" w:cs="Calibri"/>
                <w:b/>
                <w:bCs/>
                <w:color w:val="000000"/>
                <w:sz w:val="18"/>
                <w:szCs w:val="18"/>
              </w:rPr>
              <w:t>(тыс.руб.)</w:t>
            </w: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603"/>
        </w:trPr>
        <w:tc>
          <w:tcPr>
            <w:tcW w:w="1014" w:type="dxa"/>
            <w:gridSpan w:val="2"/>
            <w:tcBorders>
              <w:top w:val="single" w:sz="12" w:space="0" w:color="auto"/>
              <w:left w:val="single" w:sz="12" w:space="0" w:color="auto"/>
              <w:bottom w:val="single" w:sz="12" w:space="0" w:color="auto"/>
              <w:right w:val="single" w:sz="12"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Наименование</w:t>
            </w:r>
          </w:p>
        </w:tc>
        <w:tc>
          <w:tcPr>
            <w:tcW w:w="855" w:type="dxa"/>
            <w:tcBorders>
              <w:top w:val="single" w:sz="12" w:space="0" w:color="auto"/>
              <w:left w:val="single" w:sz="12"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ГРБС</w:t>
            </w:r>
          </w:p>
        </w:tc>
        <w:tc>
          <w:tcPr>
            <w:tcW w:w="588"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РЗ</w:t>
            </w:r>
          </w:p>
        </w:tc>
        <w:tc>
          <w:tcPr>
            <w:tcW w:w="540"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ПР</w:t>
            </w:r>
          </w:p>
        </w:tc>
        <w:tc>
          <w:tcPr>
            <w:tcW w:w="2187"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ЦСР</w:t>
            </w:r>
          </w:p>
        </w:tc>
        <w:tc>
          <w:tcPr>
            <w:tcW w:w="555"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ВР</w:t>
            </w:r>
          </w:p>
        </w:tc>
        <w:tc>
          <w:tcPr>
            <w:tcW w:w="1254"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b/>
                <w:bCs/>
                <w:color w:val="000000"/>
                <w:sz w:val="18"/>
                <w:szCs w:val="18"/>
              </w:rPr>
            </w:pPr>
            <w:r w:rsidRPr="00A35C51">
              <w:rPr>
                <w:rFonts w:ascii="Times New Roman" w:hAnsi="Times New Roman" w:cs="Times New Roman"/>
                <w:b/>
                <w:bCs/>
                <w:color w:val="000000"/>
                <w:sz w:val="18"/>
                <w:szCs w:val="18"/>
              </w:rPr>
              <w:t>2020 год</w:t>
            </w:r>
          </w:p>
        </w:tc>
        <w:tc>
          <w:tcPr>
            <w:tcW w:w="1347" w:type="dxa"/>
            <w:tcBorders>
              <w:top w:val="single" w:sz="12" w:space="0" w:color="auto"/>
              <w:left w:val="single" w:sz="6" w:space="0" w:color="auto"/>
              <w:bottom w:val="single" w:sz="12" w:space="0" w:color="auto"/>
              <w:right w:val="single" w:sz="12"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b/>
                <w:bCs/>
                <w:color w:val="000000"/>
                <w:sz w:val="18"/>
                <w:szCs w:val="18"/>
              </w:rPr>
            </w:pPr>
            <w:r w:rsidRPr="00A35C51">
              <w:rPr>
                <w:rFonts w:ascii="Times New Roman" w:hAnsi="Times New Roman" w:cs="Times New Roman"/>
                <w:b/>
                <w:bCs/>
                <w:color w:val="000000"/>
                <w:sz w:val="18"/>
                <w:szCs w:val="18"/>
              </w:rPr>
              <w:t>2021 год</w:t>
            </w:r>
          </w:p>
        </w:tc>
        <w:tc>
          <w:tcPr>
            <w:tcW w:w="1317" w:type="dxa"/>
            <w:tcBorders>
              <w:top w:val="single" w:sz="2" w:space="0" w:color="000000"/>
              <w:left w:val="single" w:sz="12" w:space="0" w:color="auto"/>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588"/>
        </w:trPr>
        <w:tc>
          <w:tcPr>
            <w:tcW w:w="1014" w:type="dxa"/>
            <w:gridSpan w:val="2"/>
            <w:tcBorders>
              <w:top w:val="single" w:sz="12" w:space="0" w:color="auto"/>
              <w:left w:val="single" w:sz="12" w:space="0" w:color="auto"/>
              <w:bottom w:val="single" w:sz="2" w:space="0" w:color="000000"/>
              <w:right w:val="single" w:sz="12"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Иные пенсии ,социальные</w:t>
            </w:r>
          </w:p>
        </w:tc>
        <w:tc>
          <w:tcPr>
            <w:tcW w:w="855" w:type="dxa"/>
            <w:tcBorders>
              <w:top w:val="single" w:sz="12" w:space="0" w:color="auto"/>
              <w:left w:val="single" w:sz="12"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88" w:type="dxa"/>
            <w:tcBorders>
              <w:top w:val="single" w:sz="12" w:space="0" w:color="auto"/>
              <w:left w:val="single" w:sz="6"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40" w:type="dxa"/>
            <w:tcBorders>
              <w:top w:val="single" w:sz="12" w:space="0" w:color="auto"/>
              <w:left w:val="single" w:sz="6"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2187" w:type="dxa"/>
            <w:tcBorders>
              <w:top w:val="single" w:sz="12" w:space="0" w:color="auto"/>
              <w:left w:val="single" w:sz="6"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55" w:type="dxa"/>
            <w:tcBorders>
              <w:top w:val="single" w:sz="12" w:space="0" w:color="auto"/>
              <w:left w:val="single" w:sz="6"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1254" w:type="dxa"/>
            <w:tcBorders>
              <w:top w:val="single" w:sz="12" w:space="0" w:color="auto"/>
              <w:left w:val="single" w:sz="6" w:space="0" w:color="auto"/>
              <w:bottom w:val="single" w:sz="2" w:space="0" w:color="000000"/>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347" w:type="dxa"/>
            <w:tcBorders>
              <w:top w:val="single" w:sz="12" w:space="0" w:color="auto"/>
              <w:left w:val="single" w:sz="6" w:space="0" w:color="auto"/>
              <w:bottom w:val="single" w:sz="2" w:space="0" w:color="000000"/>
              <w:right w:val="single" w:sz="12"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317" w:type="dxa"/>
            <w:tcBorders>
              <w:top w:val="single" w:sz="2" w:space="0" w:color="000000"/>
              <w:left w:val="single" w:sz="12" w:space="0" w:color="auto"/>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rsidTr="00A35C51">
        <w:trPr>
          <w:trHeight w:val="372"/>
        </w:trPr>
        <w:tc>
          <w:tcPr>
            <w:tcW w:w="1014" w:type="dxa"/>
            <w:gridSpan w:val="2"/>
            <w:tcBorders>
              <w:top w:val="single" w:sz="2" w:space="0" w:color="000000"/>
              <w:left w:val="single" w:sz="12" w:space="0" w:color="auto"/>
              <w:bottom w:val="single" w:sz="12" w:space="0" w:color="auto"/>
              <w:right w:val="single" w:sz="12"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доплаты к пенсиям</w:t>
            </w:r>
          </w:p>
        </w:tc>
        <w:tc>
          <w:tcPr>
            <w:tcW w:w="855" w:type="dxa"/>
            <w:tcBorders>
              <w:top w:val="single" w:sz="2" w:space="0" w:color="000000"/>
              <w:left w:val="single" w:sz="12"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003</w:t>
            </w:r>
          </w:p>
        </w:tc>
        <w:tc>
          <w:tcPr>
            <w:tcW w:w="588" w:type="dxa"/>
            <w:tcBorders>
              <w:top w:val="single" w:sz="2" w:space="0" w:color="000000"/>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r w:rsidRPr="00A35C51">
              <w:rPr>
                <w:rFonts w:ascii="Times New Roman" w:hAnsi="Times New Roman" w:cs="Times New Roman"/>
                <w:color w:val="000000"/>
                <w:sz w:val="18"/>
                <w:szCs w:val="18"/>
              </w:rPr>
              <w:t>10</w:t>
            </w:r>
          </w:p>
        </w:tc>
        <w:tc>
          <w:tcPr>
            <w:tcW w:w="540" w:type="dxa"/>
            <w:tcBorders>
              <w:top w:val="single" w:sz="2" w:space="0" w:color="000000"/>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color w:val="000000"/>
                <w:sz w:val="18"/>
                <w:szCs w:val="18"/>
              </w:rPr>
            </w:pPr>
            <w:r w:rsidRPr="00A35C51">
              <w:rPr>
                <w:rFonts w:ascii="Times New Roman" w:hAnsi="Times New Roman" w:cs="Times New Roman"/>
                <w:color w:val="000000"/>
                <w:sz w:val="18"/>
                <w:szCs w:val="18"/>
              </w:rPr>
              <w:t>01</w:t>
            </w:r>
          </w:p>
        </w:tc>
        <w:tc>
          <w:tcPr>
            <w:tcW w:w="2187" w:type="dxa"/>
            <w:tcBorders>
              <w:top w:val="single" w:sz="2" w:space="0" w:color="000000"/>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r w:rsidRPr="00A35C51">
              <w:rPr>
                <w:rFonts w:ascii="Times New Roman" w:hAnsi="Times New Roman" w:cs="Times New Roman"/>
                <w:color w:val="000000"/>
                <w:sz w:val="18"/>
                <w:szCs w:val="18"/>
              </w:rPr>
              <w:t>9900081490</w:t>
            </w:r>
          </w:p>
        </w:tc>
        <w:tc>
          <w:tcPr>
            <w:tcW w:w="555" w:type="dxa"/>
            <w:tcBorders>
              <w:top w:val="single" w:sz="2" w:space="0" w:color="000000"/>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r w:rsidRPr="00A35C51">
              <w:rPr>
                <w:rFonts w:ascii="Times New Roman" w:hAnsi="Times New Roman" w:cs="Times New Roman"/>
                <w:color w:val="000000"/>
                <w:sz w:val="18"/>
                <w:szCs w:val="18"/>
              </w:rPr>
              <w:t>310</w:t>
            </w:r>
          </w:p>
        </w:tc>
        <w:tc>
          <w:tcPr>
            <w:tcW w:w="1254" w:type="dxa"/>
            <w:tcBorders>
              <w:top w:val="single" w:sz="2" w:space="0" w:color="000000"/>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b/>
                <w:bCs/>
                <w:color w:val="000000"/>
                <w:sz w:val="18"/>
                <w:szCs w:val="18"/>
              </w:rPr>
            </w:pPr>
            <w:r w:rsidRPr="00A35C51">
              <w:rPr>
                <w:rFonts w:ascii="Times New Roman" w:hAnsi="Times New Roman" w:cs="Times New Roman"/>
                <w:b/>
                <w:bCs/>
                <w:color w:val="000000"/>
                <w:sz w:val="18"/>
                <w:szCs w:val="18"/>
              </w:rPr>
              <w:t>160,08</w:t>
            </w:r>
          </w:p>
        </w:tc>
        <w:tc>
          <w:tcPr>
            <w:tcW w:w="1347" w:type="dxa"/>
            <w:tcBorders>
              <w:top w:val="single" w:sz="2" w:space="0" w:color="000000"/>
              <w:left w:val="single" w:sz="6" w:space="0" w:color="auto"/>
              <w:bottom w:val="single" w:sz="12" w:space="0" w:color="auto"/>
              <w:right w:val="single" w:sz="12"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b/>
                <w:bCs/>
                <w:color w:val="000000"/>
                <w:sz w:val="18"/>
                <w:szCs w:val="18"/>
              </w:rPr>
            </w:pPr>
            <w:r w:rsidRPr="00A35C51">
              <w:rPr>
                <w:rFonts w:ascii="Times New Roman" w:hAnsi="Times New Roman" w:cs="Times New Roman"/>
                <w:b/>
                <w:bCs/>
                <w:color w:val="000000"/>
                <w:sz w:val="18"/>
                <w:szCs w:val="18"/>
              </w:rPr>
              <w:t>160,08</w:t>
            </w:r>
          </w:p>
        </w:tc>
        <w:tc>
          <w:tcPr>
            <w:tcW w:w="1317" w:type="dxa"/>
            <w:tcBorders>
              <w:top w:val="single" w:sz="2" w:space="0" w:color="000000"/>
              <w:left w:val="single" w:sz="12" w:space="0" w:color="auto"/>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trPr>
          <w:trHeight w:val="372"/>
        </w:trPr>
        <w:tc>
          <w:tcPr>
            <w:tcW w:w="1014" w:type="dxa"/>
            <w:tcBorders>
              <w:top w:val="single" w:sz="12" w:space="0" w:color="auto"/>
              <w:left w:val="single" w:sz="12" w:space="0" w:color="auto"/>
              <w:bottom w:val="single" w:sz="12" w:space="0" w:color="auto"/>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2808" w:type="dxa"/>
            <w:tcBorders>
              <w:top w:val="single" w:sz="12" w:space="0" w:color="auto"/>
              <w:left w:val="single" w:sz="2" w:space="0" w:color="000000"/>
              <w:bottom w:val="single" w:sz="12" w:space="0" w:color="auto"/>
              <w:right w:val="single" w:sz="12" w:space="0" w:color="auto"/>
            </w:tcBorders>
          </w:tcPr>
          <w:p w:rsidR="00A35C51" w:rsidRPr="00A35C51" w:rsidRDefault="00A35C51" w:rsidP="00A35C51">
            <w:pPr>
              <w:autoSpaceDE w:val="0"/>
              <w:autoSpaceDN w:val="0"/>
              <w:adjustRightInd w:val="0"/>
              <w:spacing w:after="0" w:line="240" w:lineRule="auto"/>
              <w:rPr>
                <w:rFonts w:ascii="Times New Roman" w:hAnsi="Times New Roman" w:cs="Times New Roman"/>
                <w:b/>
                <w:bCs/>
                <w:color w:val="000000"/>
                <w:sz w:val="18"/>
                <w:szCs w:val="18"/>
              </w:rPr>
            </w:pPr>
            <w:r w:rsidRPr="00A35C51">
              <w:rPr>
                <w:rFonts w:ascii="Times New Roman" w:hAnsi="Times New Roman" w:cs="Times New Roman"/>
                <w:b/>
                <w:bCs/>
                <w:color w:val="000000"/>
                <w:sz w:val="18"/>
                <w:szCs w:val="18"/>
              </w:rPr>
              <w:t>Итого</w:t>
            </w:r>
          </w:p>
        </w:tc>
        <w:tc>
          <w:tcPr>
            <w:tcW w:w="855" w:type="dxa"/>
            <w:tcBorders>
              <w:top w:val="single" w:sz="12" w:space="0" w:color="auto"/>
              <w:left w:val="single" w:sz="12"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88"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40"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2187"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55"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1254" w:type="dxa"/>
            <w:tcBorders>
              <w:top w:val="single" w:sz="12" w:space="0" w:color="auto"/>
              <w:left w:val="single" w:sz="6" w:space="0" w:color="auto"/>
              <w:bottom w:val="single" w:sz="12" w:space="0" w:color="auto"/>
              <w:right w:val="single" w:sz="6"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b/>
                <w:bCs/>
                <w:color w:val="000000"/>
                <w:sz w:val="18"/>
                <w:szCs w:val="18"/>
              </w:rPr>
            </w:pPr>
            <w:r w:rsidRPr="00A35C51">
              <w:rPr>
                <w:rFonts w:ascii="Times New Roman" w:hAnsi="Times New Roman" w:cs="Times New Roman"/>
                <w:b/>
                <w:bCs/>
                <w:color w:val="000000"/>
                <w:sz w:val="18"/>
                <w:szCs w:val="18"/>
              </w:rPr>
              <w:t>160,08</w:t>
            </w:r>
          </w:p>
        </w:tc>
        <w:tc>
          <w:tcPr>
            <w:tcW w:w="1347" w:type="dxa"/>
            <w:tcBorders>
              <w:top w:val="single" w:sz="12" w:space="0" w:color="auto"/>
              <w:left w:val="single" w:sz="6" w:space="0" w:color="auto"/>
              <w:bottom w:val="single" w:sz="12" w:space="0" w:color="auto"/>
              <w:right w:val="single" w:sz="12" w:space="0" w:color="auto"/>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b/>
                <w:bCs/>
                <w:color w:val="000000"/>
                <w:sz w:val="18"/>
                <w:szCs w:val="18"/>
              </w:rPr>
            </w:pPr>
            <w:r w:rsidRPr="00A35C51">
              <w:rPr>
                <w:rFonts w:ascii="Times New Roman" w:hAnsi="Times New Roman" w:cs="Times New Roman"/>
                <w:b/>
                <w:bCs/>
                <w:color w:val="000000"/>
                <w:sz w:val="18"/>
                <w:szCs w:val="18"/>
              </w:rPr>
              <w:t>160,08</w:t>
            </w:r>
          </w:p>
        </w:tc>
        <w:tc>
          <w:tcPr>
            <w:tcW w:w="1317" w:type="dxa"/>
            <w:tcBorders>
              <w:top w:val="single" w:sz="2" w:space="0" w:color="000000"/>
              <w:left w:val="single" w:sz="12" w:space="0" w:color="auto"/>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trPr>
          <w:trHeight w:val="360"/>
        </w:trPr>
        <w:tc>
          <w:tcPr>
            <w:tcW w:w="1014"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2808"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855"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88"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40"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2187"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555"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1254"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1347" w:type="dxa"/>
            <w:tcBorders>
              <w:top w:val="single" w:sz="12" w:space="0" w:color="auto"/>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Times New Roman" w:hAnsi="Times New Roman" w:cs="Times New Roman"/>
                <w:color w:val="000000"/>
                <w:sz w:val="18"/>
                <w:szCs w:val="18"/>
              </w:rPr>
            </w:pP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r w:rsidR="00A35C51" w:rsidRPr="00A35C51">
        <w:trPr>
          <w:trHeight w:val="288"/>
        </w:trPr>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80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8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40"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218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555"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25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4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317"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c>
          <w:tcPr>
            <w:tcW w:w="1014" w:type="dxa"/>
            <w:tcBorders>
              <w:top w:val="single" w:sz="2" w:space="0" w:color="000000"/>
              <w:left w:val="single" w:sz="2" w:space="0" w:color="000000"/>
              <w:bottom w:val="single" w:sz="2" w:space="0" w:color="000000"/>
              <w:right w:val="single" w:sz="2" w:space="0" w:color="000000"/>
            </w:tcBorders>
          </w:tcPr>
          <w:p w:rsidR="00A35C51" w:rsidRPr="00A35C51" w:rsidRDefault="00A35C51" w:rsidP="00A35C51">
            <w:pPr>
              <w:autoSpaceDE w:val="0"/>
              <w:autoSpaceDN w:val="0"/>
              <w:adjustRightInd w:val="0"/>
              <w:spacing w:after="0" w:line="240" w:lineRule="auto"/>
              <w:jc w:val="right"/>
              <w:rPr>
                <w:rFonts w:ascii="Calibri" w:hAnsi="Calibri" w:cs="Calibri"/>
                <w:color w:val="000000"/>
                <w:sz w:val="18"/>
                <w:szCs w:val="18"/>
              </w:rPr>
            </w:pPr>
          </w:p>
        </w:tc>
      </w:tr>
    </w:tbl>
    <w:p w:rsidR="00505D1B" w:rsidRPr="00A35C51" w:rsidRDefault="00505D1B" w:rsidP="00505D1B">
      <w:pPr>
        <w:rPr>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676668" w:rsidRPr="00505D1B" w:rsidRDefault="00676668" w:rsidP="00E261D8">
      <w:pPr>
        <w:rPr>
          <w:rFonts w:ascii="Times New Roman" w:hAnsi="Times New Roman" w:cs="Times New Roman"/>
          <w:sz w:val="18"/>
          <w:szCs w:val="18"/>
        </w:rPr>
      </w:pPr>
    </w:p>
    <w:p w:rsidR="00A35C51" w:rsidRDefault="00A35C51" w:rsidP="00A35C51">
      <w:pPr>
        <w:spacing w:after="0" w:line="240" w:lineRule="auto"/>
        <w:rPr>
          <w:rFonts w:ascii="Times New Roman" w:hAnsi="Times New Roman" w:cs="Times New Roman"/>
          <w:sz w:val="18"/>
          <w:szCs w:val="18"/>
        </w:rPr>
        <w:sectPr w:rsidR="00A35C51" w:rsidSect="00505D1B">
          <w:pgSz w:w="16838" w:h="11906" w:orient="landscape"/>
          <w:pgMar w:top="1701" w:right="1134" w:bottom="851" w:left="1134" w:header="709" w:footer="709" w:gutter="0"/>
          <w:cols w:space="708"/>
          <w:docGrid w:linePitch="360"/>
        </w:sectPr>
      </w:pPr>
    </w:p>
    <w:p w:rsidR="00676668" w:rsidRPr="00A35C51" w:rsidRDefault="00676668" w:rsidP="00A35C51">
      <w:pPr>
        <w:spacing w:after="0" w:line="240" w:lineRule="auto"/>
        <w:rPr>
          <w:rFonts w:ascii="Times New Roman" w:hAnsi="Times New Roman" w:cs="Times New Roman"/>
          <w:sz w:val="18"/>
          <w:szCs w:val="18"/>
        </w:rPr>
      </w:pPr>
    </w:p>
    <w:p w:rsidR="00A35C51" w:rsidRPr="00A35C51" w:rsidRDefault="00A35C51" w:rsidP="00A35C51">
      <w:pPr>
        <w:pStyle w:val="41"/>
        <w:spacing w:line="240" w:lineRule="auto"/>
        <w:rPr>
          <w:sz w:val="18"/>
          <w:szCs w:val="18"/>
        </w:rPr>
      </w:pPr>
      <w:r w:rsidRPr="00A35C51">
        <w:rPr>
          <w:sz w:val="18"/>
          <w:szCs w:val="18"/>
        </w:rPr>
        <w:t>ПОЯСНИТЕЛЬНАЯ ЗАПИСКА</w:t>
      </w:r>
    </w:p>
    <w:p w:rsidR="00A35C51" w:rsidRPr="00A35C51" w:rsidRDefault="00A35C51" w:rsidP="00A35C51">
      <w:pPr>
        <w:spacing w:after="0" w:line="240" w:lineRule="auto"/>
        <w:jc w:val="center"/>
        <w:rPr>
          <w:rFonts w:ascii="Times New Roman" w:hAnsi="Times New Roman" w:cs="Times New Roman"/>
          <w:b/>
          <w:bCs/>
          <w:i/>
          <w:sz w:val="18"/>
          <w:szCs w:val="18"/>
        </w:rPr>
      </w:pPr>
      <w:r w:rsidRPr="00A35C51">
        <w:rPr>
          <w:rFonts w:ascii="Times New Roman" w:hAnsi="Times New Roman" w:cs="Times New Roman"/>
          <w:sz w:val="18"/>
          <w:szCs w:val="18"/>
        </w:rPr>
        <w:t>к проекту решения Совета депутатов Беленского сельсовета Карасукского района Новосибирской области  «О</w:t>
      </w:r>
      <w:r w:rsidRPr="00A35C51">
        <w:rPr>
          <w:rFonts w:ascii="Times New Roman" w:hAnsi="Times New Roman" w:cs="Times New Roman"/>
          <w:bCs/>
          <w:sz w:val="18"/>
          <w:szCs w:val="18"/>
        </w:rPr>
        <w:t xml:space="preserve"> бюджете Беленского</w:t>
      </w:r>
      <w:r w:rsidRPr="00A35C51">
        <w:rPr>
          <w:rFonts w:ascii="Times New Roman" w:hAnsi="Times New Roman" w:cs="Times New Roman"/>
          <w:sz w:val="18"/>
          <w:szCs w:val="18"/>
        </w:rPr>
        <w:t xml:space="preserve"> сельсовета Карасукского района Новосибирской области </w:t>
      </w:r>
      <w:r w:rsidRPr="00A35C51">
        <w:rPr>
          <w:rFonts w:ascii="Times New Roman" w:hAnsi="Times New Roman" w:cs="Times New Roman"/>
          <w:bCs/>
          <w:sz w:val="18"/>
          <w:szCs w:val="18"/>
        </w:rPr>
        <w:t>на 2019 год и плановый период  2020 и 2021 годов»</w:t>
      </w:r>
      <w:r w:rsidRPr="00A35C51">
        <w:rPr>
          <w:rFonts w:ascii="Times New Roman" w:hAnsi="Times New Roman" w:cs="Times New Roman"/>
          <w:b/>
          <w:bCs/>
          <w:i/>
          <w:sz w:val="18"/>
          <w:szCs w:val="18"/>
        </w:rPr>
        <w:t xml:space="preserve"> </w:t>
      </w:r>
    </w:p>
    <w:p w:rsidR="00A35C51" w:rsidRPr="00A35C51" w:rsidRDefault="00A35C51" w:rsidP="00A35C51">
      <w:pPr>
        <w:spacing w:after="0" w:line="240" w:lineRule="auto"/>
        <w:jc w:val="center"/>
        <w:rPr>
          <w:rFonts w:ascii="Times New Roman" w:hAnsi="Times New Roman" w:cs="Times New Roman"/>
          <w:b/>
          <w:bCs/>
          <w:i/>
          <w:sz w:val="18"/>
          <w:szCs w:val="18"/>
        </w:rPr>
      </w:pP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Проект бюджета Беленского сельсовета Карасукского района Новосибирской области </w:t>
      </w:r>
      <w:r w:rsidRPr="00A35C51">
        <w:rPr>
          <w:rFonts w:ascii="Times New Roman" w:hAnsi="Times New Roman" w:cs="Times New Roman"/>
          <w:bCs/>
          <w:sz w:val="18"/>
          <w:szCs w:val="18"/>
        </w:rPr>
        <w:t>на 2019 год и плановый период 2020 и 2021 годов сформирован на основе</w:t>
      </w:r>
      <w:r w:rsidRPr="00A35C51">
        <w:rPr>
          <w:rFonts w:ascii="Times New Roman" w:hAnsi="Times New Roman" w:cs="Times New Roman"/>
          <w:sz w:val="18"/>
          <w:szCs w:val="18"/>
        </w:rPr>
        <w:t>:</w:t>
      </w:r>
    </w:p>
    <w:p w:rsidR="00A35C51" w:rsidRPr="00A35C51" w:rsidRDefault="00A35C51" w:rsidP="00A35C51">
      <w:pPr>
        <w:autoSpaceDE w:val="0"/>
        <w:autoSpaceDN w:val="0"/>
        <w:adjustRightInd w:val="0"/>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bCs/>
          <w:sz w:val="18"/>
          <w:szCs w:val="18"/>
        </w:rPr>
        <w:t xml:space="preserve">- основных направлений налоговой политики </w:t>
      </w:r>
      <w:r w:rsidRPr="00A35C51">
        <w:rPr>
          <w:rFonts w:ascii="Times New Roman" w:hAnsi="Times New Roman" w:cs="Times New Roman"/>
          <w:sz w:val="18"/>
          <w:szCs w:val="18"/>
        </w:rPr>
        <w:t>Российской Федерации на 2019 год и на плановый период 2020 и 2021 годов;</w:t>
      </w:r>
    </w:p>
    <w:p w:rsidR="00A35C51" w:rsidRPr="00A35C51" w:rsidRDefault="00A35C51" w:rsidP="00A35C51">
      <w:pPr>
        <w:autoSpaceDE w:val="0"/>
        <w:autoSpaceDN w:val="0"/>
        <w:adjustRightInd w:val="0"/>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основных направлений бюджетной и налоговой политики Новосибирской области  на 2019 - 2021 годы;</w:t>
      </w:r>
    </w:p>
    <w:p w:rsidR="00A35C51" w:rsidRPr="00A35C51" w:rsidRDefault="00A35C51" w:rsidP="00A35C51">
      <w:pPr>
        <w:autoSpaceDE w:val="0"/>
        <w:autoSpaceDN w:val="0"/>
        <w:adjustRightInd w:val="0"/>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прогноза социально-экономического развития Беленского сельсовета Карасукского района Новосибирской области на 2019 год и на плановый период 2020 и 2021 годов;</w:t>
      </w:r>
    </w:p>
    <w:p w:rsidR="00A35C51" w:rsidRPr="00A35C51" w:rsidRDefault="00A35C51" w:rsidP="00A35C51">
      <w:pPr>
        <w:autoSpaceDE w:val="0"/>
        <w:autoSpaceDN w:val="0"/>
        <w:adjustRightInd w:val="0"/>
        <w:spacing w:after="0" w:line="240" w:lineRule="auto"/>
        <w:ind w:firstLine="709"/>
        <w:jc w:val="both"/>
        <w:rPr>
          <w:rFonts w:ascii="Times New Roman" w:hAnsi="Times New Roman" w:cs="Times New Roman"/>
          <w:bCs/>
          <w:sz w:val="18"/>
          <w:szCs w:val="18"/>
        </w:rPr>
      </w:pPr>
      <w:r w:rsidRPr="00A35C51">
        <w:rPr>
          <w:rFonts w:ascii="Times New Roman" w:hAnsi="Times New Roman" w:cs="Times New Roman"/>
          <w:bCs/>
          <w:sz w:val="18"/>
          <w:szCs w:val="18"/>
        </w:rPr>
        <w:t>- итогов исполнения бюджета Беленского</w:t>
      </w:r>
      <w:r w:rsidRPr="00A35C51">
        <w:rPr>
          <w:rFonts w:ascii="Times New Roman" w:hAnsi="Times New Roman" w:cs="Times New Roman"/>
          <w:sz w:val="18"/>
          <w:szCs w:val="18"/>
        </w:rPr>
        <w:t xml:space="preserve"> сельсовета Карасукского района Новосибирской области </w:t>
      </w:r>
      <w:r w:rsidRPr="00A35C51">
        <w:rPr>
          <w:rFonts w:ascii="Times New Roman" w:hAnsi="Times New Roman" w:cs="Times New Roman"/>
          <w:bCs/>
          <w:sz w:val="18"/>
          <w:szCs w:val="18"/>
        </w:rPr>
        <w:t xml:space="preserve">за 2017 год и 9 месяцев 2018 года, а также ожидаемого исполнения за 2018 год;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прогнозных данных о поступлении доходов, представленных администраторами доходов бюджета Беленского сельсовета Карасукского района Новосибирской области;</w:t>
      </w:r>
    </w:p>
    <w:p w:rsidR="00A35C51" w:rsidRPr="00A35C51" w:rsidRDefault="00A35C51" w:rsidP="00786494">
      <w:pPr>
        <w:pStyle w:val="23"/>
        <w:numPr>
          <w:ilvl w:val="0"/>
          <w:numId w:val="3"/>
        </w:numPr>
        <w:tabs>
          <w:tab w:val="left" w:pos="1080"/>
        </w:tabs>
        <w:spacing w:after="0" w:line="240" w:lineRule="auto"/>
        <w:ind w:left="0" w:firstLine="720"/>
        <w:jc w:val="both"/>
        <w:rPr>
          <w:sz w:val="18"/>
          <w:szCs w:val="18"/>
        </w:rPr>
      </w:pPr>
      <w:r w:rsidRPr="00A35C51">
        <w:rPr>
          <w:sz w:val="18"/>
          <w:szCs w:val="18"/>
        </w:rPr>
        <w:t xml:space="preserve">установленных законодательством нормативов отчислений в  бюджет Беленского сельсовета Карасукского района Новосибирской области и </w:t>
      </w:r>
      <w:r w:rsidRPr="00A35C51">
        <w:rPr>
          <w:bCs/>
          <w:sz w:val="18"/>
          <w:szCs w:val="18"/>
        </w:rPr>
        <w:t xml:space="preserve"> планируемых изменений федерального законодательства в соответствии с основными направлениями налоговой и бюджетной политики </w:t>
      </w:r>
      <w:r w:rsidRPr="00A35C51">
        <w:rPr>
          <w:sz w:val="18"/>
          <w:szCs w:val="18"/>
        </w:rPr>
        <w:t>Российской Федерации</w:t>
      </w:r>
      <w:r w:rsidRPr="00A35C51">
        <w:rPr>
          <w:bCs/>
          <w:sz w:val="18"/>
          <w:szCs w:val="18"/>
        </w:rPr>
        <w:t xml:space="preserve"> на 2019 год и плановый период 2020 и 2021 годов.</w:t>
      </w:r>
    </w:p>
    <w:p w:rsidR="00A35C51" w:rsidRPr="00A35C51" w:rsidRDefault="00A35C51" w:rsidP="00A35C51">
      <w:pPr>
        <w:pStyle w:val="23"/>
        <w:tabs>
          <w:tab w:val="left" w:pos="1080"/>
        </w:tabs>
        <w:spacing w:after="0" w:line="240" w:lineRule="auto"/>
        <w:ind w:firstLine="1077"/>
        <w:rPr>
          <w:bCs/>
          <w:sz w:val="18"/>
          <w:szCs w:val="18"/>
        </w:rPr>
      </w:pPr>
      <w:r w:rsidRPr="00A35C51">
        <w:rPr>
          <w:bCs/>
          <w:sz w:val="18"/>
          <w:szCs w:val="18"/>
        </w:rPr>
        <w:t xml:space="preserve">Для обеспечения устойчивости бюджетной системы   бюджет </w:t>
      </w:r>
      <w:r w:rsidRPr="00A35C51">
        <w:rPr>
          <w:sz w:val="18"/>
          <w:szCs w:val="18"/>
        </w:rPr>
        <w:t xml:space="preserve">Беленского сельсовета Карасукского района Новосибирской области </w:t>
      </w:r>
      <w:r w:rsidRPr="00A35C51">
        <w:rPr>
          <w:bCs/>
          <w:sz w:val="18"/>
          <w:szCs w:val="18"/>
        </w:rPr>
        <w:t>принимается на трехлетний период.</w:t>
      </w:r>
    </w:p>
    <w:p w:rsidR="00A35C51" w:rsidRPr="00A35C51" w:rsidRDefault="00A35C51" w:rsidP="00A35C51">
      <w:pPr>
        <w:pStyle w:val="23"/>
        <w:spacing w:after="0" w:line="240" w:lineRule="auto"/>
        <w:rPr>
          <w:sz w:val="18"/>
          <w:szCs w:val="18"/>
          <w:u w:val="single"/>
        </w:rPr>
      </w:pPr>
      <w:r w:rsidRPr="00A35C51">
        <w:rPr>
          <w:sz w:val="18"/>
          <w:szCs w:val="18"/>
          <w:u w:val="single"/>
        </w:rPr>
        <w:t>Основные характеристики бюджета Беленского  сельсовета Карасукского района Новосибирской области на трехлетний период:</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p>
    <w:p w:rsidR="00A35C51" w:rsidRPr="00A35C51" w:rsidRDefault="00A35C51" w:rsidP="00A35C51">
      <w:pPr>
        <w:tabs>
          <w:tab w:val="left" w:pos="709"/>
        </w:tabs>
        <w:spacing w:after="0" w:line="240" w:lineRule="auto"/>
        <w:ind w:firstLine="709"/>
        <w:jc w:val="both"/>
        <w:rPr>
          <w:rFonts w:ascii="Times New Roman" w:hAnsi="Times New Roman" w:cs="Times New Roman"/>
          <w:b/>
          <w:sz w:val="18"/>
          <w:szCs w:val="18"/>
          <w:u w:val="single"/>
        </w:rPr>
      </w:pPr>
      <w:r w:rsidRPr="00A35C51">
        <w:rPr>
          <w:rFonts w:ascii="Times New Roman" w:hAnsi="Times New Roman" w:cs="Times New Roman"/>
          <w:b/>
          <w:sz w:val="18"/>
          <w:szCs w:val="18"/>
          <w:u w:val="single"/>
        </w:rPr>
        <w:t>На 2019 год</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 прогнозируемый общий объем доходов бюджета Беленского  сельсовета в сумме  4 648 250 рублей, в том числе общий объем межбюджетных трансфертов, получаемых из  других бюджетов бюджетной системы Российской Федерации в сумме 3 267 450 рублей;</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общий объем расходов  бюджета Беленского сельсовета в сумме 4 648 250 рублей;</w:t>
      </w:r>
    </w:p>
    <w:p w:rsidR="00A35C51" w:rsidRPr="00A35C51" w:rsidRDefault="00A35C51" w:rsidP="00A35C51">
      <w:pPr>
        <w:tabs>
          <w:tab w:val="left" w:pos="709"/>
        </w:tabs>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        объем дефицита бюджета Беленского сельсовета  на 2019 год  в сумме 0 рублей.   </w:t>
      </w:r>
    </w:p>
    <w:p w:rsidR="00A35C51" w:rsidRPr="00A35C51" w:rsidRDefault="00A35C51" w:rsidP="00A35C51">
      <w:pPr>
        <w:tabs>
          <w:tab w:val="left" w:pos="709"/>
        </w:tabs>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 </w:t>
      </w:r>
    </w:p>
    <w:p w:rsidR="00A35C51" w:rsidRPr="00A35C51" w:rsidRDefault="00A35C51" w:rsidP="00A35C51">
      <w:pPr>
        <w:tabs>
          <w:tab w:val="left" w:pos="709"/>
        </w:tabs>
        <w:spacing w:after="0" w:line="240" w:lineRule="auto"/>
        <w:jc w:val="both"/>
        <w:rPr>
          <w:rFonts w:ascii="Times New Roman" w:hAnsi="Times New Roman" w:cs="Times New Roman"/>
          <w:b/>
          <w:sz w:val="18"/>
          <w:szCs w:val="18"/>
          <w:u w:val="single"/>
        </w:rPr>
      </w:pPr>
      <w:r w:rsidRPr="00A35C51">
        <w:rPr>
          <w:rFonts w:ascii="Times New Roman" w:hAnsi="Times New Roman" w:cs="Times New Roman"/>
          <w:sz w:val="18"/>
          <w:szCs w:val="18"/>
        </w:rPr>
        <w:t xml:space="preserve">     </w:t>
      </w:r>
      <w:r w:rsidRPr="00A35C51">
        <w:rPr>
          <w:rFonts w:ascii="Times New Roman" w:hAnsi="Times New Roman" w:cs="Times New Roman"/>
          <w:b/>
          <w:sz w:val="18"/>
          <w:szCs w:val="18"/>
          <w:u w:val="single"/>
        </w:rPr>
        <w:t>На 2020 год</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 прогнозируемый общий  объем доходов бюджета Беленского сельсовета на 2020 год в сумме 4 266 340  рублей, в том числе общий объем межбюджетных трансфертов, получаемых из  других бюджетов бюджетной системы Российской Федерации в сумме 2 849 940 рублей;</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общий объем расходов  бюджета Беленского сельсовета на 2020 год в сумме  4 266 340  рублей;</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объем дефицита бюджета Беленского сельсовета  на 2020 год  в сумме 0 рублей.</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p>
    <w:p w:rsidR="00A35C51" w:rsidRPr="00A35C51" w:rsidRDefault="00A35C51" w:rsidP="00A35C51">
      <w:pPr>
        <w:tabs>
          <w:tab w:val="left" w:pos="709"/>
        </w:tabs>
        <w:spacing w:after="0" w:line="240" w:lineRule="auto"/>
        <w:ind w:firstLine="709"/>
        <w:jc w:val="both"/>
        <w:rPr>
          <w:rFonts w:ascii="Times New Roman" w:hAnsi="Times New Roman" w:cs="Times New Roman"/>
          <w:b/>
          <w:sz w:val="18"/>
          <w:szCs w:val="18"/>
          <w:u w:val="single"/>
        </w:rPr>
      </w:pPr>
      <w:r w:rsidRPr="00A35C51">
        <w:rPr>
          <w:rFonts w:ascii="Times New Roman" w:hAnsi="Times New Roman" w:cs="Times New Roman"/>
          <w:b/>
          <w:sz w:val="18"/>
          <w:szCs w:val="18"/>
          <w:u w:val="single"/>
        </w:rPr>
        <w:t>На 2021 год</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Прогнозируемый общий объем доходов бюджета Беленского сельсовета на 2020  год в сумме   4 253 615  рублей, в том числе общий объем межбюджетных трансфертов, получаемых из  других бюджетов бюджетной системы Российской Федерации в сумме  2 755 015 рублей;</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общий объем расходов  бюджета Беленского сельсовета на 2021 год в сумме  4 253 615 рублей;</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объем дефицита бюджета Беленского сельсовета  на 2021 год  в сумме 0 рублей.</w:t>
      </w:r>
    </w:p>
    <w:p w:rsidR="00A35C51" w:rsidRPr="00A35C51" w:rsidRDefault="00A35C51" w:rsidP="00A35C51">
      <w:pPr>
        <w:tabs>
          <w:tab w:val="left" w:pos="709"/>
        </w:tabs>
        <w:spacing w:after="0" w:line="240" w:lineRule="auto"/>
        <w:ind w:firstLine="709"/>
        <w:jc w:val="both"/>
        <w:rPr>
          <w:rFonts w:ascii="Times New Roman" w:hAnsi="Times New Roman" w:cs="Times New Roman"/>
          <w:sz w:val="18"/>
          <w:szCs w:val="18"/>
        </w:rPr>
      </w:pPr>
    </w:p>
    <w:p w:rsidR="00A35C51" w:rsidRPr="00A35C51" w:rsidRDefault="00A35C51" w:rsidP="00786494">
      <w:pPr>
        <w:pStyle w:val="af3"/>
        <w:numPr>
          <w:ilvl w:val="0"/>
          <w:numId w:val="4"/>
        </w:numPr>
        <w:tabs>
          <w:tab w:val="left" w:pos="709"/>
        </w:tabs>
        <w:jc w:val="both"/>
        <w:rPr>
          <w:sz w:val="18"/>
          <w:szCs w:val="18"/>
        </w:rPr>
      </w:pPr>
      <w:r w:rsidRPr="00A35C51">
        <w:rPr>
          <w:sz w:val="18"/>
          <w:szCs w:val="18"/>
        </w:rPr>
        <w:t>Политика в области муниципального долга в 2019 – 2021 годах направлена на обеспечение сбалансированности бюджета Беленского сельсовета.</w:t>
      </w:r>
    </w:p>
    <w:p w:rsidR="00A35C51" w:rsidRPr="00A35C51" w:rsidRDefault="00A35C51" w:rsidP="00786494">
      <w:pPr>
        <w:pStyle w:val="af3"/>
        <w:numPr>
          <w:ilvl w:val="0"/>
          <w:numId w:val="4"/>
        </w:numPr>
        <w:tabs>
          <w:tab w:val="left" w:pos="709"/>
        </w:tabs>
        <w:jc w:val="both"/>
        <w:rPr>
          <w:sz w:val="18"/>
          <w:szCs w:val="18"/>
        </w:rPr>
      </w:pPr>
      <w:r w:rsidRPr="00A35C51">
        <w:rPr>
          <w:sz w:val="18"/>
          <w:szCs w:val="18"/>
        </w:rPr>
        <w:t>Верхний предел муниципального долга на 1 января 2020 года не должен превышать 0 рублей.</w:t>
      </w:r>
    </w:p>
    <w:p w:rsidR="00A35C51" w:rsidRPr="00A35C51" w:rsidRDefault="00A35C51" w:rsidP="00A35C51">
      <w:pPr>
        <w:pStyle w:val="ConsPlusNormal0"/>
        <w:tabs>
          <w:tab w:val="num" w:pos="1134"/>
        </w:tabs>
        <w:ind w:firstLine="709"/>
        <w:jc w:val="both"/>
        <w:rPr>
          <w:rFonts w:ascii="Times New Roman" w:hAnsi="Times New Roman" w:cs="Times New Roman"/>
          <w:sz w:val="18"/>
          <w:szCs w:val="18"/>
        </w:rPr>
      </w:pPr>
    </w:p>
    <w:p w:rsidR="00A35C51" w:rsidRPr="00A35C51" w:rsidRDefault="00A35C51" w:rsidP="00A35C51">
      <w:pPr>
        <w:pStyle w:val="ConsPlusNormal0"/>
        <w:tabs>
          <w:tab w:val="num" w:pos="1134"/>
        </w:tabs>
        <w:ind w:firstLine="709"/>
        <w:jc w:val="both"/>
        <w:rPr>
          <w:rFonts w:ascii="Times New Roman" w:hAnsi="Times New Roman" w:cs="Times New Roman"/>
          <w:sz w:val="18"/>
          <w:szCs w:val="18"/>
        </w:rPr>
      </w:pPr>
      <w:r w:rsidRPr="00A35C51">
        <w:rPr>
          <w:rFonts w:ascii="Times New Roman" w:hAnsi="Times New Roman" w:cs="Times New Roman"/>
          <w:sz w:val="18"/>
          <w:szCs w:val="18"/>
        </w:rPr>
        <w:t>Предоставление муниципальных гарантий на 2019 год и плановый период не планируется.</w:t>
      </w: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         Бюджетные кредиты из бюджета Беленского сельсовета Карасукского района Новосибирской области в 2019-2021 годах  предоставляться не будут. </w:t>
      </w: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  </w:t>
      </w:r>
    </w:p>
    <w:p w:rsidR="00A35C51" w:rsidRPr="00A35C51" w:rsidRDefault="00A35C51" w:rsidP="00A35C51">
      <w:pPr>
        <w:autoSpaceDE w:val="0"/>
        <w:autoSpaceDN w:val="0"/>
        <w:adjustRightInd w:val="0"/>
        <w:spacing w:after="0" w:line="240" w:lineRule="auto"/>
        <w:ind w:firstLine="720"/>
        <w:jc w:val="both"/>
        <w:rPr>
          <w:rFonts w:ascii="Times New Roman" w:hAnsi="Times New Roman" w:cs="Times New Roman"/>
          <w:sz w:val="18"/>
          <w:szCs w:val="18"/>
        </w:rPr>
      </w:pPr>
    </w:p>
    <w:p w:rsidR="00A35C51" w:rsidRPr="00A35C51" w:rsidRDefault="00A35C51" w:rsidP="00A35C51">
      <w:pPr>
        <w:autoSpaceDE w:val="0"/>
        <w:autoSpaceDN w:val="0"/>
        <w:adjustRightInd w:val="0"/>
        <w:spacing w:after="0" w:line="240" w:lineRule="auto"/>
        <w:ind w:firstLine="720"/>
        <w:jc w:val="center"/>
        <w:rPr>
          <w:rFonts w:ascii="Times New Roman" w:hAnsi="Times New Roman" w:cs="Times New Roman"/>
          <w:b/>
          <w:sz w:val="18"/>
          <w:szCs w:val="18"/>
        </w:rPr>
      </w:pPr>
      <w:r w:rsidRPr="00A35C51">
        <w:rPr>
          <w:rFonts w:ascii="Times New Roman" w:hAnsi="Times New Roman" w:cs="Times New Roman"/>
          <w:b/>
          <w:sz w:val="18"/>
          <w:szCs w:val="18"/>
        </w:rPr>
        <w:t>ДОХОДЫ</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Формирование доходов бюджета Беленского сельсовета Карасукского района Новосибирской области на 2019 год и на плановый период 2020 и 2021 годов осуществлялось на основании основных параметров прогноза социально-экономического развития Беленского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поступлений по закрепленным доходным источникам, представленных администраторами доходов местного бюджета, отчета об исполнении бюджета Беленского сельсовета за 2017 год, за 9 месяцев 2018 года.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Доходы бюджета Беленского сельсовета Карасукского района Новосибирской области (без учета безвозмездных поступлений) в  2019 году –     1 380,80 тыс. рублей,   в 2020 году – 1416,40 тыс. рублей, в 2021 году – 1 498,60 тыс. рублей.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Темп роста собственных доходов в 2019 году по сравнению с ожидаемым исполнением 2018 года составит   125,23  %,  в 2020 году по сравнению с 2019 годом – 102,58  %,    в 2021 году по сравнению с 2020  годом – 105,80  %.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lastRenderedPageBreak/>
        <w:t xml:space="preserve">В структуре собственных доходов  бюджета Беленского сельсовета основными источниками, формирующими доходную часть бюджета муниципального  образования являются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акцизы с удельным весом в 2019 году – 42,34%,   в 2020 году – 39,20 %, в 2021 году – 38,05 %;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 налог на доходы физических лиц, удельный вес которого составляет в 2019 году – 21,82 %,  в 2020году – 22,06%,  в 2021 году – 21,70  %;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земельный налог, удельный вес которого  составляет  в 2019 году – 26,94  %, в 2020   году – 29,45  %, в 2021 году – 31,34 %; </w:t>
      </w:r>
    </w:p>
    <w:p w:rsidR="00A35C51" w:rsidRPr="00A35C51" w:rsidRDefault="00A35C51" w:rsidP="00A35C51">
      <w:pPr>
        <w:spacing w:after="0" w:line="240" w:lineRule="auto"/>
        <w:ind w:firstLine="709"/>
        <w:jc w:val="both"/>
        <w:rPr>
          <w:rFonts w:ascii="Times New Roman" w:hAnsi="Times New Roman" w:cs="Times New Roman"/>
          <w:sz w:val="18"/>
          <w:szCs w:val="18"/>
        </w:rPr>
      </w:pPr>
      <w:r w:rsidRPr="00A35C51">
        <w:rPr>
          <w:rFonts w:ascii="Times New Roman" w:hAnsi="Times New Roman" w:cs="Times New Roman"/>
          <w:sz w:val="18"/>
          <w:szCs w:val="18"/>
        </w:rPr>
        <w:t xml:space="preserve"> налог на имущество физических лиц  с удельным весом  - 2,4 %, а также доходы от использования имущества, находящегося в государственной и муниципальной собственности  с удельным весом – 0 %.</w:t>
      </w:r>
    </w:p>
    <w:p w:rsidR="00A35C51" w:rsidRPr="00A35C51" w:rsidRDefault="00A35C51" w:rsidP="00A35C51">
      <w:pPr>
        <w:spacing w:after="0" w:line="240" w:lineRule="auto"/>
        <w:ind w:firstLine="709"/>
        <w:jc w:val="both"/>
        <w:rPr>
          <w:rFonts w:ascii="Times New Roman" w:hAnsi="Times New Roman" w:cs="Times New Roman"/>
          <w:sz w:val="18"/>
          <w:szCs w:val="18"/>
        </w:rPr>
      </w:pPr>
    </w:p>
    <w:p w:rsidR="00A35C51" w:rsidRPr="00A35C51" w:rsidRDefault="00A35C51" w:rsidP="00A35C51">
      <w:pPr>
        <w:pStyle w:val="af"/>
        <w:tabs>
          <w:tab w:val="left" w:pos="1134"/>
        </w:tabs>
        <w:spacing w:line="240" w:lineRule="auto"/>
        <w:ind w:firstLine="539"/>
        <w:jc w:val="center"/>
        <w:rPr>
          <w:b/>
          <w:sz w:val="18"/>
          <w:szCs w:val="18"/>
        </w:rPr>
      </w:pPr>
      <w:r w:rsidRPr="00A35C51">
        <w:rPr>
          <w:b/>
          <w:sz w:val="18"/>
          <w:szCs w:val="18"/>
        </w:rPr>
        <w:t>Доходы бюджета Беленского сельсовета Карасукского района Новосибирской области</w:t>
      </w:r>
    </w:p>
    <w:p w:rsidR="00A35C51" w:rsidRPr="00A35C51" w:rsidRDefault="00A35C51" w:rsidP="00A35C51">
      <w:pPr>
        <w:pStyle w:val="af"/>
        <w:tabs>
          <w:tab w:val="left" w:pos="1134"/>
        </w:tabs>
        <w:spacing w:line="240" w:lineRule="auto"/>
        <w:ind w:firstLine="539"/>
        <w:jc w:val="center"/>
        <w:rPr>
          <w:b/>
          <w:sz w:val="18"/>
          <w:szCs w:val="18"/>
        </w:rPr>
      </w:pPr>
      <w:r w:rsidRPr="00A35C51">
        <w:rPr>
          <w:b/>
          <w:sz w:val="18"/>
          <w:szCs w:val="18"/>
        </w:rPr>
        <w:t>на 2019 год и на плановый период 2020 и 2021 годов</w:t>
      </w:r>
    </w:p>
    <w:p w:rsidR="00A35C51" w:rsidRPr="00A35C51" w:rsidRDefault="00A35C51" w:rsidP="00A35C51">
      <w:pPr>
        <w:pStyle w:val="af9"/>
        <w:jc w:val="right"/>
        <w:rPr>
          <w:bCs/>
          <w:sz w:val="18"/>
          <w:szCs w:val="18"/>
        </w:rPr>
      </w:pPr>
      <w:r w:rsidRPr="00A35C51">
        <w:rPr>
          <w:sz w:val="18"/>
          <w:szCs w:val="18"/>
        </w:rPr>
        <w:t>(тыс. рублей)</w:t>
      </w:r>
    </w:p>
    <w:p w:rsidR="00A35C51" w:rsidRPr="00A35C51" w:rsidRDefault="00A35C51" w:rsidP="00A35C51">
      <w:pPr>
        <w:spacing w:after="0" w:line="240" w:lineRule="auto"/>
        <w:ind w:firstLine="709"/>
        <w:jc w:val="both"/>
        <w:rPr>
          <w:rFonts w:ascii="Times New Roman" w:hAnsi="Times New Roman" w:cs="Times New Roman"/>
          <w:sz w:val="18"/>
          <w:szCs w:val="18"/>
        </w:rPr>
      </w:pPr>
    </w:p>
    <w:tbl>
      <w:tblPr>
        <w:tblW w:w="9381" w:type="dxa"/>
        <w:tblInd w:w="93" w:type="dxa"/>
        <w:tblLook w:val="04A0"/>
      </w:tblPr>
      <w:tblGrid>
        <w:gridCol w:w="3701"/>
        <w:gridCol w:w="1420"/>
        <w:gridCol w:w="1420"/>
        <w:gridCol w:w="1420"/>
        <w:gridCol w:w="1420"/>
      </w:tblGrid>
      <w:tr w:rsidR="00A35C51" w:rsidRPr="00A35C51" w:rsidTr="00A35C51">
        <w:trPr>
          <w:trHeight w:val="255"/>
        </w:trPr>
        <w:tc>
          <w:tcPr>
            <w:tcW w:w="3701" w:type="dxa"/>
            <w:tcBorders>
              <w:top w:val="nil"/>
              <w:left w:val="nil"/>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p>
        </w:tc>
        <w:tc>
          <w:tcPr>
            <w:tcW w:w="42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sz w:val="18"/>
                <w:szCs w:val="18"/>
              </w:rPr>
            </w:pPr>
            <w:r w:rsidRPr="00A35C51">
              <w:rPr>
                <w:rFonts w:ascii="Times New Roman" w:hAnsi="Times New Roman" w:cs="Times New Roman"/>
                <w:sz w:val="18"/>
                <w:szCs w:val="18"/>
              </w:rPr>
              <w:t>Плановый период</w:t>
            </w:r>
          </w:p>
        </w:tc>
      </w:tr>
      <w:tr w:rsidR="00A35C51" w:rsidRPr="00A35C51" w:rsidTr="00A35C51">
        <w:trPr>
          <w:trHeight w:val="240"/>
        </w:trPr>
        <w:tc>
          <w:tcPr>
            <w:tcW w:w="3701" w:type="dxa"/>
            <w:tcBorders>
              <w:top w:val="single" w:sz="8" w:space="0" w:color="auto"/>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План</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План</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План</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План</w:t>
            </w:r>
          </w:p>
        </w:tc>
      </w:tr>
      <w:tr w:rsidR="00A35C51" w:rsidRPr="00A35C51" w:rsidTr="00A35C51">
        <w:trPr>
          <w:trHeight w:val="240"/>
        </w:trPr>
        <w:tc>
          <w:tcPr>
            <w:tcW w:w="3701"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142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на 2018 год</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на 2019 год</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на 2020 год</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на 2021 год</w:t>
            </w:r>
          </w:p>
        </w:tc>
      </w:tr>
      <w:tr w:rsidR="00A35C51" w:rsidRPr="00A35C51" w:rsidTr="00A35C51">
        <w:trPr>
          <w:trHeight w:val="255"/>
        </w:trPr>
        <w:tc>
          <w:tcPr>
            <w:tcW w:w="3701" w:type="dxa"/>
            <w:tcBorders>
              <w:top w:val="nil"/>
              <w:left w:val="single" w:sz="8" w:space="0" w:color="auto"/>
              <w:bottom w:val="single" w:sz="8"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Наименование доходов</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тыс.руб</w:t>
            </w:r>
          </w:p>
        </w:tc>
        <w:tc>
          <w:tcPr>
            <w:tcW w:w="1420" w:type="dxa"/>
            <w:tcBorders>
              <w:top w:val="single" w:sz="4" w:space="0" w:color="auto"/>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тыс.руб</w:t>
            </w:r>
          </w:p>
        </w:tc>
        <w:tc>
          <w:tcPr>
            <w:tcW w:w="1420" w:type="dxa"/>
            <w:tcBorders>
              <w:top w:val="single" w:sz="4" w:space="0" w:color="auto"/>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тыс.руб</w:t>
            </w:r>
          </w:p>
        </w:tc>
        <w:tc>
          <w:tcPr>
            <w:tcW w:w="1420" w:type="dxa"/>
            <w:tcBorders>
              <w:top w:val="single" w:sz="4" w:space="0" w:color="auto"/>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тыс.руб</w:t>
            </w:r>
          </w:p>
        </w:tc>
      </w:tr>
      <w:tr w:rsidR="00A35C51" w:rsidRPr="00A35C51" w:rsidTr="00A35C51">
        <w:trPr>
          <w:trHeight w:val="255"/>
        </w:trPr>
        <w:tc>
          <w:tcPr>
            <w:tcW w:w="3701"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i/>
                <w:iCs/>
                <w:sz w:val="18"/>
                <w:szCs w:val="18"/>
              </w:rPr>
            </w:pPr>
            <w:r w:rsidRPr="00A35C51">
              <w:rPr>
                <w:rFonts w:ascii="Times New Roman" w:hAnsi="Times New Roman" w:cs="Times New Roman"/>
                <w:b/>
                <w:bCs/>
                <w:i/>
                <w:iCs/>
                <w:sz w:val="18"/>
                <w:szCs w:val="18"/>
              </w:rPr>
              <w:t>2</w:t>
            </w:r>
          </w:p>
        </w:tc>
        <w:tc>
          <w:tcPr>
            <w:tcW w:w="142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i/>
                <w:iCs/>
                <w:sz w:val="18"/>
                <w:szCs w:val="18"/>
              </w:rPr>
            </w:pPr>
            <w:r w:rsidRPr="00A35C51">
              <w:rPr>
                <w:rFonts w:ascii="Times New Roman" w:hAnsi="Times New Roman" w:cs="Times New Roman"/>
                <w:b/>
                <w:bCs/>
                <w:i/>
                <w:iCs/>
                <w:sz w:val="18"/>
                <w:szCs w:val="18"/>
              </w:rPr>
              <w:t>3</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i/>
                <w:iCs/>
                <w:sz w:val="18"/>
                <w:szCs w:val="18"/>
              </w:rPr>
            </w:pPr>
            <w:r w:rsidRPr="00A35C51">
              <w:rPr>
                <w:rFonts w:ascii="Times New Roman" w:hAnsi="Times New Roman" w:cs="Times New Roman"/>
                <w:b/>
                <w:bCs/>
                <w:i/>
                <w:iCs/>
                <w:sz w:val="18"/>
                <w:szCs w:val="18"/>
              </w:rPr>
              <w:t>3</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i/>
                <w:iCs/>
                <w:sz w:val="18"/>
                <w:szCs w:val="18"/>
              </w:rPr>
            </w:pPr>
            <w:r w:rsidRPr="00A35C51">
              <w:rPr>
                <w:rFonts w:ascii="Times New Roman" w:hAnsi="Times New Roman" w:cs="Times New Roman"/>
                <w:b/>
                <w:bCs/>
                <w:i/>
                <w:iCs/>
                <w:sz w:val="18"/>
                <w:szCs w:val="18"/>
              </w:rPr>
              <w:t>3</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i/>
                <w:iCs/>
                <w:sz w:val="18"/>
                <w:szCs w:val="18"/>
              </w:rPr>
            </w:pPr>
            <w:r w:rsidRPr="00A35C51">
              <w:rPr>
                <w:rFonts w:ascii="Times New Roman" w:hAnsi="Times New Roman" w:cs="Times New Roman"/>
                <w:b/>
                <w:bCs/>
                <w:i/>
                <w:iCs/>
                <w:sz w:val="18"/>
                <w:szCs w:val="18"/>
              </w:rPr>
              <w:t>3</w:t>
            </w:r>
          </w:p>
        </w:tc>
      </w:tr>
      <w:tr w:rsidR="00A35C51" w:rsidRPr="00A35C51" w:rsidTr="00A35C51">
        <w:trPr>
          <w:trHeight w:val="315"/>
        </w:trPr>
        <w:tc>
          <w:tcPr>
            <w:tcW w:w="3701"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u w:val="single"/>
              </w:rPr>
            </w:pPr>
            <w:r w:rsidRPr="00A35C51">
              <w:rPr>
                <w:rFonts w:ascii="Times New Roman" w:hAnsi="Times New Roman" w:cs="Times New Roman"/>
                <w:b/>
                <w:bCs/>
                <w:i/>
                <w:iCs/>
                <w:sz w:val="18"/>
                <w:szCs w:val="18"/>
                <w:u w:val="single"/>
              </w:rPr>
              <w:t xml:space="preserve">  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1102,60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1380,80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1416,40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1498,60</w:t>
            </w:r>
          </w:p>
        </w:tc>
      </w:tr>
      <w:tr w:rsidR="00A35C51" w:rsidRPr="00A35C51" w:rsidTr="00A35C51">
        <w:trPr>
          <w:trHeight w:val="300"/>
        </w:trPr>
        <w:tc>
          <w:tcPr>
            <w:tcW w:w="3701"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xml:space="preserve"> Налоги на прибыль ( доход)</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294,00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301,30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312,40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325,20</w:t>
            </w:r>
          </w:p>
        </w:tc>
      </w:tr>
      <w:tr w:rsidR="00A35C51" w:rsidRPr="00A35C51" w:rsidTr="00A35C51">
        <w:trPr>
          <w:trHeight w:val="315"/>
        </w:trPr>
        <w:tc>
          <w:tcPr>
            <w:tcW w:w="3701" w:type="dxa"/>
            <w:tcBorders>
              <w:top w:val="single" w:sz="4" w:space="0" w:color="auto"/>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 Налог на доходы физ.лиц</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294,00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301,30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312,40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325,20</w:t>
            </w:r>
          </w:p>
        </w:tc>
      </w:tr>
      <w:tr w:rsidR="00A35C51" w:rsidRPr="00A35C51" w:rsidTr="00A35C51">
        <w:trPr>
          <w:trHeight w:val="600"/>
        </w:trPr>
        <w:tc>
          <w:tcPr>
            <w:tcW w:w="3701"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Налоги на товары (Работы,услуги), Реализуемые на территории РФ</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458,30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584,60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555,20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570,20</w:t>
            </w:r>
          </w:p>
        </w:tc>
      </w:tr>
      <w:tr w:rsidR="00A35C51" w:rsidRPr="00A35C51" w:rsidTr="00A35C51">
        <w:trPr>
          <w:trHeight w:val="315"/>
        </w:trPr>
        <w:tc>
          <w:tcPr>
            <w:tcW w:w="3701"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Акцизы по подакцизным товарам(продукции)</w:t>
            </w:r>
          </w:p>
        </w:tc>
        <w:tc>
          <w:tcPr>
            <w:tcW w:w="142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458,30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584,60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555,20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570,20</w:t>
            </w:r>
          </w:p>
        </w:tc>
      </w:tr>
      <w:tr w:rsidR="00A35C51" w:rsidRPr="00A35C51" w:rsidTr="00A35C51">
        <w:trPr>
          <w:trHeight w:val="315"/>
        </w:trPr>
        <w:tc>
          <w:tcPr>
            <w:tcW w:w="3701"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xml:space="preserve"> Налоги на совокупный доход</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82,60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90,0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92,90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95,90</w:t>
            </w:r>
          </w:p>
        </w:tc>
      </w:tr>
      <w:tr w:rsidR="00A35C51" w:rsidRPr="00A35C51" w:rsidTr="00A35C51">
        <w:trPr>
          <w:trHeight w:val="315"/>
        </w:trPr>
        <w:tc>
          <w:tcPr>
            <w:tcW w:w="3701"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Единый сельхозналог</w:t>
            </w:r>
          </w:p>
        </w:tc>
        <w:tc>
          <w:tcPr>
            <w:tcW w:w="142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82,60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90,0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92,90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95,90</w:t>
            </w:r>
          </w:p>
        </w:tc>
      </w:tr>
      <w:tr w:rsidR="00A35C51" w:rsidRPr="00A35C51" w:rsidTr="00A35C51">
        <w:trPr>
          <w:trHeight w:val="315"/>
        </w:trPr>
        <w:tc>
          <w:tcPr>
            <w:tcW w:w="3701"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xml:space="preserve"> Налоги на имущество</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267,70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404,90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455,90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507,30</w:t>
            </w:r>
          </w:p>
        </w:tc>
      </w:tr>
      <w:tr w:rsidR="00A35C51" w:rsidRPr="00A35C51" w:rsidTr="00A35C5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 Налог на имущ. физ.лиц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32,70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32,90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38,70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37,70</w:t>
            </w:r>
          </w:p>
        </w:tc>
      </w:tr>
      <w:tr w:rsidR="00A35C51" w:rsidRPr="00A35C51" w:rsidTr="00A35C5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 Земельный налог    всего:</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235,00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372,00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417,20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469,60</w:t>
            </w:r>
          </w:p>
        </w:tc>
      </w:tr>
      <w:tr w:rsidR="00A35C51" w:rsidRPr="00A35C51" w:rsidTr="00A35C51">
        <w:trPr>
          <w:trHeight w:val="315"/>
        </w:trPr>
        <w:tc>
          <w:tcPr>
            <w:tcW w:w="3701"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Прочие налоговые доходы</w:t>
            </w:r>
          </w:p>
        </w:tc>
        <w:tc>
          <w:tcPr>
            <w:tcW w:w="142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i/>
                <w:iCs/>
                <w:sz w:val="18"/>
                <w:szCs w:val="18"/>
              </w:rPr>
            </w:pPr>
            <w:r w:rsidRPr="00A35C51">
              <w:rPr>
                <w:rFonts w:ascii="Times New Roman" w:hAnsi="Times New Roman" w:cs="Times New Roman"/>
                <w:i/>
                <w:iCs/>
                <w:sz w:val="18"/>
                <w:szCs w:val="18"/>
              </w:rPr>
              <w:t>0,00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i/>
                <w:iCs/>
                <w:sz w:val="18"/>
                <w:szCs w:val="18"/>
              </w:rPr>
            </w:pPr>
            <w:r w:rsidRPr="00A35C51">
              <w:rPr>
                <w:rFonts w:ascii="Times New Roman" w:hAnsi="Times New Roman" w:cs="Times New Roman"/>
                <w:i/>
                <w:iCs/>
                <w:sz w:val="18"/>
                <w:szCs w:val="18"/>
              </w:rPr>
              <w:t>0,00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i/>
                <w:iCs/>
                <w:sz w:val="18"/>
                <w:szCs w:val="18"/>
              </w:rPr>
            </w:pPr>
            <w:r w:rsidRPr="00A35C51">
              <w:rPr>
                <w:rFonts w:ascii="Times New Roman" w:hAnsi="Times New Roman" w:cs="Times New Roman"/>
                <w:i/>
                <w:iCs/>
                <w:sz w:val="18"/>
                <w:szCs w:val="18"/>
              </w:rPr>
              <w:t>0,00</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i/>
                <w:iCs/>
                <w:sz w:val="18"/>
                <w:szCs w:val="18"/>
              </w:rPr>
            </w:pPr>
            <w:r w:rsidRPr="00A35C51">
              <w:rPr>
                <w:rFonts w:ascii="Times New Roman" w:hAnsi="Times New Roman" w:cs="Times New Roman"/>
                <w:i/>
                <w:iCs/>
                <w:sz w:val="18"/>
                <w:szCs w:val="18"/>
              </w:rPr>
              <w:t>0,00</w:t>
            </w:r>
          </w:p>
        </w:tc>
      </w:tr>
      <w:tr w:rsidR="00A35C51" w:rsidRPr="00A35C51" w:rsidTr="00A35C51">
        <w:trPr>
          <w:trHeight w:val="315"/>
        </w:trPr>
        <w:tc>
          <w:tcPr>
            <w:tcW w:w="3701"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u w:val="single"/>
              </w:rPr>
            </w:pPr>
            <w:r w:rsidRPr="00A35C51">
              <w:rPr>
                <w:rFonts w:ascii="Times New Roman" w:hAnsi="Times New Roman" w:cs="Times New Roman"/>
                <w:b/>
                <w:bCs/>
                <w:i/>
                <w:iCs/>
                <w:sz w:val="18"/>
                <w:szCs w:val="18"/>
                <w:u w:val="single"/>
              </w:rPr>
              <w:t xml:space="preserve"> Неналоговые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0,0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0,0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0,0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0,0</w:t>
            </w:r>
          </w:p>
        </w:tc>
      </w:tr>
      <w:tr w:rsidR="00A35C51" w:rsidRPr="00A35C51" w:rsidTr="00A35C51">
        <w:trPr>
          <w:trHeight w:val="491"/>
        </w:trPr>
        <w:tc>
          <w:tcPr>
            <w:tcW w:w="3701" w:type="dxa"/>
            <w:vMerge w:val="restart"/>
            <w:tcBorders>
              <w:top w:val="nil"/>
              <w:left w:val="single" w:sz="8" w:space="0" w:color="auto"/>
              <w:bottom w:val="single" w:sz="4" w:space="0" w:color="000000"/>
              <w:right w:val="nil"/>
            </w:tcBorders>
            <w:shd w:val="clear" w:color="auto" w:fill="auto"/>
            <w:noWrap/>
            <w:vAlign w:val="center"/>
            <w:hideMark/>
          </w:tcPr>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Доходы от имущества, находящегося в муниципальной собственности</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0,0</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0,0</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0,0</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0,0</w:t>
            </w:r>
          </w:p>
        </w:tc>
      </w:tr>
      <w:tr w:rsidR="00A35C51" w:rsidRPr="00A35C51" w:rsidTr="00A35C51">
        <w:trPr>
          <w:trHeight w:val="491"/>
        </w:trPr>
        <w:tc>
          <w:tcPr>
            <w:tcW w:w="3701" w:type="dxa"/>
            <w:vMerge/>
            <w:tcBorders>
              <w:top w:val="nil"/>
              <w:left w:val="single" w:sz="8" w:space="0" w:color="auto"/>
              <w:bottom w:val="single" w:sz="4" w:space="0" w:color="000000"/>
              <w:right w:val="nil"/>
            </w:tcBorders>
            <w:vAlign w:val="center"/>
            <w:hideMark/>
          </w:tcPr>
          <w:p w:rsidR="00A35C51" w:rsidRPr="00A35C51" w:rsidRDefault="00A35C51" w:rsidP="00A35C51">
            <w:pPr>
              <w:spacing w:after="0" w:line="240" w:lineRule="auto"/>
              <w:rPr>
                <w:rFonts w:ascii="Times New Roman" w:hAnsi="Times New Roman" w:cs="Times New Roman"/>
                <w:sz w:val="18"/>
                <w:szCs w:val="18"/>
              </w:rPr>
            </w:pPr>
          </w:p>
        </w:tc>
        <w:tc>
          <w:tcPr>
            <w:tcW w:w="1420" w:type="dxa"/>
            <w:vMerge/>
            <w:tcBorders>
              <w:top w:val="nil"/>
              <w:left w:val="single" w:sz="8" w:space="0" w:color="auto"/>
              <w:bottom w:val="single" w:sz="4" w:space="0" w:color="000000"/>
              <w:right w:val="single" w:sz="8" w:space="0" w:color="auto"/>
            </w:tcBorders>
            <w:vAlign w:val="center"/>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420" w:type="dxa"/>
            <w:vMerge/>
            <w:tcBorders>
              <w:top w:val="nil"/>
              <w:left w:val="single" w:sz="8" w:space="0" w:color="auto"/>
              <w:bottom w:val="single" w:sz="4" w:space="0" w:color="000000"/>
              <w:right w:val="single" w:sz="8" w:space="0" w:color="auto"/>
            </w:tcBorders>
            <w:vAlign w:val="center"/>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420" w:type="dxa"/>
            <w:vMerge/>
            <w:tcBorders>
              <w:top w:val="nil"/>
              <w:left w:val="single" w:sz="8" w:space="0" w:color="auto"/>
              <w:bottom w:val="single" w:sz="4" w:space="0" w:color="000000"/>
              <w:right w:val="single" w:sz="8" w:space="0" w:color="auto"/>
            </w:tcBorders>
            <w:vAlign w:val="center"/>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420" w:type="dxa"/>
            <w:vMerge/>
            <w:tcBorders>
              <w:top w:val="nil"/>
              <w:left w:val="single" w:sz="8" w:space="0" w:color="auto"/>
              <w:bottom w:val="single" w:sz="4" w:space="0" w:color="000000"/>
              <w:right w:val="single" w:sz="8" w:space="0" w:color="auto"/>
            </w:tcBorders>
            <w:vAlign w:val="center"/>
            <w:hideMark/>
          </w:tcPr>
          <w:p w:rsidR="00A35C51" w:rsidRPr="00A35C51" w:rsidRDefault="00A35C51" w:rsidP="00A35C51">
            <w:pPr>
              <w:spacing w:after="0" w:line="240" w:lineRule="auto"/>
              <w:rPr>
                <w:rFonts w:ascii="Times New Roman" w:hAnsi="Times New Roman" w:cs="Times New Roman"/>
                <w:b/>
                <w:bCs/>
                <w:i/>
                <w:iCs/>
                <w:sz w:val="18"/>
                <w:szCs w:val="18"/>
              </w:rPr>
            </w:pPr>
          </w:p>
        </w:tc>
      </w:tr>
      <w:tr w:rsidR="00A35C51" w:rsidRPr="00A35C51" w:rsidTr="00A35C51">
        <w:trPr>
          <w:trHeight w:val="491"/>
        </w:trPr>
        <w:tc>
          <w:tcPr>
            <w:tcW w:w="3701" w:type="dxa"/>
            <w:vMerge/>
            <w:tcBorders>
              <w:top w:val="nil"/>
              <w:left w:val="single" w:sz="8" w:space="0" w:color="auto"/>
              <w:bottom w:val="single" w:sz="4" w:space="0" w:color="000000"/>
              <w:right w:val="nil"/>
            </w:tcBorders>
            <w:vAlign w:val="center"/>
            <w:hideMark/>
          </w:tcPr>
          <w:p w:rsidR="00A35C51" w:rsidRPr="00A35C51" w:rsidRDefault="00A35C51" w:rsidP="00A35C51">
            <w:pPr>
              <w:spacing w:after="0" w:line="240" w:lineRule="auto"/>
              <w:rPr>
                <w:rFonts w:ascii="Times New Roman" w:hAnsi="Times New Roman" w:cs="Times New Roman"/>
                <w:sz w:val="18"/>
                <w:szCs w:val="18"/>
              </w:rPr>
            </w:pPr>
          </w:p>
        </w:tc>
        <w:tc>
          <w:tcPr>
            <w:tcW w:w="1420" w:type="dxa"/>
            <w:vMerge/>
            <w:tcBorders>
              <w:top w:val="nil"/>
              <w:left w:val="single" w:sz="8" w:space="0" w:color="auto"/>
              <w:bottom w:val="single" w:sz="4" w:space="0" w:color="000000"/>
              <w:right w:val="single" w:sz="8" w:space="0" w:color="auto"/>
            </w:tcBorders>
            <w:vAlign w:val="center"/>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420" w:type="dxa"/>
            <w:vMerge/>
            <w:tcBorders>
              <w:top w:val="nil"/>
              <w:left w:val="single" w:sz="8" w:space="0" w:color="auto"/>
              <w:bottom w:val="single" w:sz="4" w:space="0" w:color="000000"/>
              <w:right w:val="single" w:sz="8" w:space="0" w:color="auto"/>
            </w:tcBorders>
            <w:vAlign w:val="center"/>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420" w:type="dxa"/>
            <w:vMerge/>
            <w:tcBorders>
              <w:top w:val="nil"/>
              <w:left w:val="single" w:sz="8" w:space="0" w:color="auto"/>
              <w:bottom w:val="single" w:sz="4" w:space="0" w:color="000000"/>
              <w:right w:val="single" w:sz="8" w:space="0" w:color="auto"/>
            </w:tcBorders>
            <w:vAlign w:val="center"/>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420" w:type="dxa"/>
            <w:vMerge/>
            <w:tcBorders>
              <w:top w:val="nil"/>
              <w:left w:val="single" w:sz="8" w:space="0" w:color="auto"/>
              <w:bottom w:val="single" w:sz="4" w:space="0" w:color="000000"/>
              <w:right w:val="single" w:sz="8" w:space="0" w:color="auto"/>
            </w:tcBorders>
            <w:vAlign w:val="center"/>
            <w:hideMark/>
          </w:tcPr>
          <w:p w:rsidR="00A35C51" w:rsidRPr="00A35C51" w:rsidRDefault="00A35C51" w:rsidP="00A35C51">
            <w:pPr>
              <w:spacing w:after="0" w:line="240" w:lineRule="auto"/>
              <w:rPr>
                <w:rFonts w:ascii="Times New Roman" w:hAnsi="Times New Roman" w:cs="Times New Roman"/>
                <w:b/>
                <w:bCs/>
                <w:i/>
                <w:iCs/>
                <w:sz w:val="18"/>
                <w:szCs w:val="18"/>
              </w:rPr>
            </w:pPr>
          </w:p>
        </w:tc>
      </w:tr>
      <w:tr w:rsidR="00A35C51" w:rsidRPr="00A35C51" w:rsidTr="00A35C51">
        <w:trPr>
          <w:trHeight w:val="300"/>
        </w:trPr>
        <w:tc>
          <w:tcPr>
            <w:tcW w:w="3701" w:type="dxa"/>
            <w:tcBorders>
              <w:top w:val="single" w:sz="4" w:space="0" w:color="auto"/>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Плата за негатив.воздейст.на окр./ср.</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r>
      <w:tr w:rsidR="00A35C51" w:rsidRPr="00A35C51" w:rsidTr="00A35C5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Доходы от оказания услуг</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r>
      <w:tr w:rsidR="00A35C51" w:rsidRPr="00A35C51" w:rsidTr="00A35C5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Продажа имущества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r>
      <w:tr w:rsidR="00A35C51" w:rsidRPr="00A35C51" w:rsidTr="00A35C5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Продажа земли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r>
      <w:tr w:rsidR="00A35C51" w:rsidRPr="00A35C51" w:rsidTr="00A35C51">
        <w:trPr>
          <w:trHeight w:val="300"/>
        </w:trPr>
        <w:tc>
          <w:tcPr>
            <w:tcW w:w="3701"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Прочие неналоговые поступления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r>
      <w:tr w:rsidR="00A35C51" w:rsidRPr="00A35C51" w:rsidTr="00A35C51">
        <w:trPr>
          <w:trHeight w:val="315"/>
        </w:trPr>
        <w:tc>
          <w:tcPr>
            <w:tcW w:w="3701" w:type="dxa"/>
            <w:tcBorders>
              <w:top w:val="single" w:sz="4" w:space="0" w:color="auto"/>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 Прочие неналоговые сборы</w:t>
            </w:r>
          </w:p>
        </w:tc>
        <w:tc>
          <w:tcPr>
            <w:tcW w:w="142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r>
      <w:tr w:rsidR="00A35C51" w:rsidRPr="00A35C51" w:rsidTr="00A35C51">
        <w:trPr>
          <w:trHeight w:val="330"/>
        </w:trPr>
        <w:tc>
          <w:tcPr>
            <w:tcW w:w="3701"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ИТОГО  ДОХОДОВ</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1102,60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1380,80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1416,40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1498,60</w:t>
            </w:r>
          </w:p>
        </w:tc>
      </w:tr>
      <w:tr w:rsidR="00A35C51" w:rsidRPr="00A35C51" w:rsidTr="00A35C51">
        <w:trPr>
          <w:trHeight w:val="285"/>
        </w:trPr>
        <w:tc>
          <w:tcPr>
            <w:tcW w:w="3701"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Дотации  из фонда поддержки</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3034,70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2308,80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1891,30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1794,50</w:t>
            </w:r>
          </w:p>
        </w:tc>
      </w:tr>
      <w:tr w:rsidR="00A35C51" w:rsidRPr="00A35C51" w:rsidTr="00A35C51">
        <w:trPr>
          <w:trHeight w:val="1005"/>
        </w:trPr>
        <w:tc>
          <w:tcPr>
            <w:tcW w:w="3701" w:type="dxa"/>
            <w:tcBorders>
              <w:top w:val="nil"/>
              <w:left w:val="single" w:sz="8" w:space="0" w:color="auto"/>
              <w:bottom w:val="single" w:sz="4" w:space="0" w:color="auto"/>
              <w:right w:val="nil"/>
            </w:tcBorders>
            <w:shd w:val="clear" w:color="auto" w:fill="auto"/>
            <w:noWrap/>
            <w:vAlign w:val="center"/>
            <w:hideMark/>
          </w:tcPr>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87,56</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92,75</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 92,740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94,615 </w:t>
            </w:r>
          </w:p>
        </w:tc>
      </w:tr>
      <w:tr w:rsidR="00A35C51" w:rsidRPr="00A35C51" w:rsidTr="00A35C51">
        <w:trPr>
          <w:trHeight w:val="480"/>
        </w:trPr>
        <w:tc>
          <w:tcPr>
            <w:tcW w:w="3701" w:type="dxa"/>
            <w:tcBorders>
              <w:top w:val="nil"/>
              <w:left w:val="single" w:sz="8" w:space="0" w:color="auto"/>
              <w:bottom w:val="single" w:sz="4" w:space="0" w:color="auto"/>
              <w:right w:val="nil"/>
            </w:tcBorders>
            <w:shd w:val="clear" w:color="auto" w:fill="auto"/>
            <w:noWrap/>
            <w:vAlign w:val="center"/>
            <w:hideMark/>
          </w:tcPr>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Иные межбюджетные трансферты</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619,00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865,90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 865,90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 865,90</w:t>
            </w:r>
          </w:p>
        </w:tc>
      </w:tr>
      <w:tr w:rsidR="00A35C51" w:rsidRPr="00A35C51" w:rsidTr="00A35C51">
        <w:trPr>
          <w:trHeight w:val="540"/>
        </w:trPr>
        <w:tc>
          <w:tcPr>
            <w:tcW w:w="3701" w:type="dxa"/>
            <w:tcBorders>
              <w:top w:val="nil"/>
              <w:left w:val="single" w:sz="8" w:space="0" w:color="auto"/>
              <w:bottom w:val="single" w:sz="4" w:space="0" w:color="auto"/>
              <w:right w:val="nil"/>
            </w:tcBorders>
            <w:shd w:val="clear" w:color="auto" w:fill="auto"/>
            <w:noWrap/>
            <w:vAlign w:val="center"/>
            <w:hideMark/>
          </w:tcPr>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Прочие безвозмездные поступления</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21,90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0,00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 0,00</w:t>
            </w:r>
          </w:p>
        </w:tc>
        <w:tc>
          <w:tcPr>
            <w:tcW w:w="1420"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0,00 </w:t>
            </w:r>
          </w:p>
        </w:tc>
      </w:tr>
      <w:tr w:rsidR="00A35C51" w:rsidRPr="00A35C51" w:rsidTr="00A35C51">
        <w:trPr>
          <w:trHeight w:val="405"/>
        </w:trPr>
        <w:tc>
          <w:tcPr>
            <w:tcW w:w="3701" w:type="dxa"/>
            <w:tcBorders>
              <w:top w:val="nil"/>
              <w:left w:val="single" w:sz="8" w:space="0" w:color="auto"/>
              <w:bottom w:val="single" w:sz="4" w:space="0" w:color="auto"/>
              <w:right w:val="nil"/>
            </w:tcBorders>
            <w:shd w:val="clear" w:color="auto" w:fill="auto"/>
            <w:noWrap/>
            <w:vAlign w:val="center"/>
            <w:hideMark/>
          </w:tcPr>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lastRenderedPageBreak/>
              <w:t> </w:t>
            </w:r>
          </w:p>
        </w:tc>
        <w:tc>
          <w:tcPr>
            <w:tcW w:w="142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r>
      <w:tr w:rsidR="00A35C51" w:rsidRPr="00A35C51" w:rsidTr="00A35C51">
        <w:trPr>
          <w:trHeight w:val="315"/>
        </w:trPr>
        <w:tc>
          <w:tcPr>
            <w:tcW w:w="3701"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ВСЕГО  ДОХОДОВ</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4865,76</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4648,250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4266,340</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center"/>
              <w:rPr>
                <w:rFonts w:ascii="Times New Roman" w:hAnsi="Times New Roman" w:cs="Times New Roman"/>
                <w:b/>
                <w:bCs/>
                <w:i/>
                <w:iCs/>
                <w:color w:val="FF0000"/>
                <w:sz w:val="18"/>
                <w:szCs w:val="18"/>
              </w:rPr>
            </w:pPr>
            <w:r w:rsidRPr="00A35C51">
              <w:rPr>
                <w:rFonts w:ascii="Times New Roman" w:hAnsi="Times New Roman" w:cs="Times New Roman"/>
                <w:b/>
                <w:bCs/>
                <w:i/>
                <w:iCs/>
                <w:color w:val="FF0000"/>
                <w:sz w:val="18"/>
                <w:szCs w:val="18"/>
              </w:rPr>
              <w:t>4253,615</w:t>
            </w:r>
          </w:p>
        </w:tc>
      </w:tr>
      <w:tr w:rsidR="00A35C51" w:rsidRPr="00A35C51" w:rsidTr="00A35C51">
        <w:trPr>
          <w:trHeight w:val="315"/>
        </w:trPr>
        <w:tc>
          <w:tcPr>
            <w:tcW w:w="3701" w:type="dxa"/>
            <w:tcBorders>
              <w:top w:val="nil"/>
              <w:left w:val="nil"/>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42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42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r>
      <w:tr w:rsidR="00A35C51" w:rsidRPr="00A35C51" w:rsidTr="00A35C51">
        <w:trPr>
          <w:trHeight w:val="315"/>
        </w:trPr>
        <w:tc>
          <w:tcPr>
            <w:tcW w:w="3701" w:type="dxa"/>
            <w:tcBorders>
              <w:top w:val="single" w:sz="8" w:space="0" w:color="auto"/>
              <w:left w:val="single" w:sz="4" w:space="0" w:color="auto"/>
              <w:bottom w:val="single" w:sz="8"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ИТОГО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4865,76</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4648,250</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4266,340</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4253,615</w:t>
            </w:r>
          </w:p>
        </w:tc>
      </w:tr>
    </w:tbl>
    <w:p w:rsidR="00A35C51" w:rsidRPr="00A35C51" w:rsidRDefault="00A35C51" w:rsidP="00A35C51">
      <w:pPr>
        <w:spacing w:after="0" w:line="240" w:lineRule="auto"/>
        <w:ind w:firstLine="709"/>
        <w:jc w:val="both"/>
        <w:rPr>
          <w:rFonts w:ascii="Times New Roman" w:hAnsi="Times New Roman" w:cs="Times New Roman"/>
          <w:sz w:val="18"/>
          <w:szCs w:val="18"/>
        </w:rPr>
      </w:pPr>
    </w:p>
    <w:p w:rsidR="00A35C51" w:rsidRPr="00A35C51" w:rsidRDefault="00A35C51" w:rsidP="00A35C51">
      <w:pPr>
        <w:spacing w:after="0" w:line="240" w:lineRule="auto"/>
        <w:ind w:firstLine="709"/>
        <w:jc w:val="both"/>
        <w:rPr>
          <w:rFonts w:ascii="Times New Roman" w:hAnsi="Times New Roman" w:cs="Times New Roman"/>
          <w:sz w:val="18"/>
          <w:szCs w:val="18"/>
        </w:rPr>
      </w:pPr>
    </w:p>
    <w:p w:rsidR="00A35C51" w:rsidRPr="00A35C51" w:rsidRDefault="00A35C51" w:rsidP="00A35C51">
      <w:pPr>
        <w:pStyle w:val="212"/>
        <w:ind w:firstLine="709"/>
        <w:jc w:val="center"/>
        <w:rPr>
          <w:b/>
          <w:sz w:val="18"/>
          <w:szCs w:val="18"/>
        </w:rPr>
      </w:pPr>
      <w:r w:rsidRPr="00A35C51">
        <w:rPr>
          <w:b/>
          <w:sz w:val="18"/>
          <w:szCs w:val="18"/>
        </w:rPr>
        <w:t xml:space="preserve">                                      </w:t>
      </w:r>
    </w:p>
    <w:p w:rsidR="00A35C51" w:rsidRPr="00A35C51" w:rsidRDefault="00A35C51" w:rsidP="00A35C51">
      <w:pPr>
        <w:pStyle w:val="212"/>
        <w:ind w:firstLine="709"/>
        <w:jc w:val="center"/>
        <w:rPr>
          <w:b/>
          <w:sz w:val="18"/>
          <w:szCs w:val="18"/>
        </w:rPr>
      </w:pPr>
      <w:r w:rsidRPr="00A35C51">
        <w:rPr>
          <w:b/>
          <w:sz w:val="18"/>
          <w:szCs w:val="18"/>
        </w:rPr>
        <w:t>РАСХОДЫ</w:t>
      </w:r>
    </w:p>
    <w:p w:rsidR="00A35C51" w:rsidRPr="00A35C51" w:rsidRDefault="00A35C51" w:rsidP="00A35C51">
      <w:pPr>
        <w:spacing w:after="0" w:line="240" w:lineRule="auto"/>
        <w:ind w:firstLine="720"/>
        <w:jc w:val="both"/>
        <w:rPr>
          <w:rFonts w:ascii="Times New Roman" w:hAnsi="Times New Roman" w:cs="Times New Roman"/>
          <w:sz w:val="18"/>
          <w:szCs w:val="18"/>
        </w:rPr>
      </w:pPr>
      <w:r w:rsidRPr="00A35C51">
        <w:rPr>
          <w:rFonts w:ascii="Times New Roman" w:hAnsi="Times New Roman" w:cs="Times New Roman"/>
          <w:sz w:val="18"/>
          <w:szCs w:val="18"/>
        </w:rPr>
        <w:t>Прогнозируемый общий объем расходов бюджета  Беленского сельсовета Карасукского района Новосибирской области определен:</w:t>
      </w:r>
    </w:p>
    <w:p w:rsidR="00A35C51" w:rsidRPr="00A35C51" w:rsidRDefault="00A35C51" w:rsidP="00A35C51">
      <w:pPr>
        <w:spacing w:after="0" w:line="240" w:lineRule="auto"/>
        <w:ind w:firstLine="720"/>
        <w:jc w:val="both"/>
        <w:rPr>
          <w:rFonts w:ascii="Times New Roman" w:hAnsi="Times New Roman" w:cs="Times New Roman"/>
          <w:sz w:val="18"/>
          <w:szCs w:val="18"/>
        </w:rPr>
      </w:pPr>
    </w:p>
    <w:p w:rsidR="00A35C51" w:rsidRPr="00A35C51" w:rsidRDefault="00A35C51" w:rsidP="00A35C51">
      <w:pPr>
        <w:spacing w:after="0" w:line="240" w:lineRule="auto"/>
        <w:ind w:firstLine="720"/>
        <w:jc w:val="both"/>
        <w:rPr>
          <w:rFonts w:ascii="Times New Roman" w:hAnsi="Times New Roman" w:cs="Times New Roman"/>
          <w:sz w:val="18"/>
          <w:szCs w:val="18"/>
        </w:rPr>
      </w:pPr>
      <w:r w:rsidRPr="00A35C51">
        <w:rPr>
          <w:rFonts w:ascii="Times New Roman" w:hAnsi="Times New Roman" w:cs="Times New Roman"/>
          <w:sz w:val="18"/>
          <w:szCs w:val="18"/>
        </w:rPr>
        <w:t>на 2019 год  - в сумме  4 648,250  рублей;</w:t>
      </w:r>
    </w:p>
    <w:p w:rsidR="00A35C51" w:rsidRPr="00A35C51" w:rsidRDefault="00A35C51" w:rsidP="00A35C51">
      <w:pPr>
        <w:spacing w:after="0" w:line="240" w:lineRule="auto"/>
        <w:ind w:firstLine="720"/>
        <w:jc w:val="both"/>
        <w:rPr>
          <w:rFonts w:ascii="Times New Roman" w:hAnsi="Times New Roman" w:cs="Times New Roman"/>
          <w:sz w:val="18"/>
          <w:szCs w:val="18"/>
        </w:rPr>
      </w:pPr>
      <w:r w:rsidRPr="00A35C51">
        <w:rPr>
          <w:rFonts w:ascii="Times New Roman" w:hAnsi="Times New Roman" w:cs="Times New Roman"/>
          <w:sz w:val="18"/>
          <w:szCs w:val="18"/>
        </w:rPr>
        <w:t>на 2020 год – в сумме  4 266,340  рублей;</w:t>
      </w:r>
    </w:p>
    <w:p w:rsidR="00A35C51" w:rsidRPr="00A35C51" w:rsidRDefault="00A35C51" w:rsidP="00A35C51">
      <w:pPr>
        <w:spacing w:after="0" w:line="240" w:lineRule="auto"/>
        <w:ind w:firstLine="720"/>
        <w:jc w:val="both"/>
        <w:rPr>
          <w:rFonts w:ascii="Times New Roman" w:hAnsi="Times New Roman" w:cs="Times New Roman"/>
          <w:sz w:val="18"/>
          <w:szCs w:val="18"/>
        </w:rPr>
      </w:pPr>
      <w:r w:rsidRPr="00A35C51">
        <w:rPr>
          <w:rFonts w:ascii="Times New Roman" w:hAnsi="Times New Roman" w:cs="Times New Roman"/>
          <w:sz w:val="18"/>
          <w:szCs w:val="18"/>
        </w:rPr>
        <w:t>на 2021 год – в сумме  4 253,615  рублей.</w:t>
      </w:r>
    </w:p>
    <w:p w:rsidR="00A35C51" w:rsidRPr="00A35C51" w:rsidRDefault="00A35C51" w:rsidP="00A35C51">
      <w:pPr>
        <w:spacing w:after="0" w:line="240" w:lineRule="auto"/>
        <w:ind w:firstLine="720"/>
        <w:jc w:val="both"/>
        <w:rPr>
          <w:rFonts w:ascii="Times New Roman" w:hAnsi="Times New Roman" w:cs="Times New Roman"/>
          <w:sz w:val="18"/>
          <w:szCs w:val="18"/>
        </w:rPr>
      </w:pPr>
    </w:p>
    <w:p w:rsidR="00A35C51" w:rsidRPr="00A35C51" w:rsidRDefault="00A35C51" w:rsidP="00A35C51">
      <w:pPr>
        <w:spacing w:after="0" w:line="240" w:lineRule="auto"/>
        <w:ind w:firstLine="720"/>
        <w:jc w:val="both"/>
        <w:rPr>
          <w:rFonts w:ascii="Times New Roman" w:hAnsi="Times New Roman" w:cs="Times New Roman"/>
          <w:sz w:val="18"/>
          <w:szCs w:val="18"/>
        </w:rPr>
      </w:pPr>
      <w:r w:rsidRPr="00A35C51">
        <w:rPr>
          <w:rFonts w:ascii="Times New Roman" w:hAnsi="Times New Roman" w:cs="Times New Roman"/>
          <w:sz w:val="18"/>
          <w:szCs w:val="18"/>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2019 год приведен  в таблице 1  приложения 6 к проекту решения о бюджете. </w:t>
      </w:r>
    </w:p>
    <w:p w:rsidR="00A35C51" w:rsidRPr="00A35C51" w:rsidRDefault="00A35C51" w:rsidP="00A35C51">
      <w:pPr>
        <w:spacing w:after="0" w:line="240" w:lineRule="auto"/>
        <w:ind w:firstLine="720"/>
        <w:jc w:val="both"/>
        <w:rPr>
          <w:rFonts w:ascii="Times New Roman" w:hAnsi="Times New Roman" w:cs="Times New Roman"/>
          <w:sz w:val="18"/>
          <w:szCs w:val="18"/>
        </w:rPr>
      </w:pPr>
    </w:p>
    <w:p w:rsidR="00A35C51" w:rsidRPr="00A35C51" w:rsidRDefault="00A35C51" w:rsidP="00A35C51">
      <w:pPr>
        <w:spacing w:after="0" w:line="240" w:lineRule="auto"/>
        <w:ind w:firstLine="720"/>
        <w:jc w:val="both"/>
        <w:rPr>
          <w:rFonts w:ascii="Times New Roman" w:hAnsi="Times New Roman" w:cs="Times New Roman"/>
          <w:sz w:val="18"/>
          <w:szCs w:val="18"/>
        </w:rPr>
      </w:pPr>
      <w:r w:rsidRPr="00A35C51">
        <w:rPr>
          <w:rFonts w:ascii="Times New Roman" w:hAnsi="Times New Roman" w:cs="Times New Roman"/>
          <w:sz w:val="18"/>
          <w:szCs w:val="18"/>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2020-2021 годы  приведены  в таблице 1  приложения 7 к решению о бюджете. </w:t>
      </w:r>
    </w:p>
    <w:p w:rsidR="00A35C51" w:rsidRPr="00A35C51" w:rsidRDefault="00A35C51" w:rsidP="00A35C51">
      <w:pPr>
        <w:spacing w:after="0" w:line="240" w:lineRule="auto"/>
        <w:ind w:firstLine="720"/>
        <w:jc w:val="both"/>
        <w:rPr>
          <w:rFonts w:ascii="Times New Roman" w:hAnsi="Times New Roman" w:cs="Times New Roman"/>
          <w:sz w:val="18"/>
          <w:szCs w:val="18"/>
        </w:rPr>
      </w:pPr>
    </w:p>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   </w:t>
      </w:r>
    </w:p>
    <w:p w:rsidR="00A35C51" w:rsidRPr="00A35C51" w:rsidRDefault="00A35C51" w:rsidP="00A35C51">
      <w:pPr>
        <w:spacing w:after="0" w:line="240" w:lineRule="auto"/>
        <w:rPr>
          <w:rFonts w:ascii="Times New Roman" w:hAnsi="Times New Roman" w:cs="Times New Roman"/>
          <w:sz w:val="18"/>
          <w:szCs w:val="18"/>
        </w:rPr>
      </w:pPr>
    </w:p>
    <w:p w:rsidR="00A35C51" w:rsidRPr="00A35C51" w:rsidRDefault="00A35C51" w:rsidP="00A35C51">
      <w:pPr>
        <w:spacing w:after="0" w:line="240" w:lineRule="auto"/>
        <w:jc w:val="center"/>
        <w:rPr>
          <w:rFonts w:ascii="Times New Roman" w:hAnsi="Times New Roman" w:cs="Times New Roman"/>
          <w:b/>
          <w:sz w:val="18"/>
          <w:szCs w:val="18"/>
        </w:rPr>
      </w:pPr>
      <w:r w:rsidRPr="00A35C51">
        <w:rPr>
          <w:rFonts w:ascii="Times New Roman" w:hAnsi="Times New Roman" w:cs="Times New Roman"/>
          <w:b/>
          <w:sz w:val="18"/>
          <w:szCs w:val="18"/>
        </w:rPr>
        <w:t>Структура расходной части  бюджета Беленского сельсовета Карасукского района Новосибирской области</w:t>
      </w:r>
    </w:p>
    <w:p w:rsidR="00A35C51" w:rsidRPr="00A35C51" w:rsidRDefault="00A35C51" w:rsidP="00A35C51">
      <w:pPr>
        <w:spacing w:after="0" w:line="240" w:lineRule="auto"/>
        <w:jc w:val="center"/>
        <w:rPr>
          <w:rFonts w:ascii="Times New Roman" w:hAnsi="Times New Roman" w:cs="Times New Roman"/>
          <w:b/>
          <w:sz w:val="18"/>
          <w:szCs w:val="18"/>
        </w:rPr>
      </w:pPr>
      <w:r w:rsidRPr="00A35C51">
        <w:rPr>
          <w:rFonts w:ascii="Times New Roman" w:hAnsi="Times New Roman" w:cs="Times New Roman"/>
          <w:b/>
          <w:sz w:val="18"/>
          <w:szCs w:val="18"/>
        </w:rPr>
        <w:t xml:space="preserve">на 2019  год и плановый период 2020-2021 годов  (проект) </w:t>
      </w:r>
    </w:p>
    <w:p w:rsidR="00A35C51" w:rsidRPr="00A35C51" w:rsidRDefault="00A35C51" w:rsidP="00A35C51">
      <w:pPr>
        <w:spacing w:after="0" w:line="240" w:lineRule="auto"/>
        <w:jc w:val="center"/>
        <w:rPr>
          <w:rFonts w:ascii="Times New Roman" w:hAnsi="Times New Roman" w:cs="Times New Roman"/>
          <w:b/>
          <w:sz w:val="18"/>
          <w:szCs w:val="18"/>
        </w:rPr>
      </w:pPr>
    </w:p>
    <w:p w:rsidR="00A35C51" w:rsidRPr="00A35C51" w:rsidRDefault="00A35C51" w:rsidP="00A35C51">
      <w:pPr>
        <w:pStyle w:val="af9"/>
        <w:jc w:val="right"/>
        <w:rPr>
          <w:bCs/>
          <w:sz w:val="18"/>
          <w:szCs w:val="18"/>
        </w:rPr>
      </w:pPr>
      <w:r w:rsidRPr="00A35C51">
        <w:rPr>
          <w:sz w:val="18"/>
          <w:szCs w:val="18"/>
        </w:rPr>
        <w:t>(тыс. рублей)</w:t>
      </w:r>
    </w:p>
    <w:tbl>
      <w:tblPr>
        <w:tblW w:w="9496" w:type="dxa"/>
        <w:tblInd w:w="91" w:type="dxa"/>
        <w:tblLook w:val="04A0"/>
      </w:tblPr>
      <w:tblGrid>
        <w:gridCol w:w="717"/>
        <w:gridCol w:w="3836"/>
        <w:gridCol w:w="1300"/>
        <w:gridCol w:w="1359"/>
        <w:gridCol w:w="1103"/>
        <w:gridCol w:w="1181"/>
      </w:tblGrid>
      <w:tr w:rsidR="00A35C51" w:rsidRPr="00A35C51" w:rsidTr="00A35C51">
        <w:trPr>
          <w:trHeight w:val="255"/>
        </w:trPr>
        <w:tc>
          <w:tcPr>
            <w:tcW w:w="717" w:type="dxa"/>
            <w:tcBorders>
              <w:top w:val="single" w:sz="8" w:space="0" w:color="auto"/>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3836" w:type="dxa"/>
            <w:tcBorders>
              <w:top w:val="single" w:sz="8" w:space="0" w:color="auto"/>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Наименование </w:t>
            </w:r>
          </w:p>
        </w:tc>
        <w:tc>
          <w:tcPr>
            <w:tcW w:w="1300" w:type="dxa"/>
            <w:tcBorders>
              <w:top w:val="single" w:sz="8" w:space="0" w:color="auto"/>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План на </w:t>
            </w:r>
          </w:p>
        </w:tc>
        <w:tc>
          <w:tcPr>
            <w:tcW w:w="1359" w:type="dxa"/>
            <w:tcBorders>
              <w:top w:val="single" w:sz="8" w:space="0" w:color="auto"/>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План на </w:t>
            </w:r>
          </w:p>
        </w:tc>
        <w:tc>
          <w:tcPr>
            <w:tcW w:w="1103" w:type="dxa"/>
            <w:tcBorders>
              <w:top w:val="single" w:sz="8" w:space="0" w:color="auto"/>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План на </w:t>
            </w:r>
          </w:p>
        </w:tc>
        <w:tc>
          <w:tcPr>
            <w:tcW w:w="1181" w:type="dxa"/>
            <w:tcBorders>
              <w:top w:val="single" w:sz="8" w:space="0" w:color="auto"/>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План на </w:t>
            </w:r>
          </w:p>
        </w:tc>
      </w:tr>
      <w:tr w:rsidR="00A35C51" w:rsidRPr="00A35C51" w:rsidTr="00A35C51">
        <w:trPr>
          <w:trHeight w:val="255"/>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КБК</w:t>
            </w:r>
          </w:p>
        </w:tc>
        <w:tc>
          <w:tcPr>
            <w:tcW w:w="3836"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 расходов</w:t>
            </w:r>
          </w:p>
        </w:tc>
        <w:tc>
          <w:tcPr>
            <w:tcW w:w="1300"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2018 год</w:t>
            </w: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2019 год</w:t>
            </w: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2020 год</w:t>
            </w: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2021 год</w:t>
            </w:r>
          </w:p>
        </w:tc>
      </w:tr>
      <w:tr w:rsidR="00A35C51" w:rsidRPr="00A35C51" w:rsidTr="00A35C51">
        <w:trPr>
          <w:trHeight w:val="270"/>
        </w:trPr>
        <w:tc>
          <w:tcPr>
            <w:tcW w:w="717" w:type="dxa"/>
            <w:tcBorders>
              <w:top w:val="nil"/>
              <w:left w:val="single" w:sz="8" w:space="0" w:color="auto"/>
              <w:bottom w:val="single" w:sz="8"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3836" w:type="dxa"/>
            <w:tcBorders>
              <w:top w:val="nil"/>
              <w:left w:val="single" w:sz="8" w:space="0" w:color="auto"/>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1300" w:type="dxa"/>
            <w:tcBorders>
              <w:top w:val="nil"/>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1359" w:type="dxa"/>
            <w:tcBorders>
              <w:top w:val="nil"/>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1103" w:type="dxa"/>
            <w:tcBorders>
              <w:top w:val="nil"/>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1181" w:type="dxa"/>
            <w:tcBorders>
              <w:top w:val="nil"/>
              <w:left w:val="nil"/>
              <w:bottom w:val="single" w:sz="8"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r>
      <w:tr w:rsidR="00A35C51" w:rsidRPr="00A35C51" w:rsidTr="00A35C51">
        <w:trPr>
          <w:trHeight w:val="270"/>
        </w:trPr>
        <w:tc>
          <w:tcPr>
            <w:tcW w:w="717" w:type="dxa"/>
            <w:tcBorders>
              <w:top w:val="nil"/>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.0100</w:t>
            </w:r>
          </w:p>
        </w:tc>
        <w:tc>
          <w:tcPr>
            <w:tcW w:w="3836" w:type="dxa"/>
            <w:tcBorders>
              <w:top w:val="nil"/>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Общегосударственные расходы</w:t>
            </w:r>
          </w:p>
        </w:tc>
        <w:tc>
          <w:tcPr>
            <w:tcW w:w="1300" w:type="dxa"/>
            <w:tcBorders>
              <w:top w:val="nil"/>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3689,00</w:t>
            </w:r>
          </w:p>
        </w:tc>
        <w:tc>
          <w:tcPr>
            <w:tcW w:w="1359" w:type="dxa"/>
            <w:tcBorders>
              <w:top w:val="nil"/>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2240,16</w:t>
            </w:r>
          </w:p>
        </w:tc>
        <w:tc>
          <w:tcPr>
            <w:tcW w:w="1103" w:type="dxa"/>
            <w:tcBorders>
              <w:top w:val="nil"/>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2773,0</w:t>
            </w:r>
          </w:p>
        </w:tc>
        <w:tc>
          <w:tcPr>
            <w:tcW w:w="1181" w:type="dxa"/>
            <w:tcBorders>
              <w:top w:val="nil"/>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2773,0</w:t>
            </w:r>
          </w:p>
        </w:tc>
      </w:tr>
      <w:tr w:rsidR="00A35C51" w:rsidRPr="00A35C51" w:rsidTr="00A35C51">
        <w:trPr>
          <w:trHeight w:val="255"/>
        </w:trPr>
        <w:tc>
          <w:tcPr>
            <w:tcW w:w="717" w:type="dxa"/>
            <w:tcBorders>
              <w:top w:val="nil"/>
              <w:left w:val="single" w:sz="4" w:space="0" w:color="auto"/>
              <w:bottom w:val="single" w:sz="4" w:space="0" w:color="auto"/>
              <w:right w:val="single" w:sz="4" w:space="0" w:color="auto"/>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3836" w:type="dxa"/>
            <w:tcBorders>
              <w:top w:val="nil"/>
              <w:left w:val="nil"/>
              <w:bottom w:val="single" w:sz="4"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     - содержание главы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464,30</w:t>
            </w:r>
          </w:p>
        </w:tc>
        <w:tc>
          <w:tcPr>
            <w:tcW w:w="1359"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597,3</w:t>
            </w:r>
          </w:p>
        </w:tc>
        <w:tc>
          <w:tcPr>
            <w:tcW w:w="1103"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597,3</w:t>
            </w:r>
          </w:p>
        </w:tc>
        <w:tc>
          <w:tcPr>
            <w:tcW w:w="1181"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597,3</w:t>
            </w:r>
          </w:p>
        </w:tc>
      </w:tr>
      <w:tr w:rsidR="00A35C51" w:rsidRPr="00A35C51" w:rsidTr="00A35C51">
        <w:trPr>
          <w:trHeight w:val="255"/>
        </w:trPr>
        <w:tc>
          <w:tcPr>
            <w:tcW w:w="717" w:type="dxa"/>
            <w:tcBorders>
              <w:top w:val="nil"/>
              <w:left w:val="single" w:sz="4" w:space="0" w:color="auto"/>
              <w:bottom w:val="single" w:sz="4" w:space="0" w:color="auto"/>
              <w:right w:val="single" w:sz="4" w:space="0" w:color="auto"/>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3836" w:type="dxa"/>
            <w:tcBorders>
              <w:top w:val="nil"/>
              <w:left w:val="nil"/>
              <w:bottom w:val="single" w:sz="4" w:space="0" w:color="auto"/>
              <w:right w:val="nil"/>
            </w:tcBorders>
            <w:shd w:val="clear" w:color="auto" w:fill="FFFF00"/>
            <w:noWrap/>
            <w:vAlign w:val="bottom"/>
            <w:hideMark/>
          </w:tcPr>
          <w:p w:rsidR="00A35C51" w:rsidRPr="00A35C51" w:rsidRDefault="00A35C51" w:rsidP="00A35C51">
            <w:pPr>
              <w:spacing w:after="0" w:line="240" w:lineRule="auto"/>
              <w:rPr>
                <w:rFonts w:ascii="Times New Roman" w:hAnsi="Times New Roman" w:cs="Times New Roman"/>
                <w:i/>
                <w:iCs/>
                <w:sz w:val="18"/>
                <w:szCs w:val="18"/>
              </w:rPr>
            </w:pPr>
            <w:r w:rsidRPr="00A35C51">
              <w:rPr>
                <w:rFonts w:ascii="Times New Roman" w:hAnsi="Times New Roman" w:cs="Times New Roman"/>
                <w:i/>
                <w:iCs/>
                <w:sz w:val="18"/>
                <w:szCs w:val="18"/>
              </w:rPr>
              <w:t xml:space="preserve">     - расходы на содержание администрации</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3177,70</w:t>
            </w:r>
          </w:p>
        </w:tc>
        <w:tc>
          <w:tcPr>
            <w:tcW w:w="1359"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1637,36</w:t>
            </w:r>
          </w:p>
        </w:tc>
        <w:tc>
          <w:tcPr>
            <w:tcW w:w="1103"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1637,36</w:t>
            </w:r>
          </w:p>
        </w:tc>
        <w:tc>
          <w:tcPr>
            <w:tcW w:w="1181"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1637,36</w:t>
            </w:r>
          </w:p>
        </w:tc>
      </w:tr>
      <w:tr w:rsidR="00A35C51" w:rsidRPr="00A35C51" w:rsidTr="00A35C51">
        <w:trPr>
          <w:trHeight w:val="255"/>
        </w:trPr>
        <w:tc>
          <w:tcPr>
            <w:tcW w:w="717" w:type="dxa"/>
            <w:tcBorders>
              <w:top w:val="nil"/>
              <w:left w:val="single" w:sz="4" w:space="0" w:color="auto"/>
              <w:bottom w:val="single" w:sz="4"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i/>
                <w:iCs/>
                <w:sz w:val="18"/>
                <w:szCs w:val="18"/>
              </w:rPr>
            </w:pPr>
            <w:r w:rsidRPr="00A35C51">
              <w:rPr>
                <w:rFonts w:ascii="Times New Roman" w:hAnsi="Times New Roman" w:cs="Times New Roman"/>
                <w:i/>
                <w:iCs/>
                <w:sz w:val="18"/>
                <w:szCs w:val="18"/>
              </w:rPr>
              <w:t xml:space="preserve">     - проведение выборов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p>
        </w:tc>
        <w:tc>
          <w:tcPr>
            <w:tcW w:w="1359"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p>
        </w:tc>
        <w:tc>
          <w:tcPr>
            <w:tcW w:w="1103"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p>
        </w:tc>
        <w:tc>
          <w:tcPr>
            <w:tcW w:w="1181"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p>
        </w:tc>
      </w:tr>
      <w:tr w:rsidR="00A35C51" w:rsidRPr="00A35C51" w:rsidTr="00A35C51">
        <w:trPr>
          <w:trHeight w:val="255"/>
        </w:trPr>
        <w:tc>
          <w:tcPr>
            <w:tcW w:w="717" w:type="dxa"/>
            <w:tcBorders>
              <w:top w:val="nil"/>
              <w:left w:val="single" w:sz="4" w:space="0" w:color="auto"/>
              <w:bottom w:val="single" w:sz="4"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i/>
                <w:iCs/>
                <w:sz w:val="18"/>
                <w:szCs w:val="18"/>
              </w:rPr>
            </w:pPr>
            <w:r w:rsidRPr="00A35C51">
              <w:rPr>
                <w:rFonts w:ascii="Times New Roman" w:hAnsi="Times New Roman" w:cs="Times New Roman"/>
                <w:i/>
                <w:iCs/>
                <w:sz w:val="18"/>
                <w:szCs w:val="18"/>
              </w:rPr>
              <w:t xml:space="preserve">   - прочие общегосударственные вопросы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32,0</w:t>
            </w:r>
          </w:p>
        </w:tc>
        <w:tc>
          <w:tcPr>
            <w:tcW w:w="1359"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3,5</w:t>
            </w:r>
          </w:p>
        </w:tc>
        <w:tc>
          <w:tcPr>
            <w:tcW w:w="1103"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3,5</w:t>
            </w:r>
          </w:p>
        </w:tc>
        <w:tc>
          <w:tcPr>
            <w:tcW w:w="1181"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3,5</w:t>
            </w:r>
          </w:p>
        </w:tc>
      </w:tr>
      <w:tr w:rsidR="00A35C51" w:rsidRPr="00A35C51" w:rsidTr="00A35C51">
        <w:trPr>
          <w:trHeight w:val="255"/>
        </w:trPr>
        <w:tc>
          <w:tcPr>
            <w:tcW w:w="717" w:type="dxa"/>
            <w:tcBorders>
              <w:top w:val="nil"/>
              <w:left w:val="single" w:sz="4" w:space="0" w:color="auto"/>
              <w:bottom w:val="single" w:sz="4"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i/>
                <w:iCs/>
                <w:sz w:val="18"/>
                <w:szCs w:val="18"/>
              </w:rPr>
            </w:pPr>
            <w:r w:rsidRPr="00A35C51">
              <w:rPr>
                <w:rFonts w:ascii="Times New Roman" w:hAnsi="Times New Roman" w:cs="Times New Roman"/>
                <w:i/>
                <w:iCs/>
                <w:sz w:val="18"/>
                <w:szCs w:val="18"/>
              </w:rPr>
              <w:t xml:space="preserve">   - резервный фонд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15,0</w:t>
            </w:r>
          </w:p>
        </w:tc>
        <w:tc>
          <w:tcPr>
            <w:tcW w:w="1359"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2,0</w:t>
            </w:r>
          </w:p>
        </w:tc>
        <w:tc>
          <w:tcPr>
            <w:tcW w:w="1103"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2,0</w:t>
            </w:r>
          </w:p>
        </w:tc>
        <w:tc>
          <w:tcPr>
            <w:tcW w:w="1181" w:type="dxa"/>
            <w:tcBorders>
              <w:top w:val="nil"/>
              <w:left w:val="nil"/>
              <w:bottom w:val="single" w:sz="4"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sz w:val="18"/>
                <w:szCs w:val="18"/>
              </w:rPr>
            </w:pPr>
            <w:r w:rsidRPr="00A35C51">
              <w:rPr>
                <w:rFonts w:ascii="Times New Roman" w:hAnsi="Times New Roman" w:cs="Times New Roman"/>
                <w:sz w:val="18"/>
                <w:szCs w:val="18"/>
              </w:rPr>
              <w:t>2,0</w:t>
            </w:r>
          </w:p>
        </w:tc>
      </w:tr>
      <w:tr w:rsidR="00A35C51" w:rsidRPr="00A35C51" w:rsidTr="00A35C51">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675"/>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.0200</w:t>
            </w:r>
          </w:p>
        </w:tc>
        <w:tc>
          <w:tcPr>
            <w:tcW w:w="3836" w:type="dxa"/>
            <w:tcBorders>
              <w:top w:val="single" w:sz="8" w:space="0" w:color="auto"/>
              <w:left w:val="single" w:sz="8" w:space="0" w:color="auto"/>
              <w:bottom w:val="single" w:sz="8" w:space="0" w:color="auto"/>
              <w:right w:val="nil"/>
            </w:tcBorders>
            <w:shd w:val="clear" w:color="000000" w:fill="FFFF00"/>
            <w:noWrap/>
            <w:vAlign w:val="center"/>
            <w:hideMark/>
          </w:tcPr>
          <w:p w:rsidR="00A35C51" w:rsidRPr="00A35C51" w:rsidRDefault="00A35C51" w:rsidP="00A35C51">
            <w:pPr>
              <w:spacing w:after="0" w:line="240" w:lineRule="auto"/>
              <w:jc w:val="both"/>
              <w:rPr>
                <w:rFonts w:ascii="Times New Roman" w:hAnsi="Times New Roman" w:cs="Times New Roman"/>
                <w:b/>
                <w:bCs/>
                <w:i/>
                <w:iCs/>
                <w:sz w:val="18"/>
                <w:szCs w:val="18"/>
              </w:rPr>
            </w:pPr>
            <w:r w:rsidRPr="00A35C51">
              <w:rPr>
                <w:rFonts w:ascii="Times New Roman" w:hAnsi="Times New Roman" w:cs="Times New Roman"/>
                <w:b/>
                <w:bCs/>
                <w:i/>
                <w:iCs/>
                <w:sz w:val="18"/>
                <w:szCs w:val="18"/>
              </w:rPr>
              <w:t>Национальная оборона (военкомат)</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226,55</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92,75</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92,740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94,615</w:t>
            </w: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3836" w:type="dxa"/>
            <w:tcBorders>
              <w:top w:val="nil"/>
              <w:left w:val="single" w:sz="8" w:space="0" w:color="auto"/>
              <w:bottom w:val="nil"/>
              <w:right w:val="nil"/>
            </w:tcBorders>
            <w:shd w:val="clear" w:color="auto" w:fill="auto"/>
            <w:noWrap/>
            <w:vAlign w:val="center"/>
            <w:hideMark/>
          </w:tcPr>
          <w:p w:rsidR="00A35C51" w:rsidRPr="00A35C51" w:rsidRDefault="00A35C51" w:rsidP="00A35C51">
            <w:pPr>
              <w:spacing w:after="0" w:line="240" w:lineRule="auto"/>
              <w:jc w:val="both"/>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p>
        </w:tc>
      </w:tr>
      <w:tr w:rsidR="00A35C51" w:rsidRPr="00A35C51" w:rsidTr="00A35C51">
        <w:trPr>
          <w:trHeight w:val="36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.0300</w:t>
            </w:r>
          </w:p>
        </w:tc>
        <w:tc>
          <w:tcPr>
            <w:tcW w:w="3836" w:type="dxa"/>
            <w:tcBorders>
              <w:top w:val="single" w:sz="8" w:space="0" w:color="auto"/>
              <w:left w:val="single" w:sz="8" w:space="0" w:color="auto"/>
              <w:bottom w:val="single" w:sz="8" w:space="0" w:color="auto"/>
              <w:right w:val="nil"/>
            </w:tcBorders>
            <w:shd w:val="clear" w:color="000000" w:fill="FFFF00"/>
            <w:noWrap/>
            <w:vAlign w:val="center"/>
            <w:hideMark/>
          </w:tcPr>
          <w:p w:rsidR="00A35C51" w:rsidRPr="00A35C51" w:rsidRDefault="00A35C51" w:rsidP="00A35C51">
            <w:pPr>
              <w:spacing w:after="0" w:line="240" w:lineRule="auto"/>
              <w:jc w:val="both"/>
              <w:rPr>
                <w:rFonts w:ascii="Times New Roman" w:hAnsi="Times New Roman" w:cs="Times New Roman"/>
                <w:b/>
                <w:bCs/>
                <w:i/>
                <w:iCs/>
                <w:sz w:val="18"/>
                <w:szCs w:val="18"/>
              </w:rPr>
            </w:pPr>
            <w:r w:rsidRPr="00A35C51">
              <w:rPr>
                <w:rFonts w:ascii="Times New Roman" w:hAnsi="Times New Roman" w:cs="Times New Roman"/>
                <w:b/>
                <w:bCs/>
                <w:i/>
                <w:iCs/>
                <w:sz w:val="18"/>
                <w:szCs w:val="18"/>
              </w:rPr>
              <w:t>Национальная безопасность</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35,0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2,0</w:t>
            </w: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Водное хозяйство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r>
      <w:tr w:rsidR="00A35C51" w:rsidRPr="00A35C51" w:rsidTr="00A35C51">
        <w:trPr>
          <w:trHeight w:val="270"/>
        </w:trPr>
        <w:tc>
          <w:tcPr>
            <w:tcW w:w="717" w:type="dxa"/>
            <w:tcBorders>
              <w:top w:val="single" w:sz="4" w:space="0" w:color="auto"/>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single" w:sz="4" w:space="0" w:color="auto"/>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single" w:sz="4" w:space="0" w:color="auto"/>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single" w:sz="4" w:space="0" w:color="auto"/>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single" w:sz="4" w:space="0" w:color="auto"/>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single" w:sz="4" w:space="0" w:color="auto"/>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Транспорт</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Дорожное хозяйство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1137,15</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584,60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555,20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570,20</w:t>
            </w: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center"/>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.0500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xml:space="preserve"> Жилищно-коммунальное хозяйство</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1411,72</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260,46</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854,2</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854,2</w:t>
            </w:r>
          </w:p>
        </w:tc>
      </w:tr>
      <w:tr w:rsidR="00A35C51" w:rsidRPr="00A35C51" w:rsidTr="00A35C5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.0501</w:t>
            </w:r>
          </w:p>
        </w:tc>
        <w:tc>
          <w:tcPr>
            <w:tcW w:w="3836"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xml:space="preserve"> Жилищное хозяйство</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r>
      <w:tr w:rsidR="00A35C51" w:rsidRPr="00A35C51" w:rsidTr="00A35C51">
        <w:trPr>
          <w:trHeight w:val="349"/>
        </w:trPr>
        <w:tc>
          <w:tcPr>
            <w:tcW w:w="717"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.0502</w:t>
            </w:r>
          </w:p>
        </w:tc>
        <w:tc>
          <w:tcPr>
            <w:tcW w:w="3836"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Коммунальное хозяйство</w:t>
            </w:r>
          </w:p>
        </w:tc>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359" w:type="dxa"/>
            <w:tcBorders>
              <w:top w:val="single" w:sz="4" w:space="0" w:color="auto"/>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03" w:type="dxa"/>
            <w:tcBorders>
              <w:top w:val="single" w:sz="4" w:space="0" w:color="auto"/>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81" w:type="dxa"/>
            <w:tcBorders>
              <w:top w:val="single" w:sz="4" w:space="0" w:color="auto"/>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r>
      <w:tr w:rsidR="00A35C51" w:rsidRPr="00A35C51" w:rsidTr="00A35C5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.0503</w:t>
            </w:r>
          </w:p>
        </w:tc>
        <w:tc>
          <w:tcPr>
            <w:tcW w:w="3836"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Благоустройство</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1411,72</w:t>
            </w:r>
          </w:p>
        </w:tc>
        <w:tc>
          <w:tcPr>
            <w:tcW w:w="1359"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260,46</w:t>
            </w:r>
          </w:p>
        </w:tc>
        <w:tc>
          <w:tcPr>
            <w:tcW w:w="1103"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260,46</w:t>
            </w:r>
          </w:p>
        </w:tc>
        <w:tc>
          <w:tcPr>
            <w:tcW w:w="1181"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260,46</w:t>
            </w:r>
          </w:p>
        </w:tc>
      </w:tr>
      <w:tr w:rsidR="00A35C51" w:rsidRPr="00A35C51" w:rsidTr="00A35C5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.0505</w:t>
            </w:r>
          </w:p>
        </w:tc>
        <w:tc>
          <w:tcPr>
            <w:tcW w:w="3836"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Другие вопросы в области  ЖКХ</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359"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03"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81" w:type="dxa"/>
            <w:tcBorders>
              <w:top w:val="nil"/>
              <w:left w:val="nil"/>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lastRenderedPageBreak/>
              <w:t>.0600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Охрана окружающей среды</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Молодежная политика</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.0800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xml:space="preserve"> Культура и искусство</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3761,10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865,90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865,9</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865,9</w:t>
            </w: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.1000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Социальная политика</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148,80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160,08</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160,08</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160,08</w:t>
            </w:r>
          </w:p>
        </w:tc>
      </w:tr>
      <w:tr w:rsidR="00A35C51" w:rsidRPr="00A35C51" w:rsidTr="00A35C5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.1001</w:t>
            </w:r>
          </w:p>
        </w:tc>
        <w:tc>
          <w:tcPr>
            <w:tcW w:w="3836"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Пенсионное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148,80</w:t>
            </w:r>
          </w:p>
        </w:tc>
        <w:tc>
          <w:tcPr>
            <w:tcW w:w="1359" w:type="dxa"/>
            <w:tcBorders>
              <w:top w:val="nil"/>
              <w:left w:val="nil"/>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160,08</w:t>
            </w:r>
          </w:p>
        </w:tc>
        <w:tc>
          <w:tcPr>
            <w:tcW w:w="1103" w:type="dxa"/>
            <w:tcBorders>
              <w:top w:val="nil"/>
              <w:left w:val="nil"/>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160,08</w:t>
            </w:r>
          </w:p>
        </w:tc>
        <w:tc>
          <w:tcPr>
            <w:tcW w:w="1181" w:type="dxa"/>
            <w:tcBorders>
              <w:top w:val="nil"/>
              <w:left w:val="nil"/>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160,08</w:t>
            </w:r>
          </w:p>
        </w:tc>
      </w:tr>
      <w:tr w:rsidR="00A35C51" w:rsidRPr="00A35C51" w:rsidTr="00A35C5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.1003</w:t>
            </w:r>
          </w:p>
        </w:tc>
        <w:tc>
          <w:tcPr>
            <w:tcW w:w="3836" w:type="dxa"/>
            <w:tcBorders>
              <w:top w:val="nil"/>
              <w:left w:val="single" w:sz="8" w:space="0" w:color="auto"/>
              <w:bottom w:val="single" w:sz="4"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Социальное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359" w:type="dxa"/>
            <w:tcBorders>
              <w:top w:val="nil"/>
              <w:left w:val="nil"/>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03" w:type="dxa"/>
            <w:tcBorders>
              <w:top w:val="nil"/>
              <w:left w:val="nil"/>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c>
          <w:tcPr>
            <w:tcW w:w="1181" w:type="dxa"/>
            <w:tcBorders>
              <w:top w:val="nil"/>
              <w:left w:val="nil"/>
              <w:bottom w:val="single" w:sz="4" w:space="0" w:color="000000"/>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1100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r w:rsidRPr="00A35C51">
              <w:rPr>
                <w:rFonts w:ascii="Times New Roman" w:hAnsi="Times New Roman" w:cs="Times New Roman"/>
                <w:b/>
                <w:bCs/>
                <w:sz w:val="18"/>
                <w:szCs w:val="18"/>
              </w:rPr>
              <w:t xml:space="preserve">Физическая культура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159,80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149,5</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89,8</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sz w:val="18"/>
                <w:szCs w:val="18"/>
              </w:rPr>
            </w:pPr>
            <w:r w:rsidRPr="00A35C51">
              <w:rPr>
                <w:rFonts w:ascii="Times New Roman" w:hAnsi="Times New Roman" w:cs="Times New Roman"/>
                <w:b/>
                <w:bCs/>
                <w:sz w:val="18"/>
                <w:szCs w:val="18"/>
              </w:rPr>
              <w:t>60,2</w:t>
            </w:r>
          </w:p>
        </w:tc>
      </w:tr>
      <w:tr w:rsidR="00A35C51" w:rsidRPr="00A35C51" w:rsidTr="00A35C51">
        <w:trPr>
          <w:trHeight w:val="255"/>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sz w:val="18"/>
                <w:szCs w:val="18"/>
              </w:rPr>
            </w:pPr>
          </w:p>
        </w:tc>
      </w:tr>
      <w:tr w:rsidR="00A35C51" w:rsidRPr="00A35C51" w:rsidTr="00A35C51">
        <w:trPr>
          <w:trHeight w:val="270"/>
        </w:trPr>
        <w:tc>
          <w:tcPr>
            <w:tcW w:w="717"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1400</w:t>
            </w:r>
          </w:p>
        </w:tc>
        <w:tc>
          <w:tcPr>
            <w:tcW w:w="3836" w:type="dxa"/>
            <w:tcBorders>
              <w:top w:val="nil"/>
              <w:left w:val="single" w:sz="8" w:space="0" w:color="auto"/>
              <w:bottom w:val="nil"/>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Прочие межбюджетные трансферты</w:t>
            </w:r>
          </w:p>
        </w:tc>
        <w:tc>
          <w:tcPr>
            <w:tcW w:w="1300" w:type="dxa"/>
            <w:tcBorders>
              <w:top w:val="nil"/>
              <w:left w:val="single" w:sz="8" w:space="0" w:color="auto"/>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277,60</w:t>
            </w:r>
          </w:p>
        </w:tc>
        <w:tc>
          <w:tcPr>
            <w:tcW w:w="1359"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292,8</w:t>
            </w:r>
          </w:p>
        </w:tc>
        <w:tc>
          <w:tcPr>
            <w:tcW w:w="1103"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0,0</w:t>
            </w:r>
          </w:p>
        </w:tc>
        <w:tc>
          <w:tcPr>
            <w:tcW w:w="1181" w:type="dxa"/>
            <w:tcBorders>
              <w:top w:val="nil"/>
              <w:left w:val="nil"/>
              <w:bottom w:val="nil"/>
              <w:right w:val="single" w:sz="8" w:space="0" w:color="auto"/>
            </w:tcBorders>
            <w:shd w:val="clear" w:color="auto" w:fill="auto"/>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0,0</w:t>
            </w:r>
          </w:p>
        </w:tc>
      </w:tr>
      <w:tr w:rsidR="00A35C51" w:rsidRPr="00A35C51" w:rsidTr="00A35C51">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A35C51" w:rsidRPr="00A35C51" w:rsidRDefault="00A35C51" w:rsidP="00A35C51">
            <w:pPr>
              <w:spacing w:after="0" w:line="240" w:lineRule="auto"/>
              <w:rPr>
                <w:rFonts w:ascii="Times New Roman" w:hAnsi="Times New Roman" w:cs="Times New Roman"/>
                <w:sz w:val="18"/>
                <w:szCs w:val="18"/>
              </w:rPr>
            </w:pPr>
            <w:r w:rsidRPr="00A35C51">
              <w:rPr>
                <w:rFonts w:ascii="Times New Roman" w:hAnsi="Times New Roman" w:cs="Times New Roman"/>
                <w:sz w:val="18"/>
                <w:szCs w:val="1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A35C51" w:rsidRPr="00A35C51" w:rsidRDefault="00A35C51" w:rsidP="00A35C51">
            <w:pPr>
              <w:spacing w:after="0" w:line="240" w:lineRule="auto"/>
              <w:rPr>
                <w:rFonts w:ascii="Times New Roman" w:hAnsi="Times New Roman" w:cs="Times New Roman"/>
                <w:b/>
                <w:bCs/>
                <w:i/>
                <w:iCs/>
                <w:sz w:val="18"/>
                <w:szCs w:val="18"/>
              </w:rPr>
            </w:pPr>
            <w:r w:rsidRPr="00A35C51">
              <w:rPr>
                <w:rFonts w:ascii="Times New Roman" w:hAnsi="Times New Roman" w:cs="Times New Roman"/>
                <w:b/>
                <w:bCs/>
                <w:i/>
                <w:iCs/>
                <w:sz w:val="18"/>
                <w:szCs w:val="18"/>
              </w:rPr>
              <w:t xml:space="preserve"> ВСЕГО  РАСХОДОВ</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10846,72</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4648,25</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4266,34</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A35C51" w:rsidRPr="00A35C51" w:rsidRDefault="00A35C51" w:rsidP="00A35C51">
            <w:pPr>
              <w:spacing w:after="0" w:line="240" w:lineRule="auto"/>
              <w:jc w:val="right"/>
              <w:rPr>
                <w:rFonts w:ascii="Times New Roman" w:hAnsi="Times New Roman" w:cs="Times New Roman"/>
                <w:b/>
                <w:bCs/>
                <w:i/>
                <w:iCs/>
                <w:sz w:val="18"/>
                <w:szCs w:val="18"/>
              </w:rPr>
            </w:pPr>
            <w:r w:rsidRPr="00A35C51">
              <w:rPr>
                <w:rFonts w:ascii="Times New Roman" w:hAnsi="Times New Roman" w:cs="Times New Roman"/>
                <w:b/>
                <w:bCs/>
                <w:i/>
                <w:iCs/>
                <w:sz w:val="18"/>
                <w:szCs w:val="18"/>
              </w:rPr>
              <w:t>4253,615</w:t>
            </w:r>
          </w:p>
        </w:tc>
      </w:tr>
    </w:tbl>
    <w:p w:rsidR="00A35C51" w:rsidRPr="00A35C51" w:rsidRDefault="00A35C51" w:rsidP="00A35C51">
      <w:pPr>
        <w:spacing w:after="0" w:line="240" w:lineRule="auto"/>
        <w:rPr>
          <w:rFonts w:ascii="Times New Roman" w:hAnsi="Times New Roman" w:cs="Times New Roman"/>
          <w:sz w:val="18"/>
          <w:szCs w:val="18"/>
        </w:rPr>
      </w:pPr>
    </w:p>
    <w:p w:rsidR="00A35C51" w:rsidRPr="00A35C51" w:rsidRDefault="00A35C51" w:rsidP="00A35C51">
      <w:pPr>
        <w:spacing w:after="0" w:line="240" w:lineRule="auto"/>
        <w:jc w:val="center"/>
        <w:rPr>
          <w:rFonts w:ascii="Times New Roman" w:hAnsi="Times New Roman" w:cs="Times New Roman"/>
          <w:sz w:val="18"/>
          <w:szCs w:val="18"/>
        </w:rPr>
      </w:pPr>
    </w:p>
    <w:p w:rsidR="00A35C51" w:rsidRPr="00A35C51" w:rsidRDefault="00A35C51" w:rsidP="00A35C51">
      <w:pPr>
        <w:spacing w:after="0" w:line="240" w:lineRule="auto"/>
        <w:jc w:val="center"/>
        <w:rPr>
          <w:rFonts w:ascii="Times New Roman" w:hAnsi="Times New Roman" w:cs="Times New Roman"/>
          <w:sz w:val="18"/>
          <w:szCs w:val="18"/>
        </w:rPr>
      </w:pPr>
      <w:r w:rsidRPr="00A35C51">
        <w:rPr>
          <w:rFonts w:ascii="Times New Roman" w:hAnsi="Times New Roman" w:cs="Times New Roman"/>
          <w:sz w:val="18"/>
          <w:szCs w:val="18"/>
        </w:rPr>
        <w:t xml:space="preserve">                                                                                             </w:t>
      </w: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    В расходной части бюджета Беленского сельсовета Карасукского района Новосибирской области на 2019 год и плановый период 2020 и 2021 годов  более 48,19 % бюджетных средств планируется направить на общегосударственные расходы, 18,63 %  на  выполнение полномочий в сфере культуры и молодежной политики, 12,58 % на дорожное хозяйство (дорожный фонд), 5,6 %  на жилищно-коммунальное хозяйство.</w:t>
      </w: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      </w:t>
      </w:r>
    </w:p>
    <w:p w:rsidR="00A35C51" w:rsidRPr="00A35C51" w:rsidRDefault="00A35C51" w:rsidP="00A35C51">
      <w:pPr>
        <w:spacing w:after="0" w:line="240" w:lineRule="auto"/>
        <w:jc w:val="both"/>
        <w:rPr>
          <w:rFonts w:ascii="Times New Roman" w:hAnsi="Times New Roman" w:cs="Times New Roman"/>
          <w:sz w:val="18"/>
          <w:szCs w:val="18"/>
        </w:rPr>
      </w:pP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   </w:t>
      </w: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Глава</w:t>
      </w: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Беленского сельсовета </w:t>
      </w:r>
    </w:p>
    <w:p w:rsidR="00A35C51" w:rsidRP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Карасукского района </w:t>
      </w:r>
    </w:p>
    <w:p w:rsidR="00A35C51" w:rsidRDefault="00A35C51" w:rsidP="00A35C51">
      <w:pPr>
        <w:spacing w:after="0" w:line="240" w:lineRule="auto"/>
        <w:jc w:val="both"/>
        <w:rPr>
          <w:rFonts w:ascii="Times New Roman" w:hAnsi="Times New Roman" w:cs="Times New Roman"/>
          <w:sz w:val="18"/>
          <w:szCs w:val="18"/>
        </w:rPr>
      </w:pPr>
      <w:r w:rsidRPr="00A35C51">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A35C51">
        <w:rPr>
          <w:rFonts w:ascii="Times New Roman" w:hAnsi="Times New Roman" w:cs="Times New Roman"/>
          <w:sz w:val="18"/>
          <w:szCs w:val="18"/>
        </w:rPr>
        <w:t xml:space="preserve">                            В.Ф. Бурч</w:t>
      </w: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Default="00294659" w:rsidP="00A35C51">
      <w:pPr>
        <w:spacing w:after="0" w:line="240" w:lineRule="auto"/>
        <w:jc w:val="both"/>
        <w:rPr>
          <w:rFonts w:ascii="Times New Roman" w:hAnsi="Times New Roman" w:cs="Times New Roman"/>
          <w:sz w:val="18"/>
          <w:szCs w:val="18"/>
        </w:rPr>
      </w:pPr>
    </w:p>
    <w:p w:rsidR="00294659" w:rsidRPr="00A35C51" w:rsidRDefault="00294659" w:rsidP="00A35C51">
      <w:pPr>
        <w:spacing w:after="0" w:line="240" w:lineRule="auto"/>
        <w:jc w:val="both"/>
        <w:rPr>
          <w:rFonts w:ascii="Times New Roman" w:hAnsi="Times New Roman" w:cs="Times New Roman"/>
          <w:sz w:val="18"/>
          <w:szCs w:val="18"/>
        </w:rPr>
      </w:pPr>
    </w:p>
    <w:p w:rsidR="00294659" w:rsidRPr="00294659" w:rsidRDefault="00294659" w:rsidP="00294659">
      <w:pPr>
        <w:spacing w:after="0" w:line="240" w:lineRule="auto"/>
        <w:rPr>
          <w:rFonts w:ascii="Times New Roman" w:eastAsia="Times New Roman" w:hAnsi="Times New Roman" w:cs="Times New Roman"/>
          <w:b/>
          <w:sz w:val="18"/>
          <w:szCs w:val="18"/>
        </w:rPr>
      </w:pPr>
      <w:r w:rsidRPr="00294659">
        <w:rPr>
          <w:rFonts w:ascii="Times New Roman" w:eastAsia="Times New Roman" w:hAnsi="Times New Roman" w:cs="Times New Roman"/>
          <w:b/>
          <w:sz w:val="18"/>
          <w:szCs w:val="18"/>
        </w:rPr>
        <w:lastRenderedPageBreak/>
        <w:t xml:space="preserve">                                                                                             </w:t>
      </w:r>
      <w:r w:rsidR="0007105B">
        <w:rPr>
          <w:rFonts w:ascii="Times New Roman" w:eastAsia="Times New Roman" w:hAnsi="Times New Roman" w:cs="Times New Roman"/>
          <w:b/>
          <w:sz w:val="18"/>
          <w:szCs w:val="18"/>
        </w:rPr>
        <w:t xml:space="preserve">                                                                                 </w:t>
      </w:r>
      <w:r w:rsidRPr="00294659">
        <w:rPr>
          <w:rFonts w:ascii="Times New Roman" w:eastAsia="Times New Roman" w:hAnsi="Times New Roman" w:cs="Times New Roman"/>
          <w:b/>
          <w:sz w:val="18"/>
          <w:szCs w:val="18"/>
        </w:rPr>
        <w:t xml:space="preserve">   ПРОЕКТ</w:t>
      </w:r>
    </w:p>
    <w:p w:rsidR="00294659" w:rsidRPr="00294659" w:rsidRDefault="00294659" w:rsidP="00294659">
      <w:pPr>
        <w:tabs>
          <w:tab w:val="left" w:pos="916"/>
          <w:tab w:val="left" w:pos="1832"/>
          <w:tab w:val="left" w:pos="2748"/>
          <w:tab w:val="left" w:pos="3664"/>
          <w:tab w:val="left" w:pos="4580"/>
          <w:tab w:val="center" w:pos="4677"/>
          <w:tab w:val="center" w:pos="4961"/>
          <w:tab w:val="left" w:pos="5496"/>
          <w:tab w:val="left" w:pos="6412"/>
          <w:tab w:val="left" w:pos="7328"/>
          <w:tab w:val="left" w:pos="7568"/>
          <w:tab w:val="left" w:pos="8244"/>
          <w:tab w:val="left" w:pos="8556"/>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8"/>
          <w:szCs w:val="18"/>
        </w:rPr>
      </w:pPr>
    </w:p>
    <w:p w:rsidR="00294659" w:rsidRPr="00294659" w:rsidRDefault="00294659" w:rsidP="00294659">
      <w:pPr>
        <w:tabs>
          <w:tab w:val="left" w:pos="916"/>
          <w:tab w:val="left" w:pos="1832"/>
          <w:tab w:val="left" w:pos="2748"/>
          <w:tab w:val="left" w:pos="3664"/>
          <w:tab w:val="left" w:pos="4580"/>
          <w:tab w:val="center" w:pos="4677"/>
          <w:tab w:val="center" w:pos="4961"/>
          <w:tab w:val="left" w:pos="5496"/>
          <w:tab w:val="left" w:pos="6412"/>
          <w:tab w:val="left" w:pos="7328"/>
          <w:tab w:val="left" w:pos="7568"/>
          <w:tab w:val="left" w:pos="8244"/>
          <w:tab w:val="left" w:pos="8556"/>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294659">
        <w:rPr>
          <w:rFonts w:ascii="Times New Roman" w:hAnsi="Times New Roman" w:cs="Times New Roman"/>
          <w:b/>
          <w:sz w:val="18"/>
          <w:szCs w:val="18"/>
        </w:rPr>
        <w:t>СОВЕТ ДЕПУТАТОВ</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294659">
        <w:rPr>
          <w:rFonts w:ascii="Times New Roman" w:hAnsi="Times New Roman" w:cs="Times New Roman"/>
          <w:b/>
          <w:sz w:val="18"/>
          <w:szCs w:val="18"/>
        </w:rPr>
        <w:t>БЕЛЕНСКОГО СЕЛЬСОВЕТА</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294659">
        <w:rPr>
          <w:rFonts w:ascii="Times New Roman" w:hAnsi="Times New Roman" w:cs="Times New Roman"/>
          <w:b/>
          <w:sz w:val="18"/>
          <w:szCs w:val="18"/>
        </w:rPr>
        <w:t>КАРАСУКСКОГО РАЙОНА НОВОСИБИРСКОЙ  ОБЛАСТИ</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294659">
        <w:rPr>
          <w:rFonts w:ascii="Times New Roman" w:hAnsi="Times New Roman" w:cs="Times New Roman"/>
          <w:b/>
          <w:sz w:val="18"/>
          <w:szCs w:val="18"/>
        </w:rPr>
        <w:t>ПЯТОГО СОЗЫВА</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p>
    <w:p w:rsidR="00294659" w:rsidRPr="00294659" w:rsidRDefault="00294659" w:rsidP="002946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Pr>
          <w:rFonts w:ascii="Times New Roman" w:hAnsi="Times New Roman" w:cs="Times New Roman"/>
          <w:b w:val="0"/>
          <w:sz w:val="18"/>
          <w:szCs w:val="18"/>
        </w:rPr>
        <w:t xml:space="preserve">                                                                                                     </w:t>
      </w:r>
      <w:r w:rsidRPr="00294659">
        <w:rPr>
          <w:rFonts w:ascii="Times New Roman" w:hAnsi="Times New Roman" w:cs="Times New Roman"/>
          <w:b w:val="0"/>
          <w:sz w:val="18"/>
          <w:szCs w:val="18"/>
        </w:rPr>
        <w:t xml:space="preserve">РЕШЕНИЕ  </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294659">
        <w:rPr>
          <w:rFonts w:ascii="Times New Roman" w:hAnsi="Times New Roman" w:cs="Times New Roman"/>
          <w:sz w:val="18"/>
          <w:szCs w:val="18"/>
        </w:rPr>
        <w:t>( ….. сессии )</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294659">
        <w:rPr>
          <w:rFonts w:ascii="Times New Roman" w:hAnsi="Times New Roman" w:cs="Times New Roman"/>
          <w:sz w:val="18"/>
          <w:szCs w:val="18"/>
        </w:rPr>
        <w:t xml:space="preserve">00.00.2018г.                                                                                                  </w:t>
      </w:r>
      <w:r>
        <w:rPr>
          <w:rFonts w:ascii="Times New Roman" w:hAnsi="Times New Roman" w:cs="Times New Roman"/>
          <w:sz w:val="18"/>
          <w:szCs w:val="18"/>
        </w:rPr>
        <w:t xml:space="preserve">                                                                         </w:t>
      </w:r>
      <w:r w:rsidRPr="00294659">
        <w:rPr>
          <w:rFonts w:ascii="Times New Roman" w:hAnsi="Times New Roman" w:cs="Times New Roman"/>
          <w:sz w:val="18"/>
          <w:szCs w:val="18"/>
        </w:rPr>
        <w:t>№ 00</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294659">
        <w:rPr>
          <w:rFonts w:ascii="Times New Roman" w:hAnsi="Times New Roman" w:cs="Times New Roman"/>
          <w:b/>
          <w:sz w:val="18"/>
          <w:szCs w:val="18"/>
        </w:rPr>
        <w:t xml:space="preserve">О   прогнозе социально-экономического развития </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294659">
        <w:rPr>
          <w:rFonts w:ascii="Times New Roman" w:hAnsi="Times New Roman" w:cs="Times New Roman"/>
          <w:b/>
          <w:sz w:val="18"/>
          <w:szCs w:val="18"/>
        </w:rPr>
        <w:t>Беленского сельсовета Карасукского района Новосибирской области</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294659">
        <w:rPr>
          <w:rFonts w:ascii="Times New Roman" w:hAnsi="Times New Roman" w:cs="Times New Roman"/>
          <w:b/>
          <w:sz w:val="18"/>
          <w:szCs w:val="18"/>
        </w:rPr>
        <w:t xml:space="preserve"> на 2019 год и плановый период 2020 и 2021 годов. </w:t>
      </w:r>
    </w:p>
    <w:p w:rsidR="00294659" w:rsidRPr="00294659" w:rsidRDefault="00294659" w:rsidP="0029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294659">
        <w:rPr>
          <w:rFonts w:ascii="Times New Roman" w:hAnsi="Times New Roman" w:cs="Times New Roman"/>
          <w:b/>
          <w:sz w:val="18"/>
          <w:szCs w:val="18"/>
        </w:rPr>
        <w:t xml:space="preserve"> </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 xml:space="preserve">        Рассмотрев прогноз социально-экономического развития Беленского сельсовета Карасукского района Новосибирской области на 2019 год и плановый период 2020 и 2021 годов, Совет депутатов Беленского сельсовета Карасукского района Новосибирской области</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РЕШИЛ:</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1. Принять прогноз социально-экономического развития Беленского сельсовета Карасукского района Новосибирской области на 2019 год и плановый период 2020 и 2021 годов (прилагается).</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2. Специалистам администрации организовать исполнение мероприятий, намеченных в прогнозе социально-экономического развития Беленского сельсовета Карасукского района Новосибирской области на 2019год и плановый период 2020 и 2021 годов.</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3. Опубликовать настоящее решение и Прогноз социально-экономического развития Беленского сельсовета Карасукского района Новосибирской области на 2019 год и плановый период 2020 и 2021 годов в газете «Вестник Беленского сельсовета».</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4. Решение вступает в силу в день, следующий за днем официального опубликования.</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 xml:space="preserve"> </w:t>
      </w:r>
    </w:p>
    <w:p w:rsidR="00294659" w:rsidRDefault="00294659" w:rsidP="00294659">
      <w:pPr>
        <w:spacing w:after="0" w:line="240" w:lineRule="auto"/>
        <w:jc w:val="both"/>
        <w:rPr>
          <w:rFonts w:ascii="Times New Roman" w:hAnsi="Times New Roman" w:cs="Times New Roman"/>
          <w:sz w:val="18"/>
          <w:szCs w:val="18"/>
        </w:rPr>
      </w:pPr>
    </w:p>
    <w:p w:rsidR="00294659" w:rsidRDefault="00294659" w:rsidP="00294659">
      <w:pPr>
        <w:spacing w:after="0" w:line="240" w:lineRule="auto"/>
        <w:jc w:val="both"/>
        <w:rPr>
          <w:rFonts w:ascii="Times New Roman" w:hAnsi="Times New Roman" w:cs="Times New Roman"/>
          <w:sz w:val="18"/>
          <w:szCs w:val="18"/>
        </w:rPr>
      </w:pPr>
    </w:p>
    <w:p w:rsidR="00294659" w:rsidRPr="00294659" w:rsidRDefault="00294659" w:rsidP="00294659">
      <w:pPr>
        <w:spacing w:after="0" w:line="240" w:lineRule="auto"/>
        <w:jc w:val="both"/>
        <w:rPr>
          <w:rFonts w:ascii="Times New Roman" w:hAnsi="Times New Roman" w:cs="Times New Roman"/>
          <w:sz w:val="18"/>
          <w:szCs w:val="18"/>
        </w:rPr>
      </w:pPr>
    </w:p>
    <w:p w:rsidR="00294659" w:rsidRPr="00294659" w:rsidRDefault="00294659" w:rsidP="00294659">
      <w:pPr>
        <w:spacing w:after="0" w:line="240" w:lineRule="auto"/>
        <w:jc w:val="both"/>
        <w:rPr>
          <w:rFonts w:ascii="Times New Roman" w:hAnsi="Times New Roman" w:cs="Times New Roman"/>
          <w:sz w:val="18"/>
          <w:szCs w:val="18"/>
        </w:rPr>
      </w:pPr>
    </w:p>
    <w:p w:rsidR="00294659" w:rsidRPr="00294659" w:rsidRDefault="00294659" w:rsidP="00294659">
      <w:pPr>
        <w:tabs>
          <w:tab w:val="center" w:pos="4677"/>
        </w:tabs>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Председатель Совета депутатов</w:t>
      </w:r>
    </w:p>
    <w:p w:rsidR="00294659" w:rsidRPr="00294659" w:rsidRDefault="00294659" w:rsidP="00294659">
      <w:pPr>
        <w:tabs>
          <w:tab w:val="center" w:pos="4677"/>
        </w:tabs>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Беленского сельсовета</w:t>
      </w:r>
    </w:p>
    <w:p w:rsidR="00294659" w:rsidRPr="00294659" w:rsidRDefault="00294659" w:rsidP="00294659">
      <w:pPr>
        <w:tabs>
          <w:tab w:val="center" w:pos="4677"/>
        </w:tabs>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 xml:space="preserve">Карасукского района </w:t>
      </w:r>
    </w:p>
    <w:p w:rsidR="00294659" w:rsidRPr="00294659" w:rsidRDefault="00294659" w:rsidP="00294659">
      <w:pPr>
        <w:tabs>
          <w:tab w:val="center" w:pos="4677"/>
        </w:tabs>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294659">
        <w:rPr>
          <w:rFonts w:ascii="Times New Roman" w:hAnsi="Times New Roman" w:cs="Times New Roman"/>
          <w:sz w:val="18"/>
          <w:szCs w:val="18"/>
        </w:rPr>
        <w:t xml:space="preserve">   Н.Н.Синельник</w:t>
      </w:r>
    </w:p>
    <w:p w:rsidR="00294659" w:rsidRDefault="00294659" w:rsidP="00294659">
      <w:pPr>
        <w:tabs>
          <w:tab w:val="center" w:pos="4677"/>
        </w:tabs>
        <w:spacing w:after="0" w:line="240" w:lineRule="auto"/>
        <w:jc w:val="both"/>
        <w:rPr>
          <w:rFonts w:ascii="Times New Roman" w:hAnsi="Times New Roman" w:cs="Times New Roman"/>
          <w:b/>
          <w:sz w:val="18"/>
          <w:szCs w:val="18"/>
        </w:rPr>
      </w:pPr>
    </w:p>
    <w:p w:rsidR="00294659" w:rsidRPr="00294659" w:rsidRDefault="00294659" w:rsidP="00294659">
      <w:pPr>
        <w:tabs>
          <w:tab w:val="center" w:pos="4677"/>
        </w:tabs>
        <w:spacing w:after="0" w:line="240" w:lineRule="auto"/>
        <w:jc w:val="both"/>
        <w:rPr>
          <w:rFonts w:ascii="Times New Roman" w:hAnsi="Times New Roman" w:cs="Times New Roman"/>
          <w:b/>
          <w:sz w:val="18"/>
          <w:szCs w:val="18"/>
        </w:rPr>
      </w:pP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 xml:space="preserve">Глава Беленского сельсовета </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Карасукского района</w:t>
      </w:r>
    </w:p>
    <w:p w:rsidR="00294659" w:rsidRPr="00294659" w:rsidRDefault="00294659" w:rsidP="00294659">
      <w:pPr>
        <w:spacing w:after="0" w:line="240" w:lineRule="auto"/>
        <w:jc w:val="both"/>
        <w:rPr>
          <w:rFonts w:ascii="Times New Roman" w:hAnsi="Times New Roman" w:cs="Times New Roman"/>
          <w:sz w:val="18"/>
          <w:szCs w:val="18"/>
        </w:rPr>
      </w:pPr>
      <w:r w:rsidRPr="00294659">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294659">
        <w:rPr>
          <w:rFonts w:ascii="Times New Roman" w:hAnsi="Times New Roman" w:cs="Times New Roman"/>
          <w:sz w:val="18"/>
          <w:szCs w:val="18"/>
        </w:rPr>
        <w:t xml:space="preserve">   В.Ф.Бурч                                                                              </w:t>
      </w:r>
    </w:p>
    <w:p w:rsidR="00294659" w:rsidRPr="00294659" w:rsidRDefault="00294659" w:rsidP="00294659">
      <w:pPr>
        <w:keepNext/>
        <w:spacing w:after="0" w:line="240" w:lineRule="auto"/>
        <w:rPr>
          <w:rFonts w:ascii="Times New Roman" w:hAnsi="Times New Roman" w:cs="Times New Roman"/>
          <w:sz w:val="18"/>
          <w:szCs w:val="18"/>
        </w:rPr>
      </w:pPr>
    </w:p>
    <w:p w:rsidR="00294659" w:rsidRPr="00294659" w:rsidRDefault="00294659" w:rsidP="00294659">
      <w:pPr>
        <w:keepNext/>
        <w:spacing w:after="0" w:line="228" w:lineRule="auto"/>
        <w:rPr>
          <w:rFonts w:ascii="Times New Roman" w:hAnsi="Times New Roman" w:cs="Times New Roman"/>
          <w:sz w:val="18"/>
          <w:szCs w:val="18"/>
        </w:rPr>
      </w:pPr>
    </w:p>
    <w:p w:rsidR="00294659" w:rsidRP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294659" w:rsidRPr="00294659" w:rsidRDefault="00294659" w:rsidP="00294659">
      <w:pPr>
        <w:rPr>
          <w:rFonts w:ascii="Times New Roman" w:hAnsi="Times New Roman" w:cs="Times New Roman"/>
          <w:sz w:val="18"/>
          <w:szCs w:val="18"/>
        </w:rPr>
      </w:pPr>
    </w:p>
    <w:p w:rsidR="00294659" w:rsidRPr="00294659" w:rsidRDefault="00294659" w:rsidP="00294659">
      <w:pPr>
        <w:spacing w:after="0" w:line="240" w:lineRule="auto"/>
        <w:rPr>
          <w:rFonts w:ascii="Times New Roman" w:eastAsia="Times New Roman" w:hAnsi="Times New Roman" w:cs="Times New Roman"/>
          <w:b/>
          <w:sz w:val="18"/>
          <w:szCs w:val="18"/>
        </w:rPr>
      </w:pPr>
    </w:p>
    <w:p w:rsidR="00294659" w:rsidRPr="00294659" w:rsidRDefault="00294659" w:rsidP="00294659">
      <w:pPr>
        <w:spacing w:after="0" w:line="240" w:lineRule="auto"/>
        <w:rPr>
          <w:rFonts w:ascii="Times New Roman" w:eastAsia="Times New Roman" w:hAnsi="Times New Roman" w:cs="Times New Roman"/>
          <w:b/>
          <w:sz w:val="18"/>
          <w:szCs w:val="18"/>
        </w:rPr>
      </w:pPr>
    </w:p>
    <w:p w:rsidR="00294659" w:rsidRPr="00294659" w:rsidRDefault="00294659" w:rsidP="00294659">
      <w:pPr>
        <w:tabs>
          <w:tab w:val="left" w:pos="1209"/>
        </w:tabs>
        <w:spacing w:after="0" w:line="240" w:lineRule="auto"/>
        <w:jc w:val="center"/>
        <w:rPr>
          <w:rFonts w:ascii="Times New Roman" w:eastAsia="Times New Roman" w:hAnsi="Times New Roman" w:cs="Times New Roman"/>
          <w:sz w:val="18"/>
          <w:szCs w:val="18"/>
        </w:rPr>
      </w:pPr>
      <w:r w:rsidRPr="0029465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294659">
        <w:rPr>
          <w:rFonts w:ascii="Times New Roman" w:eastAsia="Times New Roman" w:hAnsi="Times New Roman" w:cs="Times New Roman"/>
          <w:sz w:val="18"/>
          <w:szCs w:val="18"/>
        </w:rPr>
        <w:t xml:space="preserve">      ПРОЕКТ                                 </w:t>
      </w:r>
    </w:p>
    <w:p w:rsidR="00294659" w:rsidRPr="00294659" w:rsidRDefault="00294659" w:rsidP="00294659">
      <w:pPr>
        <w:tabs>
          <w:tab w:val="left" w:pos="1209"/>
        </w:tabs>
        <w:spacing w:after="0" w:line="240" w:lineRule="auto"/>
        <w:jc w:val="center"/>
        <w:rPr>
          <w:rFonts w:ascii="Times New Roman" w:eastAsia="Times New Roman" w:hAnsi="Times New Roman" w:cs="Times New Roman"/>
          <w:sz w:val="18"/>
          <w:szCs w:val="18"/>
        </w:rPr>
      </w:pPr>
    </w:p>
    <w:p w:rsidR="00294659" w:rsidRPr="00294659" w:rsidRDefault="00294659" w:rsidP="00294659">
      <w:pPr>
        <w:tabs>
          <w:tab w:val="left" w:pos="1209"/>
        </w:tabs>
        <w:spacing w:after="0" w:line="240" w:lineRule="auto"/>
        <w:jc w:val="center"/>
        <w:rPr>
          <w:rFonts w:ascii="Times New Roman" w:eastAsia="Times New Roman" w:hAnsi="Times New Roman" w:cs="Times New Roman"/>
          <w:b/>
          <w:sz w:val="18"/>
          <w:szCs w:val="18"/>
        </w:rPr>
      </w:pPr>
    </w:p>
    <w:p w:rsidR="00294659" w:rsidRPr="00294659" w:rsidRDefault="00294659" w:rsidP="00294659">
      <w:pPr>
        <w:tabs>
          <w:tab w:val="left" w:pos="1209"/>
        </w:tabs>
        <w:spacing w:after="0" w:line="240" w:lineRule="auto"/>
        <w:jc w:val="center"/>
        <w:rPr>
          <w:rFonts w:ascii="Times New Roman" w:eastAsia="Times New Roman" w:hAnsi="Times New Roman" w:cs="Times New Roman"/>
          <w:b/>
          <w:sz w:val="18"/>
          <w:szCs w:val="18"/>
        </w:rPr>
      </w:pPr>
    </w:p>
    <w:p w:rsidR="00294659" w:rsidRPr="00294659" w:rsidRDefault="00294659" w:rsidP="00294659">
      <w:pPr>
        <w:keepNext/>
        <w:tabs>
          <w:tab w:val="left" w:pos="1209"/>
        </w:tabs>
        <w:spacing w:after="0" w:line="240" w:lineRule="auto"/>
        <w:jc w:val="center"/>
        <w:outlineLvl w:val="0"/>
        <w:rPr>
          <w:rFonts w:ascii="Times New Roman" w:eastAsia="Times New Roman" w:hAnsi="Times New Roman" w:cs="Times New Roman"/>
          <w:b/>
          <w:sz w:val="18"/>
          <w:szCs w:val="18"/>
        </w:rPr>
      </w:pPr>
    </w:p>
    <w:p w:rsidR="00294659" w:rsidRPr="00294659" w:rsidRDefault="00294659" w:rsidP="00294659">
      <w:pPr>
        <w:rPr>
          <w:rFonts w:ascii="Times New Roman" w:hAnsi="Times New Roman" w:cs="Times New Roman"/>
          <w:b/>
          <w:sz w:val="18"/>
          <w:szCs w:val="18"/>
        </w:rPr>
      </w:pPr>
    </w:p>
    <w:p w:rsidR="00294659" w:rsidRPr="00294659" w:rsidRDefault="00294659" w:rsidP="00294659">
      <w:pPr>
        <w:spacing w:after="0" w:line="240" w:lineRule="auto"/>
        <w:rPr>
          <w:rFonts w:ascii="Times New Roman" w:hAnsi="Times New Roman" w:cs="Times New Roman"/>
          <w:sz w:val="18"/>
          <w:szCs w:val="18"/>
        </w:rPr>
      </w:pPr>
      <w:r w:rsidRPr="00294659">
        <w:rPr>
          <w:rFonts w:ascii="Times New Roman" w:hAnsi="Times New Roman" w:cs="Times New Roman"/>
          <w:sz w:val="18"/>
          <w:szCs w:val="18"/>
        </w:rPr>
        <w:t xml:space="preserve">                                  </w:t>
      </w:r>
      <w:r w:rsidR="0007105B">
        <w:rPr>
          <w:rFonts w:ascii="Times New Roman" w:hAnsi="Times New Roman" w:cs="Times New Roman"/>
          <w:sz w:val="18"/>
          <w:szCs w:val="18"/>
        </w:rPr>
        <w:t xml:space="preserve">                                                             </w:t>
      </w:r>
      <w:r w:rsidRPr="00294659">
        <w:rPr>
          <w:rFonts w:ascii="Times New Roman" w:hAnsi="Times New Roman" w:cs="Times New Roman"/>
          <w:sz w:val="18"/>
          <w:szCs w:val="18"/>
        </w:rPr>
        <w:t xml:space="preserve">    Прогноз </w:t>
      </w:r>
    </w:p>
    <w:p w:rsidR="00294659" w:rsidRPr="00294659" w:rsidRDefault="00294659" w:rsidP="00294659">
      <w:pPr>
        <w:spacing w:after="0" w:line="240" w:lineRule="auto"/>
        <w:jc w:val="center"/>
        <w:rPr>
          <w:rFonts w:ascii="Times New Roman" w:hAnsi="Times New Roman" w:cs="Times New Roman"/>
          <w:sz w:val="18"/>
          <w:szCs w:val="18"/>
        </w:rPr>
      </w:pPr>
      <w:r w:rsidRPr="00294659">
        <w:rPr>
          <w:rFonts w:ascii="Times New Roman" w:hAnsi="Times New Roman" w:cs="Times New Roman"/>
          <w:sz w:val="18"/>
          <w:szCs w:val="18"/>
        </w:rPr>
        <w:t xml:space="preserve">социально-экономического развития </w:t>
      </w:r>
    </w:p>
    <w:p w:rsidR="00294659" w:rsidRPr="00294659" w:rsidRDefault="00294659" w:rsidP="00294659">
      <w:pPr>
        <w:spacing w:after="0" w:line="240" w:lineRule="auto"/>
        <w:jc w:val="center"/>
        <w:rPr>
          <w:rFonts w:ascii="Times New Roman" w:hAnsi="Times New Roman" w:cs="Times New Roman"/>
          <w:sz w:val="18"/>
          <w:szCs w:val="18"/>
        </w:rPr>
      </w:pPr>
      <w:r w:rsidRPr="00294659">
        <w:rPr>
          <w:rFonts w:ascii="Times New Roman" w:hAnsi="Times New Roman" w:cs="Times New Roman"/>
          <w:sz w:val="18"/>
          <w:szCs w:val="18"/>
        </w:rPr>
        <w:t xml:space="preserve"> Беленского сельсовета</w:t>
      </w:r>
    </w:p>
    <w:p w:rsidR="00294659" w:rsidRPr="00294659" w:rsidRDefault="00294659" w:rsidP="00294659">
      <w:pPr>
        <w:spacing w:after="0" w:line="240" w:lineRule="auto"/>
        <w:jc w:val="center"/>
        <w:rPr>
          <w:rFonts w:ascii="Times New Roman" w:hAnsi="Times New Roman" w:cs="Times New Roman"/>
          <w:sz w:val="18"/>
          <w:szCs w:val="18"/>
        </w:rPr>
      </w:pPr>
      <w:r w:rsidRPr="00294659">
        <w:rPr>
          <w:rFonts w:ascii="Times New Roman" w:hAnsi="Times New Roman" w:cs="Times New Roman"/>
          <w:sz w:val="18"/>
          <w:szCs w:val="18"/>
        </w:rPr>
        <w:t xml:space="preserve"> Карасукского района Новосибирской области </w:t>
      </w:r>
    </w:p>
    <w:p w:rsidR="00294659" w:rsidRPr="00294659" w:rsidRDefault="0007105B" w:rsidP="0029465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294659" w:rsidRPr="00294659">
        <w:rPr>
          <w:rFonts w:ascii="Times New Roman" w:hAnsi="Times New Roman" w:cs="Times New Roman"/>
          <w:sz w:val="18"/>
          <w:szCs w:val="18"/>
        </w:rPr>
        <w:t>на 2019 год и плановый период 2020 и 2021 годов</w:t>
      </w:r>
    </w:p>
    <w:p w:rsidR="00294659" w:rsidRPr="00294659" w:rsidRDefault="00294659" w:rsidP="00294659">
      <w:pPr>
        <w:spacing w:after="0" w:line="240" w:lineRule="auto"/>
        <w:rPr>
          <w:rFonts w:ascii="Times New Roman" w:hAnsi="Times New Roman" w:cs="Times New Roman"/>
          <w:sz w:val="18"/>
          <w:szCs w:val="18"/>
        </w:rPr>
      </w:pPr>
    </w:p>
    <w:p w:rsidR="00294659" w:rsidRPr="00294659" w:rsidRDefault="00294659" w:rsidP="00294659">
      <w:pPr>
        <w:spacing w:after="0"/>
        <w:rPr>
          <w:rFonts w:ascii="Times New Roman" w:hAnsi="Times New Roman" w:cs="Times New Roman"/>
          <w:b/>
          <w:sz w:val="18"/>
          <w:szCs w:val="18"/>
        </w:rPr>
      </w:pPr>
    </w:p>
    <w:p w:rsidR="00294659" w:rsidRPr="00294659" w:rsidRDefault="00294659" w:rsidP="00294659">
      <w:pPr>
        <w:spacing w:after="0"/>
        <w:rPr>
          <w:rFonts w:ascii="Times New Roman" w:hAnsi="Times New Roman" w:cs="Times New Roman"/>
          <w:b/>
          <w:sz w:val="18"/>
          <w:szCs w:val="18"/>
        </w:rPr>
      </w:pPr>
    </w:p>
    <w:p w:rsidR="00294659" w:rsidRPr="00AD2024" w:rsidRDefault="00294659" w:rsidP="00294659">
      <w:pPr>
        <w:spacing w:after="0"/>
        <w:jc w:val="center"/>
        <w:rPr>
          <w:rFonts w:ascii="Times New Roman" w:hAnsi="Times New Roman"/>
          <w:b/>
          <w:sz w:val="32"/>
          <w:szCs w:val="32"/>
        </w:rPr>
      </w:pPr>
    </w:p>
    <w:p w:rsidR="00294659" w:rsidRPr="00AD2024" w:rsidRDefault="00294659" w:rsidP="00294659">
      <w:pPr>
        <w:jc w:val="center"/>
        <w:rPr>
          <w:rFonts w:ascii="Times New Roman" w:hAnsi="Times New Roman"/>
          <w:b/>
          <w:sz w:val="32"/>
          <w:szCs w:val="32"/>
        </w:rPr>
      </w:pPr>
    </w:p>
    <w:p w:rsidR="00294659" w:rsidRPr="00AD2024" w:rsidRDefault="00294659" w:rsidP="00294659">
      <w:pPr>
        <w:jc w:val="center"/>
        <w:rPr>
          <w:rFonts w:ascii="Times New Roman" w:hAnsi="Times New Roman"/>
          <w:b/>
          <w:sz w:val="32"/>
          <w:szCs w:val="32"/>
        </w:rPr>
      </w:pPr>
    </w:p>
    <w:p w:rsidR="00294659" w:rsidRPr="00AD2024" w:rsidRDefault="00294659" w:rsidP="00294659">
      <w:pPr>
        <w:jc w:val="center"/>
        <w:rPr>
          <w:rFonts w:ascii="Times New Roman" w:hAnsi="Times New Roman"/>
          <w:b/>
          <w:sz w:val="32"/>
          <w:szCs w:val="32"/>
        </w:rPr>
      </w:pPr>
    </w:p>
    <w:p w:rsidR="00294659" w:rsidRPr="00AD2024" w:rsidRDefault="00294659" w:rsidP="00294659">
      <w:pPr>
        <w:jc w:val="center"/>
        <w:rPr>
          <w:rFonts w:ascii="Times New Roman" w:hAnsi="Times New Roman"/>
          <w:b/>
          <w:sz w:val="32"/>
          <w:szCs w:val="32"/>
        </w:rPr>
      </w:pPr>
    </w:p>
    <w:p w:rsidR="00294659" w:rsidRDefault="00294659" w:rsidP="00294659">
      <w:pPr>
        <w:jc w:val="center"/>
        <w:rPr>
          <w:rFonts w:ascii="Times New Roman" w:hAnsi="Times New Roman"/>
          <w:b/>
          <w:sz w:val="32"/>
          <w:szCs w:val="32"/>
        </w:rPr>
      </w:pPr>
    </w:p>
    <w:p w:rsidR="00294659" w:rsidRPr="0007105B" w:rsidRDefault="00294659" w:rsidP="00294659">
      <w:pPr>
        <w:jc w:val="center"/>
        <w:rPr>
          <w:rFonts w:ascii="Times New Roman" w:hAnsi="Times New Roman" w:cs="Times New Roman"/>
          <w:b/>
          <w:sz w:val="18"/>
          <w:szCs w:val="18"/>
        </w:rPr>
      </w:pP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w:t>
      </w:r>
      <w:r w:rsidR="00CC65CB">
        <w:rPr>
          <w:rFonts w:ascii="Times New Roman" w:hAnsi="Times New Roman" w:cs="Times New Roman"/>
          <w:sz w:val="18"/>
          <w:szCs w:val="18"/>
        </w:rPr>
        <w:t xml:space="preserve">                            </w:t>
      </w:r>
      <w:r w:rsidRPr="0007105B">
        <w:rPr>
          <w:rFonts w:ascii="Times New Roman" w:hAnsi="Times New Roman" w:cs="Times New Roman"/>
          <w:sz w:val="18"/>
          <w:szCs w:val="18"/>
        </w:rPr>
        <w:t xml:space="preserve">  </w:t>
      </w:r>
      <w:r w:rsidR="00CC65CB">
        <w:rPr>
          <w:rFonts w:ascii="Times New Roman" w:hAnsi="Times New Roman" w:cs="Times New Roman"/>
          <w:sz w:val="18"/>
          <w:szCs w:val="18"/>
        </w:rPr>
        <w:t xml:space="preserve">  </w:t>
      </w:r>
      <w:r w:rsidRPr="0007105B">
        <w:rPr>
          <w:rFonts w:ascii="Times New Roman" w:hAnsi="Times New Roman" w:cs="Times New Roman"/>
          <w:sz w:val="18"/>
          <w:szCs w:val="18"/>
        </w:rPr>
        <w:t xml:space="preserve"> </w:t>
      </w:r>
      <w:r w:rsidR="00CC65CB">
        <w:rPr>
          <w:rFonts w:ascii="Times New Roman" w:hAnsi="Times New Roman" w:cs="Times New Roman"/>
          <w:sz w:val="18"/>
          <w:szCs w:val="18"/>
        </w:rPr>
        <w:t xml:space="preserve">                     </w:t>
      </w:r>
      <w:r w:rsidRPr="0007105B">
        <w:rPr>
          <w:rFonts w:ascii="Times New Roman" w:hAnsi="Times New Roman" w:cs="Times New Roman"/>
          <w:sz w:val="18"/>
          <w:szCs w:val="18"/>
        </w:rPr>
        <w:t xml:space="preserve"> с. Белое </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w:t>
      </w:r>
      <w:r w:rsidR="00CC65CB">
        <w:rPr>
          <w:rFonts w:ascii="Times New Roman" w:hAnsi="Times New Roman" w:cs="Times New Roman"/>
          <w:sz w:val="18"/>
          <w:szCs w:val="18"/>
        </w:rPr>
        <w:t xml:space="preserve">                             </w:t>
      </w:r>
      <w:r w:rsidRPr="0007105B">
        <w:rPr>
          <w:rFonts w:ascii="Times New Roman" w:hAnsi="Times New Roman" w:cs="Times New Roman"/>
          <w:sz w:val="18"/>
          <w:szCs w:val="18"/>
        </w:rPr>
        <w:t xml:space="preserve">           </w:t>
      </w:r>
      <w:r w:rsidR="00CC65CB">
        <w:rPr>
          <w:rFonts w:ascii="Times New Roman" w:hAnsi="Times New Roman" w:cs="Times New Roman"/>
          <w:sz w:val="18"/>
          <w:szCs w:val="18"/>
        </w:rPr>
        <w:t xml:space="preserve"> </w:t>
      </w:r>
      <w:r w:rsidRPr="0007105B">
        <w:rPr>
          <w:rFonts w:ascii="Times New Roman" w:hAnsi="Times New Roman" w:cs="Times New Roman"/>
          <w:sz w:val="18"/>
          <w:szCs w:val="18"/>
        </w:rPr>
        <w:t xml:space="preserve">  </w:t>
      </w:r>
      <w:r w:rsidR="00CC65CB">
        <w:rPr>
          <w:rFonts w:ascii="Times New Roman" w:hAnsi="Times New Roman" w:cs="Times New Roman"/>
          <w:sz w:val="18"/>
          <w:szCs w:val="18"/>
        </w:rPr>
        <w:t xml:space="preserve">                     </w:t>
      </w:r>
      <w:r w:rsidRPr="0007105B">
        <w:rPr>
          <w:rFonts w:ascii="Times New Roman" w:hAnsi="Times New Roman" w:cs="Times New Roman"/>
          <w:sz w:val="18"/>
          <w:szCs w:val="18"/>
        </w:rPr>
        <w:t xml:space="preserve"> 2018 год</w:t>
      </w:r>
    </w:p>
    <w:p w:rsidR="00294659" w:rsidRPr="0007105B" w:rsidRDefault="00294659" w:rsidP="00294659">
      <w:pPr>
        <w:rPr>
          <w:rFonts w:ascii="Times New Roman" w:hAnsi="Times New Roman" w:cs="Times New Roman"/>
          <w:sz w:val="18"/>
          <w:szCs w:val="18"/>
        </w:rPr>
      </w:pPr>
    </w:p>
    <w:p w:rsidR="00294659" w:rsidRPr="0007105B" w:rsidRDefault="00294659" w:rsidP="00294659">
      <w:pPr>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Pr="0007105B" w:rsidRDefault="00CC65CB" w:rsidP="00294659">
      <w:pPr>
        <w:rPr>
          <w:rFonts w:ascii="Times New Roman" w:hAnsi="Times New Roman" w:cs="Times New Roman"/>
          <w:sz w:val="18"/>
          <w:szCs w:val="18"/>
        </w:rPr>
      </w:pPr>
    </w:p>
    <w:p w:rsidR="00294659" w:rsidRPr="0007105B" w:rsidRDefault="00294659" w:rsidP="00294659">
      <w:pPr>
        <w:rPr>
          <w:rFonts w:ascii="Times New Roman" w:hAnsi="Times New Roman" w:cs="Times New Roman"/>
          <w:sz w:val="18"/>
          <w:szCs w:val="18"/>
        </w:rPr>
      </w:pPr>
    </w:p>
    <w:p w:rsidR="00294659" w:rsidRPr="0007105B" w:rsidRDefault="00294659" w:rsidP="00294659">
      <w:pPr>
        <w:tabs>
          <w:tab w:val="left" w:pos="1209"/>
        </w:tabs>
        <w:spacing w:after="0" w:line="240" w:lineRule="auto"/>
        <w:jc w:val="center"/>
        <w:rPr>
          <w:rFonts w:ascii="Times New Roman" w:eastAsia="Times New Roman" w:hAnsi="Times New Roman" w:cs="Times New Roman"/>
          <w:b/>
          <w:sz w:val="18"/>
          <w:szCs w:val="18"/>
        </w:rPr>
      </w:pPr>
    </w:p>
    <w:p w:rsidR="00294659" w:rsidRPr="0007105B" w:rsidRDefault="00294659" w:rsidP="00294659">
      <w:pPr>
        <w:pStyle w:val="afe"/>
        <w:jc w:val="center"/>
        <w:rPr>
          <w:b/>
          <w:sz w:val="18"/>
          <w:szCs w:val="18"/>
        </w:rPr>
      </w:pPr>
      <w:r w:rsidRPr="0007105B">
        <w:rPr>
          <w:b/>
          <w:sz w:val="18"/>
          <w:szCs w:val="18"/>
        </w:rPr>
        <w:t>Оглавление</w:t>
      </w:r>
    </w:p>
    <w:p w:rsidR="00294659" w:rsidRPr="0007105B" w:rsidRDefault="00294659" w:rsidP="00294659">
      <w:pPr>
        <w:pStyle w:val="afe"/>
        <w:jc w:val="center"/>
        <w:rPr>
          <w:b/>
          <w:sz w:val="18"/>
          <w:szCs w:val="18"/>
        </w:rPr>
      </w:pPr>
    </w:p>
    <w:p w:rsidR="00294659" w:rsidRPr="0007105B" w:rsidRDefault="00294659" w:rsidP="00294659">
      <w:pPr>
        <w:pStyle w:val="afe"/>
        <w:rPr>
          <w:b/>
          <w:sz w:val="18"/>
          <w:szCs w:val="18"/>
        </w:rPr>
      </w:pPr>
      <w:r w:rsidRPr="0007105B">
        <w:rPr>
          <w:b/>
          <w:sz w:val="18"/>
          <w:szCs w:val="18"/>
          <w:lang w:val="en-US"/>
        </w:rPr>
        <w:t>I</w:t>
      </w:r>
      <w:r w:rsidRPr="0007105B">
        <w:rPr>
          <w:b/>
          <w:sz w:val="18"/>
          <w:szCs w:val="18"/>
        </w:rPr>
        <w:t>. Общие положения………………………………………………............................. 3</w:t>
      </w:r>
    </w:p>
    <w:p w:rsidR="00294659" w:rsidRPr="0007105B" w:rsidRDefault="00294659" w:rsidP="00294659">
      <w:pPr>
        <w:pStyle w:val="afe"/>
        <w:rPr>
          <w:b/>
          <w:sz w:val="18"/>
          <w:szCs w:val="18"/>
        </w:rPr>
      </w:pPr>
      <w:r w:rsidRPr="0007105B">
        <w:rPr>
          <w:b/>
          <w:sz w:val="18"/>
          <w:szCs w:val="18"/>
          <w:lang w:val="en-US"/>
        </w:rPr>
        <w:t>II</w:t>
      </w:r>
      <w:r w:rsidRPr="0007105B">
        <w:rPr>
          <w:b/>
          <w:sz w:val="18"/>
          <w:szCs w:val="18"/>
        </w:rPr>
        <w:t xml:space="preserve">. Оценка достигнутого уровня социально-экономического развития Беленского сельсовета Карасукского района Новосибирской области……….3 </w:t>
      </w:r>
    </w:p>
    <w:p w:rsidR="00294659" w:rsidRPr="0007105B" w:rsidRDefault="00294659" w:rsidP="00294659">
      <w:pPr>
        <w:pStyle w:val="afe"/>
        <w:rPr>
          <w:bCs/>
          <w:sz w:val="18"/>
          <w:szCs w:val="18"/>
        </w:rPr>
      </w:pPr>
      <w:r w:rsidRPr="0007105B">
        <w:rPr>
          <w:bCs/>
          <w:sz w:val="18"/>
          <w:szCs w:val="18"/>
        </w:rPr>
        <w:t xml:space="preserve">     </w:t>
      </w:r>
    </w:p>
    <w:p w:rsidR="00294659" w:rsidRPr="0007105B" w:rsidRDefault="00294659" w:rsidP="00294659">
      <w:pPr>
        <w:pStyle w:val="afe"/>
        <w:rPr>
          <w:bCs/>
          <w:sz w:val="18"/>
          <w:szCs w:val="18"/>
        </w:rPr>
      </w:pPr>
      <w:r w:rsidRPr="0007105B">
        <w:rPr>
          <w:bCs/>
          <w:sz w:val="18"/>
          <w:szCs w:val="18"/>
        </w:rPr>
        <w:t>Общая оценка социально-экономической ситуации в Беленском сельсовете Карасукском районе Новосибирской области за 2017 - 2018 годы…………………3</w:t>
      </w:r>
    </w:p>
    <w:p w:rsidR="00294659" w:rsidRPr="0007105B" w:rsidRDefault="00294659" w:rsidP="00294659">
      <w:pPr>
        <w:pStyle w:val="afe"/>
        <w:rPr>
          <w:bCs/>
          <w:sz w:val="18"/>
          <w:szCs w:val="18"/>
        </w:rPr>
      </w:pPr>
      <w:r w:rsidRPr="0007105B">
        <w:rPr>
          <w:bCs/>
          <w:sz w:val="18"/>
          <w:szCs w:val="18"/>
        </w:rPr>
        <w:t>1.Демографическая ситуация………………….……………...……………………….4</w:t>
      </w:r>
    </w:p>
    <w:p w:rsidR="00294659" w:rsidRPr="0007105B" w:rsidRDefault="00294659" w:rsidP="00294659">
      <w:pPr>
        <w:pStyle w:val="afe"/>
        <w:rPr>
          <w:bCs/>
          <w:sz w:val="18"/>
          <w:szCs w:val="18"/>
        </w:rPr>
      </w:pPr>
      <w:r w:rsidRPr="0007105B">
        <w:rPr>
          <w:bCs/>
          <w:sz w:val="18"/>
          <w:szCs w:val="18"/>
        </w:rPr>
        <w:t>2.Сельское хозяйство………….………………………………………………………..5</w:t>
      </w:r>
    </w:p>
    <w:p w:rsidR="00294659" w:rsidRPr="0007105B" w:rsidRDefault="00294659" w:rsidP="00294659">
      <w:pPr>
        <w:pStyle w:val="afe"/>
        <w:rPr>
          <w:bCs/>
          <w:sz w:val="18"/>
          <w:szCs w:val="18"/>
        </w:rPr>
      </w:pPr>
      <w:r w:rsidRPr="0007105B">
        <w:rPr>
          <w:bCs/>
          <w:sz w:val="18"/>
          <w:szCs w:val="18"/>
        </w:rPr>
        <w:t>3.Торговля и платные услуги  Малое предпринимательство………………………..5</w:t>
      </w:r>
    </w:p>
    <w:p w:rsidR="00294659" w:rsidRPr="0007105B" w:rsidRDefault="00294659" w:rsidP="00294659">
      <w:pPr>
        <w:pStyle w:val="afe"/>
        <w:rPr>
          <w:bCs/>
          <w:sz w:val="18"/>
          <w:szCs w:val="18"/>
        </w:rPr>
      </w:pPr>
      <w:r w:rsidRPr="0007105B">
        <w:rPr>
          <w:bCs/>
          <w:sz w:val="18"/>
          <w:szCs w:val="18"/>
        </w:rPr>
        <w:t>4. Сфера ЖКХ…………………………………...…………………..………………….6</w:t>
      </w:r>
    </w:p>
    <w:p w:rsidR="00294659" w:rsidRPr="0007105B" w:rsidRDefault="00294659" w:rsidP="00294659">
      <w:pPr>
        <w:pStyle w:val="afe"/>
        <w:rPr>
          <w:bCs/>
          <w:sz w:val="18"/>
          <w:szCs w:val="18"/>
        </w:rPr>
      </w:pPr>
      <w:r w:rsidRPr="0007105B">
        <w:rPr>
          <w:bCs/>
          <w:sz w:val="18"/>
          <w:szCs w:val="18"/>
        </w:rPr>
        <w:t>5. Социальная  сфера ……….……………………..……………………...……………7</w:t>
      </w:r>
    </w:p>
    <w:p w:rsidR="00294659" w:rsidRPr="0007105B" w:rsidRDefault="00294659" w:rsidP="00294659">
      <w:pPr>
        <w:pStyle w:val="afe"/>
        <w:rPr>
          <w:bCs/>
          <w:sz w:val="18"/>
          <w:szCs w:val="18"/>
        </w:rPr>
      </w:pPr>
      <w:r w:rsidRPr="0007105B">
        <w:rPr>
          <w:bCs/>
          <w:sz w:val="18"/>
          <w:szCs w:val="18"/>
        </w:rPr>
        <w:t>6. Образование……………………………………………………………......…...........7</w:t>
      </w:r>
    </w:p>
    <w:p w:rsidR="00294659" w:rsidRPr="0007105B" w:rsidRDefault="00294659" w:rsidP="00294659">
      <w:pPr>
        <w:pStyle w:val="afe"/>
        <w:rPr>
          <w:bCs/>
          <w:sz w:val="18"/>
          <w:szCs w:val="18"/>
        </w:rPr>
      </w:pPr>
      <w:r w:rsidRPr="0007105B">
        <w:rPr>
          <w:bCs/>
          <w:sz w:val="18"/>
          <w:szCs w:val="18"/>
        </w:rPr>
        <w:t>7. Культура……………………………………………………………...........................8</w:t>
      </w:r>
    </w:p>
    <w:p w:rsidR="00294659" w:rsidRPr="0007105B" w:rsidRDefault="00294659" w:rsidP="00294659">
      <w:pPr>
        <w:pStyle w:val="afe"/>
        <w:rPr>
          <w:bCs/>
          <w:sz w:val="18"/>
          <w:szCs w:val="18"/>
        </w:rPr>
      </w:pPr>
      <w:r w:rsidRPr="0007105B">
        <w:rPr>
          <w:bCs/>
          <w:sz w:val="18"/>
          <w:szCs w:val="18"/>
        </w:rPr>
        <w:t>8. Физическая культура и спорт……………………………………………….…........9</w:t>
      </w:r>
    </w:p>
    <w:p w:rsidR="00294659" w:rsidRPr="0007105B" w:rsidRDefault="00294659" w:rsidP="00294659">
      <w:pPr>
        <w:pStyle w:val="afe"/>
        <w:rPr>
          <w:bCs/>
          <w:sz w:val="18"/>
          <w:szCs w:val="18"/>
        </w:rPr>
      </w:pPr>
      <w:r w:rsidRPr="0007105B">
        <w:rPr>
          <w:bCs/>
          <w:sz w:val="18"/>
          <w:szCs w:val="18"/>
        </w:rPr>
        <w:t>9.Связь…………………………………………………………………………………..9</w:t>
      </w:r>
    </w:p>
    <w:p w:rsidR="00294659" w:rsidRPr="0007105B" w:rsidRDefault="00294659" w:rsidP="00294659">
      <w:pPr>
        <w:pStyle w:val="afe"/>
        <w:rPr>
          <w:bCs/>
          <w:sz w:val="18"/>
          <w:szCs w:val="18"/>
        </w:rPr>
      </w:pPr>
      <w:r w:rsidRPr="0007105B">
        <w:rPr>
          <w:bCs/>
          <w:sz w:val="18"/>
          <w:szCs w:val="18"/>
        </w:rPr>
        <w:t>10.Пожарная безопасность…………………………………………………………...10</w:t>
      </w:r>
    </w:p>
    <w:p w:rsidR="00294659" w:rsidRPr="0007105B" w:rsidRDefault="00294659" w:rsidP="00294659">
      <w:pPr>
        <w:pStyle w:val="afe"/>
        <w:rPr>
          <w:bCs/>
          <w:sz w:val="18"/>
          <w:szCs w:val="18"/>
        </w:rPr>
      </w:pPr>
      <w:r w:rsidRPr="0007105B">
        <w:rPr>
          <w:bCs/>
          <w:sz w:val="18"/>
          <w:szCs w:val="18"/>
        </w:rPr>
        <w:t>11.Благоустройство…………………………………………………………………...10</w:t>
      </w:r>
    </w:p>
    <w:p w:rsidR="00294659" w:rsidRPr="0007105B" w:rsidRDefault="00294659" w:rsidP="00294659">
      <w:pPr>
        <w:pStyle w:val="afe"/>
        <w:rPr>
          <w:bCs/>
          <w:sz w:val="18"/>
          <w:szCs w:val="18"/>
        </w:rPr>
      </w:pPr>
      <w:r w:rsidRPr="0007105B">
        <w:rPr>
          <w:bCs/>
          <w:sz w:val="18"/>
          <w:szCs w:val="18"/>
        </w:rPr>
        <w:t>12. Социальная защита населения. ………………………………………………….10 13.Бюджет………………………………………………………………………….…..11</w:t>
      </w:r>
    </w:p>
    <w:p w:rsidR="00294659" w:rsidRPr="0007105B" w:rsidRDefault="00294659" w:rsidP="00294659">
      <w:pPr>
        <w:pStyle w:val="afe"/>
        <w:rPr>
          <w:b/>
          <w:bCs/>
          <w:sz w:val="18"/>
          <w:szCs w:val="18"/>
        </w:rPr>
      </w:pPr>
    </w:p>
    <w:p w:rsidR="00294659" w:rsidRPr="0007105B" w:rsidRDefault="00294659" w:rsidP="00294659">
      <w:pPr>
        <w:pStyle w:val="afe"/>
        <w:rPr>
          <w:b/>
          <w:kern w:val="32"/>
          <w:sz w:val="18"/>
          <w:szCs w:val="18"/>
        </w:rPr>
      </w:pPr>
    </w:p>
    <w:p w:rsidR="00294659" w:rsidRPr="0007105B" w:rsidRDefault="00294659" w:rsidP="00294659">
      <w:pPr>
        <w:pStyle w:val="afe"/>
        <w:spacing w:after="240"/>
        <w:rPr>
          <w:b/>
          <w:kern w:val="32"/>
          <w:sz w:val="18"/>
          <w:szCs w:val="18"/>
        </w:rPr>
      </w:pPr>
      <w:r w:rsidRPr="0007105B">
        <w:rPr>
          <w:b/>
          <w:kern w:val="32"/>
          <w:sz w:val="18"/>
          <w:szCs w:val="18"/>
          <w:lang w:val="en-US"/>
        </w:rPr>
        <w:t>III</w:t>
      </w:r>
      <w:r w:rsidRPr="0007105B">
        <w:rPr>
          <w:b/>
          <w:kern w:val="32"/>
          <w:sz w:val="18"/>
          <w:szCs w:val="18"/>
        </w:rPr>
        <w:t xml:space="preserve">. Приоритетные направления социально-экономического развития Беленского сельсовета Карасукского района Новосибирской области на 2019 год и плановый период 2020 и 2021 годы……………………………………………………………………………………13 </w:t>
      </w:r>
    </w:p>
    <w:p w:rsidR="00294659" w:rsidRPr="0007105B" w:rsidRDefault="00294659" w:rsidP="00294659">
      <w:pPr>
        <w:pStyle w:val="afe"/>
        <w:spacing w:after="240"/>
        <w:rPr>
          <w:b/>
          <w:kern w:val="32"/>
          <w:sz w:val="18"/>
          <w:szCs w:val="18"/>
        </w:rPr>
      </w:pPr>
      <w:r w:rsidRPr="0007105B">
        <w:rPr>
          <w:b/>
          <w:kern w:val="32"/>
          <w:sz w:val="18"/>
          <w:szCs w:val="18"/>
          <w:lang w:val="en-US"/>
        </w:rPr>
        <w:t>IV</w:t>
      </w:r>
      <w:r w:rsidRPr="0007105B">
        <w:rPr>
          <w:b/>
          <w:kern w:val="32"/>
          <w:sz w:val="18"/>
          <w:szCs w:val="18"/>
        </w:rPr>
        <w:t>.Основные параметры прогноза социально-экономического развития Беленского сельсовета Карасукского района Новосибирской области на 2019 год и плановый период 2020 и 2021 годы…………………… ………………..…17</w:t>
      </w:r>
    </w:p>
    <w:p w:rsidR="00294659" w:rsidRPr="0007105B" w:rsidRDefault="00294659" w:rsidP="00294659">
      <w:pPr>
        <w:pStyle w:val="afe"/>
        <w:spacing w:after="240"/>
        <w:rPr>
          <w:b/>
          <w:bCs/>
          <w:sz w:val="18"/>
          <w:szCs w:val="18"/>
        </w:rPr>
      </w:pPr>
      <w:r w:rsidRPr="0007105B">
        <w:rPr>
          <w:b/>
          <w:bCs/>
          <w:sz w:val="18"/>
          <w:szCs w:val="18"/>
          <w:lang w:val="en-US"/>
        </w:rPr>
        <w:t>V</w:t>
      </w:r>
      <w:r w:rsidRPr="0007105B">
        <w:rPr>
          <w:b/>
          <w:bCs/>
          <w:sz w:val="18"/>
          <w:szCs w:val="18"/>
        </w:rPr>
        <w:t>.</w:t>
      </w:r>
      <w:r w:rsidRPr="0007105B">
        <w:rPr>
          <w:b/>
          <w:sz w:val="18"/>
          <w:szCs w:val="18"/>
        </w:rPr>
        <w:t xml:space="preserve"> Цели и задачи социально-экономического развития Беленского сельсовета Карасукского района Новосибирской области  2019 год и на период 2020 и 2021 годов……………………………………………………………………………..18</w:t>
      </w:r>
    </w:p>
    <w:p w:rsidR="00294659" w:rsidRPr="0007105B" w:rsidRDefault="00294659" w:rsidP="00294659">
      <w:pPr>
        <w:pStyle w:val="afe"/>
        <w:spacing w:after="240"/>
        <w:rPr>
          <w:b/>
          <w:bCs/>
          <w:sz w:val="18"/>
          <w:szCs w:val="18"/>
        </w:rPr>
      </w:pPr>
      <w:r w:rsidRPr="0007105B">
        <w:rPr>
          <w:b/>
          <w:bCs/>
          <w:sz w:val="18"/>
          <w:szCs w:val="18"/>
          <w:lang w:val="en-US"/>
        </w:rPr>
        <w:t>VI</w:t>
      </w:r>
      <w:r w:rsidRPr="0007105B">
        <w:rPr>
          <w:b/>
          <w:bCs/>
          <w:sz w:val="18"/>
          <w:szCs w:val="18"/>
        </w:rPr>
        <w:t>.Основные параметры муниципальных программ Беленского сельсовета Карасукского района Новосибирской области………………….……………….22</w:t>
      </w:r>
    </w:p>
    <w:p w:rsidR="00294659" w:rsidRPr="0007105B" w:rsidRDefault="00294659" w:rsidP="00294659">
      <w:pPr>
        <w:spacing w:after="240"/>
        <w:rPr>
          <w:rFonts w:ascii="Times New Roman" w:hAnsi="Times New Roman" w:cs="Times New Roman"/>
          <w:sz w:val="18"/>
          <w:szCs w:val="18"/>
        </w:rPr>
      </w:pPr>
    </w:p>
    <w:p w:rsidR="00294659" w:rsidRPr="0007105B" w:rsidRDefault="00294659" w:rsidP="00294659">
      <w:pPr>
        <w:spacing w:after="240"/>
        <w:rPr>
          <w:rFonts w:ascii="Times New Roman" w:hAnsi="Times New Roman" w:cs="Times New Roman"/>
          <w:sz w:val="18"/>
          <w:szCs w:val="18"/>
        </w:rPr>
      </w:pPr>
    </w:p>
    <w:p w:rsidR="00294659" w:rsidRPr="0007105B" w:rsidRDefault="00294659" w:rsidP="00294659">
      <w:pPr>
        <w:rPr>
          <w:rFonts w:ascii="Times New Roman" w:hAnsi="Times New Roman" w:cs="Times New Roman"/>
          <w:sz w:val="18"/>
          <w:szCs w:val="18"/>
        </w:rPr>
      </w:pPr>
    </w:p>
    <w:p w:rsidR="00294659" w:rsidRPr="0007105B" w:rsidRDefault="00294659" w:rsidP="00294659">
      <w:pPr>
        <w:rPr>
          <w:rFonts w:ascii="Times New Roman" w:hAnsi="Times New Roman" w:cs="Times New Roman"/>
          <w:sz w:val="18"/>
          <w:szCs w:val="18"/>
        </w:rPr>
      </w:pPr>
    </w:p>
    <w:p w:rsidR="00294659" w:rsidRPr="0007105B" w:rsidRDefault="00294659" w:rsidP="00294659">
      <w:pPr>
        <w:pStyle w:val="1"/>
        <w:rPr>
          <w:rFonts w:ascii="Times New Roman" w:hAnsi="Times New Roman" w:cs="Times New Roman"/>
          <w:sz w:val="18"/>
          <w:szCs w:val="18"/>
        </w:rPr>
      </w:pPr>
    </w:p>
    <w:p w:rsidR="00294659" w:rsidRDefault="00294659"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Default="00CC65CB" w:rsidP="00294659">
      <w:pPr>
        <w:rPr>
          <w:rFonts w:ascii="Times New Roman" w:hAnsi="Times New Roman" w:cs="Times New Roman"/>
          <w:sz w:val="18"/>
          <w:szCs w:val="18"/>
        </w:rPr>
      </w:pPr>
    </w:p>
    <w:p w:rsidR="00CC65CB" w:rsidRPr="0007105B" w:rsidRDefault="00CC65CB" w:rsidP="00294659">
      <w:pPr>
        <w:rPr>
          <w:rFonts w:ascii="Times New Roman" w:hAnsi="Times New Roman" w:cs="Times New Roman"/>
          <w:sz w:val="18"/>
          <w:szCs w:val="18"/>
        </w:rPr>
      </w:pPr>
    </w:p>
    <w:p w:rsidR="00294659" w:rsidRPr="0007105B" w:rsidRDefault="00294659" w:rsidP="00294659">
      <w:pPr>
        <w:pStyle w:val="af9"/>
        <w:ind w:firstLine="709"/>
        <w:jc w:val="both"/>
        <w:rPr>
          <w:sz w:val="18"/>
          <w:szCs w:val="18"/>
        </w:rPr>
      </w:pPr>
      <w:r w:rsidRPr="0007105B">
        <w:rPr>
          <w:sz w:val="18"/>
          <w:szCs w:val="18"/>
        </w:rPr>
        <w:t>Прогноз социально-экономического развития Беленского сельсовета Карасукского района Новосибирской области на 2019-2021 годы разработан в соответствии со статьями 169 и 173 Бюджетного кодекса Российской Федерации, статьей 18 Закона Новосибирской области от 07.10.2011 №112-ОЗ «О бюджетном процессе в Новосибирской области», Законом Российской Федерации от 28.06.2014 № 172-ФЗ «О стратегическом планировании в Российской Федерации», постановлением администрации Беленского сельсовета Карасукского района Новосибирской области от 20.08.2018 № 55-п «О подготовке прогноза социально-экономического развития Карасукского района Новосибирской области на 2019 год и плановый период 2020 и 2021 годов».</w:t>
      </w:r>
    </w:p>
    <w:p w:rsidR="00294659" w:rsidRPr="0007105B" w:rsidRDefault="00294659" w:rsidP="00294659">
      <w:pPr>
        <w:pStyle w:val="afe"/>
        <w:spacing w:after="200"/>
        <w:jc w:val="both"/>
        <w:rPr>
          <w:sz w:val="18"/>
          <w:szCs w:val="18"/>
        </w:rPr>
      </w:pPr>
      <w:r w:rsidRPr="0007105B">
        <w:rPr>
          <w:sz w:val="18"/>
          <w:szCs w:val="18"/>
        </w:rPr>
        <w:t xml:space="preserve">          Прогноз основывается на итогах социально-экономического развития Беленского сельсовета Карасукского района Новосибирской области за 2017-2018 годы, приоритетах и основных параметрах прогноза социально-экономического развития Карасукского района Новосибирской области на 2019 год и плановый период 2020 и 2021 годов, обобщении прогнозных материалов администрации. </w:t>
      </w:r>
    </w:p>
    <w:p w:rsidR="00294659" w:rsidRPr="0007105B" w:rsidRDefault="00294659" w:rsidP="00294659">
      <w:pPr>
        <w:spacing w:line="240" w:lineRule="auto"/>
        <w:rPr>
          <w:rFonts w:ascii="Times New Roman" w:eastAsia="HiddenHorzOCR" w:hAnsi="Times New Roman" w:cs="Times New Roman"/>
          <w:sz w:val="18"/>
          <w:szCs w:val="18"/>
        </w:rPr>
      </w:pPr>
      <w:r w:rsidRPr="0007105B">
        <w:rPr>
          <w:rFonts w:ascii="Times New Roman" w:hAnsi="Times New Roman" w:cs="Times New Roman"/>
          <w:sz w:val="18"/>
          <w:szCs w:val="18"/>
        </w:rPr>
        <w:t xml:space="preserve">Прогноз </w:t>
      </w:r>
      <w:r w:rsidRPr="0007105B">
        <w:rPr>
          <w:rFonts w:ascii="Times New Roman" w:eastAsia="HiddenHorzOCR" w:hAnsi="Times New Roman" w:cs="Times New Roman"/>
          <w:sz w:val="18"/>
          <w:szCs w:val="18"/>
        </w:rPr>
        <w:t>исходит из менее благоприятного развития внешних и внутренних условий функционирования экономики и социальной сферы, отражающий сложившиеся тенденции развития экономики .</w:t>
      </w:r>
    </w:p>
    <w:p w:rsidR="00294659" w:rsidRPr="0007105B" w:rsidRDefault="00294659" w:rsidP="00294659">
      <w:pPr>
        <w:pStyle w:val="a3"/>
        <w:spacing w:after="200"/>
        <w:rPr>
          <w:sz w:val="18"/>
          <w:szCs w:val="18"/>
        </w:rPr>
      </w:pPr>
      <w:r w:rsidRPr="0007105B">
        <w:rPr>
          <w:sz w:val="18"/>
          <w:szCs w:val="18"/>
          <w:lang w:val="en-US"/>
        </w:rPr>
        <w:t>II</w:t>
      </w:r>
      <w:r w:rsidRPr="0007105B">
        <w:rPr>
          <w:sz w:val="18"/>
          <w:szCs w:val="18"/>
        </w:rPr>
        <w:t>.Оценка достигнутого уровня социально-экономического развития Беленского сельсовета Карасукского района Новосибирской области.</w:t>
      </w:r>
    </w:p>
    <w:p w:rsidR="00294659" w:rsidRPr="0007105B" w:rsidRDefault="00294659" w:rsidP="00294659">
      <w:pPr>
        <w:spacing w:after="0" w:line="240" w:lineRule="auto"/>
        <w:rPr>
          <w:rFonts w:ascii="Times New Roman" w:hAnsi="Times New Roman" w:cs="Times New Roman"/>
          <w:b/>
          <w:sz w:val="18"/>
          <w:szCs w:val="18"/>
        </w:rPr>
      </w:pPr>
      <w:r w:rsidRPr="0007105B">
        <w:rPr>
          <w:rFonts w:ascii="Times New Roman" w:hAnsi="Times New Roman" w:cs="Times New Roman"/>
          <w:b/>
          <w:sz w:val="18"/>
          <w:szCs w:val="18"/>
        </w:rPr>
        <w:t xml:space="preserve"> Общая Оценка социально-экономической ситуации в Беленском сельсовете Карасукском районе Новосибирской области за 2018 год. </w:t>
      </w:r>
    </w:p>
    <w:p w:rsidR="00294659" w:rsidRPr="0007105B" w:rsidRDefault="00294659" w:rsidP="00294659">
      <w:pPr>
        <w:spacing w:after="0" w:line="240" w:lineRule="auto"/>
        <w:rPr>
          <w:rFonts w:ascii="Times New Roman" w:hAnsi="Times New Roman" w:cs="Times New Roman"/>
          <w:b/>
          <w:sz w:val="18"/>
          <w:szCs w:val="18"/>
        </w:rPr>
      </w:pP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ab/>
        <w:t>В 2018 году деятельность администрации Беленского сельсовета  направлена на   улучшение качества и доступности социальных услуг населению, способствовала обеспечению роста реальных денежных доходов населения на основе роста экономики, а так же за счёт создания условий для повышения трудовой  занятости, роста заработной платы, поэтапного повышения минимального её размера до величины прожиточного минимума.</w:t>
      </w: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ab/>
        <w:t>На основе роста экономики был обеспечен рост налогового потенциала, и повышения уровня доходной части бюджета за счёт собственных доходов.</w:t>
      </w: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ab/>
        <w:t>Повысилась эффективность системы оказания адресной социальной поддержки нуждающимся, малообеспеченным категориям населения.</w:t>
      </w: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ab/>
        <w:t xml:space="preserve">Созданы условия для качественного развития общедоступной социальной инфраструктуры поселения (образование, здравоохранения, социального обеспечения, культуры). </w:t>
      </w:r>
    </w:p>
    <w:p w:rsidR="00294659" w:rsidRPr="0007105B" w:rsidRDefault="00294659" w:rsidP="00294659">
      <w:pPr>
        <w:spacing w:after="0" w:line="240" w:lineRule="auto"/>
        <w:jc w:val="center"/>
        <w:rPr>
          <w:rFonts w:ascii="Times New Roman" w:hAnsi="Times New Roman" w:cs="Times New Roman"/>
          <w:b/>
          <w:color w:val="000000"/>
          <w:sz w:val="18"/>
          <w:szCs w:val="18"/>
        </w:rPr>
      </w:pP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 xml:space="preserve">        Территория Беленского сельсовета  общей площадью 15563га расположена в юго-западной части Новосибирской области на расстоянии 340 км от    областного центра г. Новосибирска, в 40 км от районного центра и ближайшей железнодорожной станции г. Карасука. Граничит с Ирбизинским сельсоветом, Чернокурьинским сельсоветом, Веселовским сельсоветом Краснозерского района.</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Административным центром Беленского сельсовета  является село Белое.</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Специализацией села является сельскохозяйственное производство.</w:t>
      </w:r>
    </w:p>
    <w:p w:rsidR="00294659" w:rsidRPr="0007105B" w:rsidRDefault="00294659" w:rsidP="00294659">
      <w:pPr>
        <w:spacing w:after="0" w:line="240" w:lineRule="auto"/>
        <w:rPr>
          <w:rFonts w:ascii="Times New Roman" w:hAnsi="Times New Roman" w:cs="Times New Roman"/>
          <w:b/>
          <w:sz w:val="18"/>
          <w:szCs w:val="18"/>
        </w:rPr>
      </w:pPr>
      <w:r w:rsidRPr="0007105B">
        <w:rPr>
          <w:rFonts w:ascii="Times New Roman" w:hAnsi="Times New Roman" w:cs="Times New Roman"/>
          <w:sz w:val="18"/>
          <w:szCs w:val="18"/>
        </w:rPr>
        <w:t xml:space="preserve">  </w:t>
      </w:r>
    </w:p>
    <w:p w:rsidR="00294659" w:rsidRPr="0007105B" w:rsidRDefault="00294659" w:rsidP="00294659">
      <w:pPr>
        <w:spacing w:after="0" w:line="240" w:lineRule="auto"/>
        <w:rPr>
          <w:rFonts w:ascii="Times New Roman" w:hAnsi="Times New Roman" w:cs="Times New Roman"/>
          <w:sz w:val="18"/>
          <w:szCs w:val="18"/>
        </w:rPr>
      </w:pPr>
    </w:p>
    <w:p w:rsidR="00294659" w:rsidRPr="0007105B" w:rsidRDefault="00294659" w:rsidP="00294659">
      <w:pPr>
        <w:spacing w:after="0" w:line="240" w:lineRule="auto"/>
        <w:rPr>
          <w:rFonts w:ascii="Times New Roman" w:hAnsi="Times New Roman" w:cs="Times New Roman"/>
          <w:b/>
          <w:sz w:val="18"/>
          <w:szCs w:val="18"/>
        </w:rPr>
      </w:pPr>
      <w:r w:rsidRPr="0007105B">
        <w:rPr>
          <w:rFonts w:ascii="Times New Roman" w:hAnsi="Times New Roman" w:cs="Times New Roman"/>
          <w:b/>
          <w:bCs/>
          <w:sz w:val="18"/>
          <w:szCs w:val="18"/>
        </w:rPr>
        <w:t xml:space="preserve">                              Демографическая ситуация</w:t>
      </w:r>
    </w:p>
    <w:p w:rsidR="00294659" w:rsidRPr="0007105B" w:rsidRDefault="00294659" w:rsidP="00294659">
      <w:pPr>
        <w:pStyle w:val="af3"/>
        <w:ind w:left="0" w:firstLine="567"/>
        <w:jc w:val="both"/>
        <w:rPr>
          <w:sz w:val="18"/>
          <w:szCs w:val="18"/>
        </w:rPr>
      </w:pP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 xml:space="preserve">Численность  зарегистрированного  населения  на 01.01.2018 года составляла 862 человека, проживающих, согласно статистическим данным,744 человека, на ноябрь 2018г.численность прибывших составила 23 человека, численность убывших -12,родившихся- 4,ушедших из жизни за 10 месяцев 2018года-8 человек, за истекший период 2017 года этот показатель составлял 16 человек, это в 2 раза меньше прошлогоднего показателя.  </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Демографическая ситуация развивается под влиянием сложившихся тенденций рождаемости, смертности и миграции населения  на протяжении последних 5 лет оставалась фактически на одном уровне,в 2018 году смертность населения снизилась в 2 раза, за счет увеличения продолжительности жизни.</w:t>
      </w:r>
    </w:p>
    <w:p w:rsidR="00294659" w:rsidRPr="0007105B" w:rsidRDefault="00294659" w:rsidP="00294659">
      <w:pPr>
        <w:spacing w:after="0" w:line="240" w:lineRule="auto"/>
        <w:rPr>
          <w:rFonts w:ascii="Times New Roman" w:hAnsi="Times New Roman" w:cs="Times New Roman"/>
          <w:color w:val="000000"/>
          <w:sz w:val="18"/>
          <w:szCs w:val="18"/>
        </w:rPr>
      </w:pPr>
      <w:r w:rsidRPr="0007105B">
        <w:rPr>
          <w:rFonts w:ascii="Times New Roman" w:hAnsi="Times New Roman" w:cs="Times New Roman"/>
          <w:sz w:val="18"/>
          <w:szCs w:val="18"/>
        </w:rPr>
        <w:t xml:space="preserve">В центре занятости населения на 01.01.2018г состояло на учете 4 человека, на 01.01.2017г-3человека, уровень официально зарегистрированной безработицы сохранился и  </w:t>
      </w:r>
      <w:r w:rsidRPr="0007105B">
        <w:rPr>
          <w:rFonts w:ascii="Times New Roman" w:hAnsi="Times New Roman" w:cs="Times New Roman"/>
          <w:color w:val="000000"/>
          <w:sz w:val="18"/>
          <w:szCs w:val="18"/>
        </w:rPr>
        <w:t xml:space="preserve">составляет 0,04%. </w:t>
      </w:r>
    </w:p>
    <w:p w:rsidR="00294659" w:rsidRPr="0007105B" w:rsidRDefault="00294659" w:rsidP="00294659">
      <w:pPr>
        <w:spacing w:after="0" w:line="240" w:lineRule="auto"/>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В 2017-2018 годах  отмечен рост заработной платы 11013 руб, и 11380рублей соответственно, на период </w:t>
      </w:r>
      <w:r w:rsidRPr="0007105B">
        <w:rPr>
          <w:rFonts w:ascii="Times New Roman" w:eastAsia="Times New Roman" w:hAnsi="Times New Roman" w:cs="Times New Roman"/>
          <w:color w:val="000000"/>
          <w:sz w:val="18"/>
          <w:szCs w:val="18"/>
        </w:rPr>
        <w:t>2019 по 2021 год прогнозируется рост  до 12500 рублей</w:t>
      </w:r>
      <w:r w:rsidRPr="0007105B">
        <w:rPr>
          <w:rFonts w:ascii="Times New Roman" w:hAnsi="Times New Roman" w:cs="Times New Roman"/>
          <w:color w:val="000000"/>
          <w:sz w:val="18"/>
          <w:szCs w:val="18"/>
        </w:rPr>
        <w:t>.</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Численность занятых в экономике существенно не изменилась.</w:t>
      </w:r>
    </w:p>
    <w:p w:rsidR="00294659" w:rsidRPr="0007105B" w:rsidRDefault="00294659" w:rsidP="00294659">
      <w:pPr>
        <w:spacing w:after="0" w:line="240" w:lineRule="auto"/>
        <w:rPr>
          <w:rFonts w:ascii="Times New Roman" w:hAnsi="Times New Roman" w:cs="Times New Roman"/>
          <w:color w:val="FF0000"/>
          <w:sz w:val="18"/>
          <w:szCs w:val="18"/>
        </w:rPr>
      </w:pPr>
      <w:r w:rsidRPr="0007105B">
        <w:rPr>
          <w:rFonts w:ascii="Times New Roman" w:hAnsi="Times New Roman" w:cs="Times New Roman"/>
          <w:sz w:val="18"/>
          <w:szCs w:val="18"/>
        </w:rPr>
        <w:t xml:space="preserve"> Доля малообеспеченных граждан, зарегистрированных в органах соцзащиты, составила  в     </w:t>
      </w:r>
      <w:r w:rsidRPr="0007105B">
        <w:rPr>
          <w:rFonts w:ascii="Times New Roman" w:hAnsi="Times New Roman" w:cs="Times New Roman"/>
          <w:color w:val="000000"/>
          <w:sz w:val="18"/>
          <w:szCs w:val="18"/>
        </w:rPr>
        <w:t>в 2017 году-31% , в 2018-27% существенно снизилась.</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В связи с увеличением заработной платы бюджетной сферы, размера пенсий и ростом кредитной доступности денежные доходы населения несущественно приросли.</w:t>
      </w:r>
    </w:p>
    <w:p w:rsidR="00294659" w:rsidRPr="0007105B" w:rsidRDefault="00294659" w:rsidP="00294659">
      <w:pPr>
        <w:tabs>
          <w:tab w:val="left" w:pos="1209"/>
        </w:tabs>
        <w:spacing w:after="0" w:line="240" w:lineRule="auto"/>
        <w:jc w:val="both"/>
        <w:rPr>
          <w:rFonts w:ascii="Times New Roman" w:eastAsia="Times New Roman" w:hAnsi="Times New Roman" w:cs="Times New Roman"/>
          <w:color w:val="000000"/>
          <w:sz w:val="18"/>
          <w:szCs w:val="18"/>
        </w:rPr>
      </w:pPr>
      <w:r w:rsidRPr="0007105B">
        <w:rPr>
          <w:rFonts w:ascii="Times New Roman" w:eastAsia="Times New Roman" w:hAnsi="Times New Roman" w:cs="Times New Roman"/>
          <w:color w:val="000000"/>
          <w:sz w:val="18"/>
          <w:szCs w:val="18"/>
        </w:rPr>
        <w:t xml:space="preserve">       Уровень жизни населения  постепенно повышается:  среднедушевые доходы населения были   в 2017году 4798,9 рублей, в 2018 5018,3в (увеличились на 102.0%),</w:t>
      </w:r>
    </w:p>
    <w:p w:rsidR="00294659" w:rsidRPr="0007105B" w:rsidRDefault="00294659" w:rsidP="00294659">
      <w:pPr>
        <w:tabs>
          <w:tab w:val="left" w:pos="708"/>
        </w:tabs>
        <w:spacing w:after="0" w:line="240" w:lineRule="auto"/>
        <w:jc w:val="both"/>
        <w:rPr>
          <w:rFonts w:ascii="Times New Roman" w:eastAsia="Times New Roman" w:hAnsi="Times New Roman" w:cs="Times New Roman"/>
          <w:color w:val="000000"/>
          <w:sz w:val="18"/>
          <w:szCs w:val="18"/>
        </w:rPr>
      </w:pPr>
      <w:r w:rsidRPr="0007105B">
        <w:rPr>
          <w:rFonts w:ascii="Times New Roman" w:eastAsia="Times New Roman" w:hAnsi="Times New Roman" w:cs="Times New Roman"/>
          <w:color w:val="000000"/>
          <w:sz w:val="18"/>
          <w:szCs w:val="18"/>
        </w:rPr>
        <w:t xml:space="preserve">       В экономике было занято в; в 2017 году – 213 человек, в 2018году-183человека (уменьшилось за счет оптимизации предприятий и организаций),  в 2019-2021 годы составит около 186 человек. </w:t>
      </w:r>
    </w:p>
    <w:p w:rsidR="00294659" w:rsidRPr="0007105B" w:rsidRDefault="00294659" w:rsidP="00294659">
      <w:pPr>
        <w:tabs>
          <w:tab w:val="left" w:pos="708"/>
        </w:tabs>
        <w:spacing w:after="0" w:line="240" w:lineRule="auto"/>
        <w:rPr>
          <w:rFonts w:ascii="Times New Roman" w:eastAsia="Times New Roman" w:hAnsi="Times New Roman" w:cs="Times New Roman"/>
          <w:b/>
          <w:color w:val="002060"/>
          <w:sz w:val="18"/>
          <w:szCs w:val="18"/>
        </w:rPr>
      </w:pPr>
    </w:p>
    <w:p w:rsidR="00294659" w:rsidRPr="0007105B" w:rsidRDefault="00294659" w:rsidP="00294659">
      <w:pPr>
        <w:tabs>
          <w:tab w:val="left" w:pos="708"/>
        </w:tabs>
        <w:spacing w:after="0" w:line="240" w:lineRule="auto"/>
        <w:rPr>
          <w:rFonts w:ascii="Times New Roman" w:eastAsia="Times New Roman" w:hAnsi="Times New Roman" w:cs="Times New Roman"/>
          <w:b/>
          <w:color w:val="002060"/>
          <w:sz w:val="18"/>
          <w:szCs w:val="18"/>
        </w:rPr>
      </w:pPr>
    </w:p>
    <w:p w:rsidR="00294659" w:rsidRPr="0007105B" w:rsidRDefault="00294659" w:rsidP="00294659">
      <w:pPr>
        <w:spacing w:after="0"/>
        <w:ind w:firstLine="709"/>
        <w:rPr>
          <w:rFonts w:ascii="Times New Roman" w:hAnsi="Times New Roman" w:cs="Times New Roman"/>
          <w:sz w:val="18"/>
          <w:szCs w:val="18"/>
        </w:rPr>
      </w:pPr>
      <w:r w:rsidRPr="0007105B">
        <w:rPr>
          <w:rFonts w:ascii="Times New Roman" w:hAnsi="Times New Roman" w:cs="Times New Roman"/>
          <w:b/>
          <w:bCs/>
          <w:sz w:val="18"/>
          <w:szCs w:val="18"/>
        </w:rPr>
        <w:t xml:space="preserve">                                        Сельское хозяйство.</w:t>
      </w:r>
      <w:r w:rsidRPr="0007105B">
        <w:rPr>
          <w:rFonts w:ascii="Times New Roman" w:hAnsi="Times New Roman" w:cs="Times New Roman"/>
          <w:sz w:val="18"/>
          <w:szCs w:val="18"/>
        </w:rPr>
        <w:t xml:space="preserve"> </w:t>
      </w:r>
    </w:p>
    <w:p w:rsidR="00294659" w:rsidRPr="0007105B" w:rsidRDefault="00294659" w:rsidP="00294659">
      <w:pPr>
        <w:spacing w:after="0" w:line="240" w:lineRule="auto"/>
        <w:ind w:firstLine="709"/>
        <w:jc w:val="both"/>
        <w:rPr>
          <w:rFonts w:ascii="Times New Roman" w:hAnsi="Times New Roman" w:cs="Times New Roman"/>
          <w:color w:val="FF0000"/>
          <w:sz w:val="18"/>
          <w:szCs w:val="18"/>
        </w:rPr>
      </w:pPr>
      <w:r w:rsidRPr="0007105B">
        <w:rPr>
          <w:rFonts w:ascii="Times New Roman" w:hAnsi="Times New Roman" w:cs="Times New Roman"/>
          <w:sz w:val="18"/>
          <w:szCs w:val="18"/>
        </w:rPr>
        <w:lastRenderedPageBreak/>
        <w:t xml:space="preserve">На территории поселения сельскохозяйственным производством занимаются: СПК колхоз « Имени Ленина» с численностью работающих-80 человек, два фермерских крестьянских хозяйства, 289 ЛПХ- специализацией которых является животноводство и растениеводство(выращиваются овощи и картофель).В личных подсобных </w:t>
      </w:r>
      <w:r w:rsidRPr="0007105B">
        <w:rPr>
          <w:rFonts w:ascii="Times New Roman" w:hAnsi="Times New Roman" w:cs="Times New Roman"/>
          <w:color w:val="000000"/>
          <w:sz w:val="18"/>
          <w:szCs w:val="18"/>
        </w:rPr>
        <w:t>хозяйствах содержится крупного рогатого скота-392 головы из них 82 коровы(за последние 5 лет значительно уменьшилось содержание коров на личных подворьях, это связано с удорожанием кормов, в частности сена),свиней 456 голов, из них свиноматок 23 головы ( поголовье свиней в лпх на протяжении 5 лет остаётся примерно на одном уровне), овец и коз-328,птицы всех видов-2211штук, население  также занимается кролиководством и пчеловодством. За последние годы видна явная тенденция снижения поголовья  коров, кроликов и пчелосемей</w:t>
      </w:r>
      <w:r w:rsidRPr="0007105B">
        <w:rPr>
          <w:rFonts w:ascii="Times New Roman" w:hAnsi="Times New Roman" w:cs="Times New Roman"/>
          <w:color w:val="FF0000"/>
          <w:sz w:val="18"/>
          <w:szCs w:val="18"/>
        </w:rPr>
        <w:t>.</w:t>
      </w:r>
    </w:p>
    <w:p w:rsidR="00294659" w:rsidRPr="0007105B" w:rsidRDefault="00294659" w:rsidP="00294659">
      <w:pPr>
        <w:spacing w:after="0" w:line="240" w:lineRule="auto"/>
        <w:ind w:firstLine="709"/>
        <w:jc w:val="both"/>
        <w:rPr>
          <w:rFonts w:ascii="Times New Roman" w:hAnsi="Times New Roman" w:cs="Times New Roman"/>
          <w:color w:val="FF0000"/>
          <w:sz w:val="18"/>
          <w:szCs w:val="18"/>
        </w:rPr>
      </w:pPr>
    </w:p>
    <w:p w:rsidR="00294659" w:rsidRPr="0007105B" w:rsidRDefault="00294659" w:rsidP="00294659">
      <w:pPr>
        <w:spacing w:after="0" w:line="240" w:lineRule="auto"/>
        <w:jc w:val="center"/>
        <w:rPr>
          <w:rFonts w:ascii="Times New Roman" w:hAnsi="Times New Roman" w:cs="Times New Roman"/>
          <w:sz w:val="18"/>
          <w:szCs w:val="18"/>
        </w:rPr>
      </w:pPr>
      <w:r w:rsidRPr="0007105B">
        <w:rPr>
          <w:rFonts w:ascii="Times New Roman" w:hAnsi="Times New Roman" w:cs="Times New Roman"/>
          <w:sz w:val="18"/>
          <w:szCs w:val="18"/>
        </w:rPr>
        <w:t xml:space="preserve">Анализ хозяйственной деятельности </w:t>
      </w:r>
    </w:p>
    <w:p w:rsidR="00294659" w:rsidRPr="0007105B" w:rsidRDefault="00294659" w:rsidP="00294659">
      <w:pPr>
        <w:spacing w:after="0" w:line="240" w:lineRule="auto"/>
        <w:jc w:val="center"/>
        <w:rPr>
          <w:rFonts w:ascii="Times New Roman" w:hAnsi="Times New Roman" w:cs="Times New Roman"/>
          <w:sz w:val="18"/>
          <w:szCs w:val="18"/>
        </w:rPr>
      </w:pPr>
      <w:r w:rsidRPr="0007105B">
        <w:rPr>
          <w:rFonts w:ascii="Times New Roman" w:hAnsi="Times New Roman" w:cs="Times New Roman"/>
          <w:sz w:val="18"/>
          <w:szCs w:val="18"/>
        </w:rPr>
        <w:t>сельскохозяйственного предприятия за 2016-2017 годы</w:t>
      </w:r>
    </w:p>
    <w:p w:rsidR="00294659" w:rsidRPr="0007105B" w:rsidRDefault="00294659" w:rsidP="00294659">
      <w:pPr>
        <w:spacing w:after="0"/>
        <w:rPr>
          <w:rFonts w:ascii="Times New Roman" w:hAnsi="Times New Roman" w:cs="Times New Roman"/>
          <w:sz w:val="18"/>
          <w:szCs w:val="18"/>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854"/>
        <w:gridCol w:w="1130"/>
        <w:gridCol w:w="1418"/>
      </w:tblGrid>
      <w:tr w:rsidR="00294659" w:rsidRPr="0007105B" w:rsidTr="00A940FA">
        <w:trPr>
          <w:trHeight w:val="616"/>
        </w:trPr>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b/>
                <w:sz w:val="18"/>
                <w:szCs w:val="18"/>
              </w:rPr>
            </w:pPr>
            <w:r w:rsidRPr="0007105B">
              <w:rPr>
                <w:rFonts w:ascii="Times New Roman" w:hAnsi="Times New Roman" w:cs="Times New Roman"/>
                <w:b/>
                <w:sz w:val="18"/>
                <w:szCs w:val="18"/>
              </w:rPr>
              <w:t>Наименование показателя</w:t>
            </w:r>
          </w:p>
        </w:tc>
        <w:tc>
          <w:tcPr>
            <w:tcW w:w="3402" w:type="dxa"/>
            <w:gridSpan w:val="3"/>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b/>
                <w:sz w:val="18"/>
                <w:szCs w:val="18"/>
              </w:rPr>
            </w:pPr>
            <w:r w:rsidRPr="0007105B">
              <w:rPr>
                <w:rFonts w:ascii="Times New Roman" w:hAnsi="Times New Roman" w:cs="Times New Roman"/>
                <w:b/>
                <w:sz w:val="18"/>
                <w:szCs w:val="18"/>
              </w:rPr>
              <w:t>СПК Колхоз «ИМЕНИ ЛЕНИНА»»</w:t>
            </w:r>
          </w:p>
        </w:tc>
      </w:tr>
      <w:tr w:rsidR="00294659" w:rsidRPr="0007105B" w:rsidTr="00A940FA">
        <w:trPr>
          <w:trHeight w:val="911"/>
        </w:trPr>
        <w:tc>
          <w:tcPr>
            <w:tcW w:w="3936"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rPr>
                <w:rFonts w:ascii="Times New Roman" w:hAnsi="Times New Roman" w:cs="Times New Roman"/>
                <w:sz w:val="18"/>
                <w:szCs w:val="18"/>
              </w:rPr>
            </w:pP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2017г.</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2018 г.</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2018г. к 2017г. в %</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Содержалось КРС всего (гол.)</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1020</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870</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85</w:t>
            </w:r>
          </w:p>
        </w:tc>
      </w:tr>
      <w:tr w:rsidR="00294659" w:rsidRPr="0007105B" w:rsidTr="00A940FA">
        <w:trPr>
          <w:trHeight w:val="744"/>
        </w:trPr>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Из них маточное поголовье (гол.)</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500</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400</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80</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Произведено молока (т.)</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668,0</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715</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107</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Произведено мяса (т.)</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41,2</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114,6</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280</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Надой на 1 фуражную корову (кг.)</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1336</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1700</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127</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Падеж КРС составил (гол.)</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38</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33</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87</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Сельскохозяйственные культуры размещены на площади (га.)</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4686</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4686</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100</w:t>
            </w:r>
          </w:p>
        </w:tc>
      </w:tr>
      <w:tr w:rsidR="00294659" w:rsidRPr="0007105B" w:rsidTr="00A940FA">
        <w:trPr>
          <w:trHeight w:val="622"/>
        </w:trPr>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Площадь зернового клина составляет (га.)</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2743</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2743</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100</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Заготовлено сена (ц.)</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8100</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8310</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103</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Заготовлено силоса (ц.)</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17963</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30047</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167</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Зернофураж (ц.)</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919,4</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8396</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913</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Валовое производство зерновых  (ц.)</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3000,4</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2922,8</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97</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В т.ч. пшеницы (ц.)</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2286,7</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2066,5</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90</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Урожайность зерновых  (ц/га.)</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11,0</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10,4</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95</w:t>
            </w:r>
          </w:p>
        </w:tc>
      </w:tr>
      <w:tr w:rsidR="00294659" w:rsidRPr="0007105B" w:rsidTr="00A940FA">
        <w:tc>
          <w:tcPr>
            <w:tcW w:w="393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rPr>
                <w:rFonts w:ascii="Times New Roman" w:hAnsi="Times New Roman" w:cs="Times New Roman"/>
                <w:sz w:val="18"/>
                <w:szCs w:val="18"/>
              </w:rPr>
            </w:pPr>
            <w:r w:rsidRPr="0007105B">
              <w:rPr>
                <w:rFonts w:ascii="Times New Roman" w:hAnsi="Times New Roman" w:cs="Times New Roman"/>
                <w:sz w:val="18"/>
                <w:szCs w:val="18"/>
              </w:rPr>
              <w:t>В т.ч. пшеницы (ц/га.)</w:t>
            </w:r>
          </w:p>
        </w:tc>
        <w:tc>
          <w:tcPr>
            <w:tcW w:w="85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11,4</w:t>
            </w:r>
          </w:p>
        </w:tc>
        <w:tc>
          <w:tcPr>
            <w:tcW w:w="1130"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10,02</w:t>
            </w:r>
          </w:p>
        </w:tc>
        <w:tc>
          <w:tcPr>
            <w:tcW w:w="141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jc w:val="center"/>
              <w:rPr>
                <w:rFonts w:ascii="Times New Roman" w:hAnsi="Times New Roman" w:cs="Times New Roman"/>
                <w:sz w:val="18"/>
                <w:szCs w:val="18"/>
              </w:rPr>
            </w:pPr>
            <w:r w:rsidRPr="0007105B">
              <w:rPr>
                <w:rFonts w:ascii="Times New Roman" w:hAnsi="Times New Roman" w:cs="Times New Roman"/>
                <w:sz w:val="18"/>
                <w:szCs w:val="18"/>
              </w:rPr>
              <w:t>88</w:t>
            </w:r>
          </w:p>
        </w:tc>
      </w:tr>
    </w:tbl>
    <w:p w:rsidR="00294659" w:rsidRPr="0007105B" w:rsidRDefault="00294659" w:rsidP="00294659">
      <w:pPr>
        <w:spacing w:after="0" w:line="240" w:lineRule="auto"/>
        <w:jc w:val="both"/>
        <w:rPr>
          <w:rFonts w:ascii="Times New Roman" w:hAnsi="Times New Roman" w:cs="Times New Roman"/>
          <w:color w:val="FF0000"/>
          <w:sz w:val="18"/>
          <w:szCs w:val="18"/>
        </w:rPr>
      </w:pPr>
    </w:p>
    <w:p w:rsidR="00294659" w:rsidRPr="0007105B" w:rsidRDefault="00294659" w:rsidP="00294659">
      <w:pPr>
        <w:spacing w:after="0" w:line="240" w:lineRule="auto"/>
        <w:ind w:firstLine="709"/>
        <w:jc w:val="both"/>
        <w:rPr>
          <w:rFonts w:ascii="Times New Roman" w:hAnsi="Times New Roman" w:cs="Times New Roman"/>
          <w:color w:val="FF0000"/>
          <w:sz w:val="18"/>
          <w:szCs w:val="18"/>
        </w:rPr>
      </w:pP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В СПК колхоза  «Имени Ленина»  остро назрели проблемы устаревшей техники,нехватка квалифицированных кадров, низкий уровень окупаемости понесенных затрат связан с низкими ценами  с/х продукции на рынке.</w:t>
      </w:r>
    </w:p>
    <w:p w:rsidR="00294659" w:rsidRPr="0007105B" w:rsidRDefault="00294659" w:rsidP="00294659">
      <w:pPr>
        <w:spacing w:after="0" w:line="240" w:lineRule="auto"/>
        <w:jc w:val="both"/>
        <w:rPr>
          <w:rFonts w:ascii="Times New Roman" w:hAnsi="Times New Roman" w:cs="Times New Roman"/>
          <w:sz w:val="18"/>
          <w:szCs w:val="18"/>
        </w:rPr>
      </w:pPr>
    </w:p>
    <w:p w:rsidR="00294659" w:rsidRPr="0007105B" w:rsidRDefault="00294659" w:rsidP="00294659">
      <w:pPr>
        <w:spacing w:after="0" w:line="240" w:lineRule="auto"/>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b/>
          <w:bCs/>
          <w:sz w:val="18"/>
          <w:szCs w:val="18"/>
        </w:rPr>
      </w:pPr>
      <w:r w:rsidRPr="0007105B">
        <w:rPr>
          <w:rFonts w:ascii="Times New Roman" w:hAnsi="Times New Roman" w:cs="Times New Roman"/>
          <w:b/>
          <w:bCs/>
          <w:sz w:val="18"/>
          <w:szCs w:val="18"/>
        </w:rPr>
        <w:t xml:space="preserve">                           ТОРГОВЛЯ И ПЛАТНЫЕ УСЛУГИ.</w:t>
      </w:r>
    </w:p>
    <w:p w:rsidR="00294659" w:rsidRPr="0007105B" w:rsidRDefault="00294659" w:rsidP="00294659">
      <w:pPr>
        <w:spacing w:after="0" w:line="240" w:lineRule="auto"/>
        <w:jc w:val="both"/>
        <w:rPr>
          <w:rFonts w:ascii="Times New Roman" w:hAnsi="Times New Roman" w:cs="Times New Roman"/>
          <w:b/>
          <w:bCs/>
          <w:sz w:val="18"/>
          <w:szCs w:val="18"/>
        </w:rPr>
      </w:pPr>
      <w:r w:rsidRPr="0007105B">
        <w:rPr>
          <w:rFonts w:ascii="Times New Roman" w:hAnsi="Times New Roman" w:cs="Times New Roman"/>
          <w:b/>
          <w:bCs/>
          <w:sz w:val="18"/>
          <w:szCs w:val="18"/>
        </w:rPr>
        <w:t xml:space="preserve">                                     </w:t>
      </w:r>
      <w:r w:rsidRPr="0007105B">
        <w:rPr>
          <w:rFonts w:ascii="Times New Roman" w:eastAsia="Times New Roman" w:hAnsi="Times New Roman" w:cs="Times New Roman"/>
          <w:b/>
          <w:sz w:val="18"/>
          <w:szCs w:val="18"/>
        </w:rPr>
        <w:t>МАЛОЕ ПРЕДПРИНИМАТЕЛЬСТВО</w:t>
      </w:r>
    </w:p>
    <w:p w:rsidR="00294659" w:rsidRPr="0007105B" w:rsidRDefault="00294659" w:rsidP="00294659">
      <w:pPr>
        <w:spacing w:after="0"/>
        <w:jc w:val="both"/>
        <w:rPr>
          <w:rFonts w:ascii="Times New Roman" w:hAnsi="Times New Roman" w:cs="Times New Roman"/>
          <w:b/>
          <w:bCs/>
          <w:sz w:val="18"/>
          <w:szCs w:val="18"/>
        </w:rPr>
      </w:pPr>
      <w:r w:rsidRPr="0007105B">
        <w:rPr>
          <w:rFonts w:ascii="Times New Roman" w:hAnsi="Times New Roman" w:cs="Times New Roman"/>
          <w:b/>
          <w:bCs/>
          <w:sz w:val="18"/>
          <w:szCs w:val="18"/>
        </w:rPr>
        <w:t xml:space="preserve">      </w:t>
      </w:r>
    </w:p>
    <w:p w:rsidR="00294659" w:rsidRPr="0007105B" w:rsidRDefault="00294659" w:rsidP="00294659">
      <w:pPr>
        <w:pStyle w:val="af"/>
        <w:ind w:firstLine="709"/>
        <w:rPr>
          <w:sz w:val="18"/>
          <w:szCs w:val="18"/>
        </w:rPr>
      </w:pPr>
      <w:r w:rsidRPr="0007105B">
        <w:rPr>
          <w:sz w:val="18"/>
          <w:szCs w:val="18"/>
        </w:rPr>
        <w:tab/>
        <w:t xml:space="preserve"> В 2018году в поселении функционирует три торговые точки, в том числе: 2 стационарных магазина (из них магазинов потребительской кооперации – два),  один магазин ИП.</w:t>
      </w:r>
    </w:p>
    <w:p w:rsidR="00294659" w:rsidRPr="0007105B" w:rsidRDefault="00294659" w:rsidP="00294659">
      <w:pPr>
        <w:pStyle w:val="af"/>
        <w:ind w:firstLine="709"/>
        <w:rPr>
          <w:sz w:val="18"/>
          <w:szCs w:val="18"/>
        </w:rPr>
      </w:pPr>
      <w:r w:rsidRPr="0007105B">
        <w:rPr>
          <w:sz w:val="18"/>
          <w:szCs w:val="18"/>
        </w:rPr>
        <w:t xml:space="preserve"> За 2018 год  план по обороту розничной торговли   за 10 месяцев магазина «Центр» выполнен на сумму 4445,7-это на 91,1% к  годовому плану  в потребительской кооперации), магазин «ТПС»  к годовому плану по обороту    в за 10 мес.выполнен на 2399,2млн.руб. это 92,7%,рост с равнозначным периодом 2017 года составил 96,8%.</w:t>
      </w:r>
    </w:p>
    <w:p w:rsidR="00294659" w:rsidRPr="0007105B" w:rsidRDefault="00294659" w:rsidP="00294659">
      <w:pPr>
        <w:pStyle w:val="af"/>
        <w:ind w:firstLine="709"/>
        <w:rPr>
          <w:sz w:val="18"/>
          <w:szCs w:val="18"/>
        </w:rPr>
      </w:pPr>
      <w:r w:rsidRPr="0007105B">
        <w:rPr>
          <w:sz w:val="18"/>
          <w:szCs w:val="18"/>
        </w:rPr>
        <w:lastRenderedPageBreak/>
        <w:t xml:space="preserve"> В 2017и за истекший период 2018года, в развитии розничной торговли прослеживаются положительные тенденции, в основном за счет повышения цен на товары народного потребления и уровня доходов населения. </w:t>
      </w:r>
    </w:p>
    <w:p w:rsidR="00294659" w:rsidRPr="0007105B" w:rsidRDefault="00294659" w:rsidP="00294659">
      <w:pPr>
        <w:pStyle w:val="af"/>
        <w:rPr>
          <w:sz w:val="18"/>
          <w:szCs w:val="18"/>
        </w:rPr>
      </w:pPr>
      <w:r w:rsidRPr="0007105B">
        <w:rPr>
          <w:sz w:val="18"/>
          <w:szCs w:val="18"/>
        </w:rPr>
        <w:t>На территории поселения функционируют  две столовые (школьная и СПК «Колхоза им.Ленина»).</w:t>
      </w:r>
      <w:r w:rsidRPr="0007105B">
        <w:rPr>
          <w:sz w:val="18"/>
          <w:szCs w:val="18"/>
        </w:rPr>
        <w:tab/>
        <w:t>,</w:t>
      </w:r>
    </w:p>
    <w:p w:rsidR="00294659" w:rsidRPr="0007105B" w:rsidRDefault="00294659" w:rsidP="00294659">
      <w:pPr>
        <w:spacing w:after="0" w:line="240" w:lineRule="auto"/>
        <w:jc w:val="both"/>
        <w:rPr>
          <w:rFonts w:ascii="Times New Roman" w:hAnsi="Times New Roman" w:cs="Times New Roman"/>
          <w:color w:val="FF0000"/>
          <w:sz w:val="18"/>
          <w:szCs w:val="18"/>
        </w:rPr>
      </w:pPr>
      <w:r w:rsidRPr="0007105B">
        <w:rPr>
          <w:rFonts w:ascii="Times New Roman" w:hAnsi="Times New Roman" w:cs="Times New Roman"/>
          <w:sz w:val="18"/>
          <w:szCs w:val="18"/>
        </w:rPr>
        <w:t xml:space="preserve">Оборот розничной торговли на душу населения за 2018  год должен составил   8050,0 рублей это на 101.1% больше, </w:t>
      </w:r>
      <w:r w:rsidRPr="0007105B">
        <w:rPr>
          <w:rFonts w:ascii="Times New Roman" w:hAnsi="Times New Roman" w:cs="Times New Roman"/>
          <w:color w:val="000000"/>
          <w:sz w:val="18"/>
          <w:szCs w:val="18"/>
        </w:rPr>
        <w:t>чем в 2017году</w:t>
      </w:r>
      <w:r w:rsidRPr="0007105B">
        <w:rPr>
          <w:rFonts w:ascii="Times New Roman" w:hAnsi="Times New Roman" w:cs="Times New Roman"/>
          <w:color w:val="FF0000"/>
          <w:sz w:val="18"/>
          <w:szCs w:val="18"/>
        </w:rPr>
        <w:t>.</w:t>
      </w:r>
    </w:p>
    <w:p w:rsidR="00294659" w:rsidRPr="0007105B" w:rsidRDefault="00294659" w:rsidP="00294659">
      <w:pPr>
        <w:pStyle w:val="af"/>
        <w:ind w:firstLine="709"/>
        <w:rPr>
          <w:sz w:val="18"/>
          <w:szCs w:val="18"/>
        </w:rPr>
      </w:pPr>
      <w:r w:rsidRPr="0007105B">
        <w:rPr>
          <w:sz w:val="18"/>
          <w:szCs w:val="18"/>
        </w:rPr>
        <w:t xml:space="preserve">В 2019-2021 годах прогнозируется увеличить оборот розничной торговли в основном за счет повышения цен   и уровня доходов населения. </w:t>
      </w: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 xml:space="preserve"> на товары народного потребления.</w:t>
      </w:r>
    </w:p>
    <w:p w:rsidR="00294659" w:rsidRPr="0007105B" w:rsidRDefault="00294659" w:rsidP="00294659">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 xml:space="preserve">На территории поселения зарегистрированы: ИП Шевченко А.Г., занимающийся перевозками грузов, ИП Агеев Д.Н., основной вид деятельности -  торговля. </w:t>
      </w:r>
    </w:p>
    <w:p w:rsidR="00294659" w:rsidRPr="0007105B" w:rsidRDefault="00294659" w:rsidP="00294659">
      <w:pPr>
        <w:spacing w:after="0" w:line="240" w:lineRule="auto"/>
        <w:jc w:val="both"/>
        <w:rPr>
          <w:rFonts w:ascii="Times New Roman" w:eastAsia="Times New Roman" w:hAnsi="Times New Roman" w:cs="Times New Roman"/>
          <w:sz w:val="18"/>
          <w:szCs w:val="18"/>
        </w:rPr>
      </w:pPr>
    </w:p>
    <w:p w:rsidR="00294659" w:rsidRPr="0007105B" w:rsidRDefault="00294659" w:rsidP="00294659">
      <w:pPr>
        <w:spacing w:after="0" w:line="240" w:lineRule="auto"/>
        <w:jc w:val="both"/>
        <w:rPr>
          <w:rFonts w:ascii="Times New Roman" w:hAnsi="Times New Roman" w:cs="Times New Roman"/>
          <w:sz w:val="18"/>
          <w:szCs w:val="18"/>
        </w:rPr>
      </w:pPr>
    </w:p>
    <w:p w:rsidR="00294659" w:rsidRPr="0007105B" w:rsidRDefault="00294659" w:rsidP="00294659">
      <w:pPr>
        <w:pStyle w:val="af"/>
        <w:rPr>
          <w:sz w:val="18"/>
          <w:szCs w:val="18"/>
        </w:rPr>
      </w:pPr>
      <w:r w:rsidRPr="0007105B">
        <w:rPr>
          <w:b/>
          <w:bCs/>
          <w:sz w:val="18"/>
          <w:szCs w:val="18"/>
        </w:rPr>
        <w:t xml:space="preserve">                            ЖИЛИЩНО-КОММУНАЛЬНАЯ  СФЕРА</w:t>
      </w:r>
      <w:r w:rsidRPr="0007105B">
        <w:rPr>
          <w:sz w:val="18"/>
          <w:szCs w:val="18"/>
        </w:rPr>
        <w:t xml:space="preserve"> </w:t>
      </w:r>
    </w:p>
    <w:p w:rsidR="00294659" w:rsidRPr="0007105B" w:rsidRDefault="00294659" w:rsidP="00294659">
      <w:pPr>
        <w:pStyle w:val="af"/>
        <w:rPr>
          <w:sz w:val="18"/>
          <w:szCs w:val="18"/>
        </w:rPr>
      </w:pPr>
    </w:p>
    <w:p w:rsidR="00294659" w:rsidRPr="0007105B" w:rsidRDefault="00294659" w:rsidP="00294659">
      <w:pPr>
        <w:pStyle w:val="af"/>
        <w:rPr>
          <w:sz w:val="18"/>
          <w:szCs w:val="18"/>
        </w:rPr>
      </w:pPr>
      <w:r w:rsidRPr="0007105B">
        <w:rPr>
          <w:sz w:val="18"/>
          <w:szCs w:val="18"/>
        </w:rPr>
        <w:t xml:space="preserve">         В поселении Беленского сельсовета в 2017 году жилищный фонд составил 15,5 тыс. кв. метров общей площади. В среднем на одного жителя приходится  19,8 кв. метров площади. Уровень благоустройства жилищного фонда характеризуется следующими данными: общая площадь, оборудованная  только водопроводом составляет 83 %, центральным отоплением, санузлами -23  %.</w:t>
      </w:r>
    </w:p>
    <w:p w:rsidR="00294659" w:rsidRPr="0007105B" w:rsidRDefault="00294659" w:rsidP="00294659">
      <w:pPr>
        <w:pStyle w:val="af"/>
        <w:rPr>
          <w:sz w:val="18"/>
          <w:szCs w:val="18"/>
        </w:rPr>
      </w:pPr>
      <w:r w:rsidRPr="0007105B">
        <w:rPr>
          <w:sz w:val="18"/>
          <w:szCs w:val="18"/>
        </w:rPr>
        <w:tab/>
        <w:t>В селе по состоянию на 01.01.2018 состояло на учете на приобретение и улучшение жилищных условий   и признано нуждающимися в улучшении жилищных  условий- пять семей в 2018 году- 5семей из них :3-малообеспеченных многодетных семьи,2 семьи по программе «Развитие села»,в 2017году также состояло всего 5 семей, из них, строительство индивидуального жилья  2 малообеспеченным семьям по программе находится  в стадии завершения.</w:t>
      </w:r>
    </w:p>
    <w:p w:rsidR="00294659" w:rsidRPr="0007105B" w:rsidRDefault="00294659" w:rsidP="00294659">
      <w:pPr>
        <w:pStyle w:val="af"/>
        <w:rPr>
          <w:sz w:val="18"/>
          <w:szCs w:val="18"/>
        </w:rPr>
      </w:pPr>
      <w:r w:rsidRPr="0007105B">
        <w:rPr>
          <w:sz w:val="18"/>
          <w:szCs w:val="18"/>
        </w:rPr>
        <w:t xml:space="preserve">Оформлено земельных участков в собственность в 2017г.-4,в 2018-3. </w:t>
      </w:r>
    </w:p>
    <w:p w:rsidR="00294659" w:rsidRPr="0007105B" w:rsidRDefault="00294659" w:rsidP="00294659">
      <w:pPr>
        <w:pStyle w:val="af"/>
        <w:rPr>
          <w:sz w:val="18"/>
          <w:szCs w:val="18"/>
        </w:rPr>
      </w:pPr>
      <w:r w:rsidRPr="0007105B">
        <w:rPr>
          <w:sz w:val="18"/>
          <w:szCs w:val="18"/>
        </w:rPr>
        <w:t>На 2019-21годы прогнозируется да</w:t>
      </w:r>
    </w:p>
    <w:p w:rsidR="00294659" w:rsidRPr="0007105B" w:rsidRDefault="00294659" w:rsidP="00294659">
      <w:pPr>
        <w:pStyle w:val="af"/>
        <w:rPr>
          <w:color w:val="000000"/>
          <w:sz w:val="18"/>
          <w:szCs w:val="18"/>
        </w:rPr>
      </w:pPr>
      <w:r w:rsidRPr="0007105B">
        <w:rPr>
          <w:color w:val="000000"/>
          <w:sz w:val="18"/>
          <w:szCs w:val="18"/>
        </w:rPr>
        <w:t>Администрация Беленского сельсовета содержит на балансе уличное освещение поселения -3,3 км., за 10 месяцев 2017 года было израсходовано 141,7тысяч рублей , за этот же период  2018года- 105,3тыс.рублей  на оплату за потребляемую электроэнергию ОАО «НовосибирскЭнерго»,потребление и экономия существенная за счет установки энергосберегающих фонарей уличного освещения,. Установлены знаки безопасности дорожного движения.</w:t>
      </w:r>
    </w:p>
    <w:p w:rsidR="00294659" w:rsidRPr="0007105B" w:rsidRDefault="00294659" w:rsidP="00294659">
      <w:pPr>
        <w:spacing w:after="0" w:line="240" w:lineRule="auto"/>
        <w:rPr>
          <w:rFonts w:ascii="Times New Roman" w:hAnsi="Times New Roman" w:cs="Times New Roman"/>
          <w:color w:val="000000"/>
          <w:sz w:val="18"/>
          <w:szCs w:val="18"/>
        </w:rPr>
      </w:pPr>
      <w:r w:rsidRPr="0007105B">
        <w:rPr>
          <w:rFonts w:ascii="Times New Roman" w:hAnsi="Times New Roman" w:cs="Times New Roman"/>
          <w:color w:val="000000"/>
          <w:sz w:val="18"/>
          <w:szCs w:val="18"/>
        </w:rPr>
        <w:t>Протяженность внутри поселковых дорог  составляет -11 км. В 2017-2018 годах ямочный ремонт дорог  проводился частично. В 2019-2021 планируется более обширная работа по проведению ямочного ремонта дорог поселения.</w:t>
      </w:r>
    </w:p>
    <w:p w:rsidR="00294659" w:rsidRPr="0007105B" w:rsidRDefault="00294659" w:rsidP="00294659">
      <w:pPr>
        <w:spacing w:after="0" w:line="240" w:lineRule="auto"/>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По программе «Чистая вода», в центре села установлен модуль с фильтрами глубокой очистки питьевой воды для населения. </w:t>
      </w:r>
    </w:p>
    <w:p w:rsidR="00294659" w:rsidRPr="0007105B" w:rsidRDefault="00294659" w:rsidP="00294659">
      <w:pPr>
        <w:spacing w:after="0" w:line="240" w:lineRule="auto"/>
        <w:rPr>
          <w:rFonts w:ascii="Times New Roman" w:hAnsi="Times New Roman" w:cs="Times New Roman"/>
          <w:color w:val="000000"/>
          <w:sz w:val="18"/>
          <w:szCs w:val="18"/>
        </w:rPr>
      </w:pPr>
    </w:p>
    <w:p w:rsidR="00294659" w:rsidRPr="0007105B" w:rsidRDefault="00294659" w:rsidP="00294659">
      <w:pPr>
        <w:spacing w:after="0" w:line="240" w:lineRule="auto"/>
        <w:jc w:val="both"/>
        <w:rPr>
          <w:rFonts w:ascii="Times New Roman" w:hAnsi="Times New Roman" w:cs="Times New Roman"/>
          <w:b/>
          <w:bCs/>
          <w:sz w:val="18"/>
          <w:szCs w:val="18"/>
        </w:rPr>
      </w:pPr>
      <w:r w:rsidRPr="0007105B">
        <w:rPr>
          <w:rFonts w:ascii="Times New Roman" w:hAnsi="Times New Roman" w:cs="Times New Roman"/>
          <w:b/>
          <w:bCs/>
          <w:sz w:val="18"/>
          <w:szCs w:val="18"/>
        </w:rPr>
        <w:t xml:space="preserve">                                       СОЦИАЛЬНАЯ СФЕРА</w:t>
      </w:r>
    </w:p>
    <w:p w:rsidR="00294659" w:rsidRPr="0007105B" w:rsidRDefault="00294659" w:rsidP="00294659">
      <w:pPr>
        <w:spacing w:after="0" w:line="240" w:lineRule="auto"/>
        <w:jc w:val="both"/>
        <w:rPr>
          <w:rFonts w:ascii="Times New Roman" w:hAnsi="Times New Roman" w:cs="Times New Roman"/>
          <w:b/>
          <w:bCs/>
          <w:sz w:val="18"/>
          <w:szCs w:val="18"/>
        </w:rPr>
      </w:pPr>
      <w:r w:rsidRPr="0007105B">
        <w:rPr>
          <w:rFonts w:ascii="Times New Roman" w:hAnsi="Times New Roman" w:cs="Times New Roman"/>
          <w:b/>
          <w:bCs/>
          <w:sz w:val="18"/>
          <w:szCs w:val="18"/>
        </w:rPr>
        <w:t xml:space="preserve">                                           ОБРАЗОВАНИЕ.</w:t>
      </w:r>
    </w:p>
    <w:p w:rsidR="00294659" w:rsidRPr="0007105B" w:rsidRDefault="00294659" w:rsidP="00294659">
      <w:pPr>
        <w:spacing w:after="0" w:line="240" w:lineRule="auto"/>
        <w:jc w:val="both"/>
        <w:rPr>
          <w:rFonts w:ascii="Times New Roman" w:hAnsi="Times New Roman" w:cs="Times New Roman"/>
          <w:b/>
          <w:bCs/>
          <w:sz w:val="18"/>
          <w:szCs w:val="18"/>
        </w:rPr>
      </w:pPr>
    </w:p>
    <w:p w:rsidR="00294659" w:rsidRPr="0007105B" w:rsidRDefault="00294659" w:rsidP="00294659">
      <w:pPr>
        <w:spacing w:after="0" w:line="240" w:lineRule="auto"/>
        <w:ind w:firstLine="567"/>
        <w:jc w:val="both"/>
        <w:rPr>
          <w:rFonts w:ascii="Times New Roman" w:eastAsia="Times New Roman" w:hAnsi="Times New Roman" w:cs="Times New Roman"/>
          <w:sz w:val="18"/>
          <w:szCs w:val="18"/>
        </w:rPr>
      </w:pPr>
      <w:r w:rsidRPr="0007105B">
        <w:rPr>
          <w:rFonts w:ascii="Times New Roman" w:hAnsi="Times New Roman" w:cs="Times New Roman"/>
          <w:sz w:val="18"/>
          <w:szCs w:val="18"/>
        </w:rPr>
        <w:t xml:space="preserve">      В сфере образования в поселении   функционируют: 1 муниципальное бюджетное образовательное учреждение- Беленская средняя общеобразовательная школа, в которой в 2017году обучалось- 97 учащихся, в, </w:t>
      </w:r>
      <w:r w:rsidRPr="0007105B">
        <w:rPr>
          <w:rFonts w:ascii="Times New Roman" w:eastAsia="Times New Roman" w:hAnsi="Times New Roman" w:cs="Times New Roman"/>
          <w:sz w:val="18"/>
          <w:szCs w:val="18"/>
        </w:rPr>
        <w:t>в 2018-2019году  услуги в сфере общего образования получат  -  105   учащихся, на 2019-2020 годы численность учеников планируется в пределах 94-102- учащихся.</w:t>
      </w: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 xml:space="preserve"> На получение ежедневного горячего питания оформлено 79 детей.</w:t>
      </w: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В школе работает 4 группы продленного дня, которые посещают 39 учащихся.</w:t>
      </w:r>
    </w:p>
    <w:p w:rsidR="00294659" w:rsidRPr="0007105B" w:rsidRDefault="00294659" w:rsidP="00294659">
      <w:pPr>
        <w:spacing w:after="0" w:line="240" w:lineRule="auto"/>
        <w:ind w:firstLine="709"/>
        <w:jc w:val="both"/>
        <w:rPr>
          <w:rFonts w:ascii="Times New Roman" w:hAnsi="Times New Roman" w:cs="Times New Roman"/>
          <w:sz w:val="18"/>
          <w:szCs w:val="18"/>
        </w:rPr>
      </w:pPr>
      <w:r w:rsidRPr="0007105B">
        <w:rPr>
          <w:rFonts w:ascii="Times New Roman" w:hAnsi="Times New Roman" w:cs="Times New Roman"/>
          <w:sz w:val="18"/>
          <w:szCs w:val="18"/>
        </w:rPr>
        <w:t>Кадровый состав в школе укомплектован.</w:t>
      </w:r>
    </w:p>
    <w:p w:rsidR="00294659" w:rsidRPr="0007105B" w:rsidRDefault="00294659" w:rsidP="00294659">
      <w:pPr>
        <w:spacing w:after="0" w:line="240" w:lineRule="auto"/>
        <w:ind w:firstLine="709"/>
        <w:jc w:val="both"/>
        <w:rPr>
          <w:rFonts w:ascii="Times New Roman" w:hAnsi="Times New Roman" w:cs="Times New Roman"/>
          <w:sz w:val="18"/>
          <w:szCs w:val="18"/>
        </w:rPr>
      </w:pPr>
      <w:r w:rsidRPr="0007105B">
        <w:rPr>
          <w:rFonts w:ascii="Times New Roman" w:hAnsi="Times New Roman" w:cs="Times New Roman"/>
          <w:sz w:val="18"/>
          <w:szCs w:val="18"/>
        </w:rPr>
        <w:t xml:space="preserve">Всего в школе работает – 29 человек, из них: педагогов – 18 человек (и один завуч), обслуживающего персонала – 10 человек. </w:t>
      </w:r>
    </w:p>
    <w:p w:rsidR="00294659" w:rsidRPr="0007105B" w:rsidRDefault="00294659" w:rsidP="00294659">
      <w:pPr>
        <w:spacing w:after="0" w:line="240" w:lineRule="auto"/>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С 2019 по 2021 год количество педагогов  не изменится.</w:t>
      </w: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В  Беленская СОШ произведён косметический ремонт внутри помещения.</w:t>
      </w: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Сделан капитальный ремонт крыльца с использованием качественных, современных материалов, отремонтированы перегородки в санузлах школы.</w:t>
      </w: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Приобретено:</w:t>
      </w: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-тумба, шкаф, доска напольная, многофункциональная;</w:t>
      </w: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-канцелярские товары, спортивный инвентарь</w:t>
      </w:r>
    </w:p>
    <w:p w:rsidR="00294659" w:rsidRPr="0007105B" w:rsidRDefault="00294659" w:rsidP="00294659">
      <w:pPr>
        <w:spacing w:after="0" w:line="240" w:lineRule="auto"/>
        <w:jc w:val="both"/>
        <w:rPr>
          <w:rFonts w:ascii="Times New Roman" w:hAnsi="Times New Roman" w:cs="Times New Roman"/>
          <w:sz w:val="18"/>
          <w:szCs w:val="18"/>
        </w:rPr>
      </w:pP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 xml:space="preserve"> В 2017 -2018годах удельный вес детей в возрасте 7-15 лет от общей численности детей школьного возраста, обучающихся в общеобразовательной школе составил 100%.  </w:t>
      </w:r>
    </w:p>
    <w:p w:rsidR="00294659" w:rsidRPr="0007105B" w:rsidRDefault="00294659" w:rsidP="00294659">
      <w:pPr>
        <w:spacing w:after="0" w:line="240" w:lineRule="auto"/>
        <w:ind w:firstLine="567"/>
        <w:jc w:val="both"/>
        <w:rPr>
          <w:rFonts w:ascii="Times New Roman" w:hAnsi="Times New Roman" w:cs="Times New Roman"/>
          <w:sz w:val="18"/>
          <w:szCs w:val="18"/>
        </w:rPr>
      </w:pPr>
      <w:r w:rsidRPr="0007105B">
        <w:rPr>
          <w:rFonts w:ascii="Times New Roman" w:hAnsi="Times New Roman" w:cs="Times New Roman"/>
          <w:sz w:val="18"/>
          <w:szCs w:val="18"/>
        </w:rPr>
        <w:t xml:space="preserve">На территории поселения работает филиал дополнительного образования -детская музыкальная школа, которая находится в помещении Беленского детского сада, (арендует 90 кв.м.), её посещают 25детей, по направлению – хоровое пение, народные  инструменты. </w:t>
      </w:r>
    </w:p>
    <w:p w:rsidR="00294659" w:rsidRPr="0007105B" w:rsidRDefault="00294659" w:rsidP="00294659">
      <w:pPr>
        <w:pStyle w:val="af"/>
        <w:ind w:firstLine="720"/>
        <w:rPr>
          <w:sz w:val="18"/>
          <w:szCs w:val="18"/>
        </w:rPr>
      </w:pPr>
      <w:r w:rsidRPr="0007105B">
        <w:rPr>
          <w:sz w:val="18"/>
          <w:szCs w:val="18"/>
        </w:rPr>
        <w:t>Функционирует одно Муниципальное Бюджетное Дошкольное Образовательное Учреждение  -  Беленский детский сад (МБДОУ).</w:t>
      </w:r>
    </w:p>
    <w:p w:rsidR="00294659" w:rsidRPr="0007105B" w:rsidRDefault="00294659" w:rsidP="00294659">
      <w:pPr>
        <w:pStyle w:val="af"/>
        <w:ind w:firstLine="720"/>
        <w:rPr>
          <w:sz w:val="18"/>
          <w:szCs w:val="18"/>
        </w:rPr>
      </w:pPr>
      <w:r w:rsidRPr="0007105B">
        <w:rPr>
          <w:sz w:val="18"/>
          <w:szCs w:val="18"/>
        </w:rPr>
        <w:lastRenderedPageBreak/>
        <w:t xml:space="preserve"> Кадровый состав укомплектован полностью. Работает 1 разновозрастная группа,в которой находится 13 детей, от 1,5 до 7 лет.</w:t>
      </w:r>
    </w:p>
    <w:p w:rsidR="00294659" w:rsidRPr="0007105B" w:rsidRDefault="00294659" w:rsidP="00294659">
      <w:pPr>
        <w:pStyle w:val="af"/>
        <w:ind w:firstLine="720"/>
        <w:rPr>
          <w:sz w:val="18"/>
          <w:szCs w:val="18"/>
        </w:rPr>
      </w:pPr>
      <w:r w:rsidRPr="0007105B">
        <w:rPr>
          <w:sz w:val="18"/>
          <w:szCs w:val="18"/>
        </w:rPr>
        <w:t>В штате числится заведующая детским садом, 2 воспитателя,10  человек обслуживающего персонала.</w:t>
      </w:r>
    </w:p>
    <w:p w:rsidR="00294659" w:rsidRPr="0007105B" w:rsidRDefault="00294659" w:rsidP="00294659">
      <w:pPr>
        <w:pStyle w:val="af"/>
        <w:ind w:firstLine="720"/>
        <w:rPr>
          <w:sz w:val="18"/>
          <w:szCs w:val="18"/>
        </w:rPr>
      </w:pPr>
      <w:r w:rsidRPr="0007105B">
        <w:rPr>
          <w:sz w:val="18"/>
          <w:szCs w:val="18"/>
        </w:rPr>
        <w:t>В 2017 -2018годах  удельные вес детей, посещающих детское дошкольное учреждение, от общей численности детей дошкольного возраста, составил 89%,в 2019-2021 годах прогнозируется охват 88 % всех дошкольников.Содержание ребенка в детском саду на ноябрь месяц 2018года, обходится родителям в 66 рублей,а льготной категории семей - 33рубля в день.</w:t>
      </w:r>
    </w:p>
    <w:p w:rsidR="00294659" w:rsidRPr="0007105B" w:rsidRDefault="00294659" w:rsidP="00294659">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Если  число воспитанников  в 2017-2018 году было  примерно одинаковым, около 22 детей, в 2018 году количество детей, посещающих дошкольное учреждение снизился до 13детей,это связано, с низкой рождаемостью на территории поселения, и оттоком молодого населения.</w:t>
      </w:r>
    </w:p>
    <w:p w:rsidR="00294659" w:rsidRPr="0007105B" w:rsidRDefault="00294659" w:rsidP="00294659">
      <w:pPr>
        <w:spacing w:after="0" w:line="240" w:lineRule="auto"/>
        <w:jc w:val="both"/>
        <w:rPr>
          <w:rFonts w:ascii="Times New Roman" w:hAnsi="Times New Roman" w:cs="Times New Roman"/>
          <w:sz w:val="18"/>
          <w:szCs w:val="18"/>
        </w:rPr>
      </w:pPr>
    </w:p>
    <w:p w:rsidR="00294659" w:rsidRPr="0007105B" w:rsidRDefault="00294659" w:rsidP="00294659">
      <w:pPr>
        <w:spacing w:after="0" w:line="240" w:lineRule="auto"/>
        <w:jc w:val="both"/>
        <w:rPr>
          <w:rFonts w:ascii="Times New Roman" w:hAnsi="Times New Roman" w:cs="Times New Roman"/>
          <w:sz w:val="18"/>
          <w:szCs w:val="18"/>
        </w:rPr>
      </w:pPr>
    </w:p>
    <w:p w:rsidR="00294659" w:rsidRPr="0007105B" w:rsidRDefault="00294659" w:rsidP="00294659">
      <w:pPr>
        <w:pStyle w:val="af"/>
        <w:ind w:firstLine="720"/>
        <w:rPr>
          <w:b/>
          <w:bCs/>
          <w:sz w:val="18"/>
          <w:szCs w:val="18"/>
        </w:rPr>
      </w:pPr>
      <w:r w:rsidRPr="0007105B">
        <w:rPr>
          <w:b/>
          <w:bCs/>
          <w:sz w:val="18"/>
          <w:szCs w:val="18"/>
        </w:rPr>
        <w:t xml:space="preserve">                                     ЗДРАВООХРАНЕНИЕ.</w:t>
      </w:r>
    </w:p>
    <w:p w:rsidR="00294659" w:rsidRPr="0007105B" w:rsidRDefault="00294659" w:rsidP="00294659">
      <w:pPr>
        <w:pStyle w:val="af"/>
        <w:ind w:firstLine="720"/>
        <w:rPr>
          <w:b/>
          <w:bCs/>
          <w:sz w:val="18"/>
          <w:szCs w:val="18"/>
        </w:rPr>
      </w:pPr>
    </w:p>
    <w:p w:rsidR="00294659" w:rsidRPr="0007105B" w:rsidRDefault="00294659" w:rsidP="00294659">
      <w:pPr>
        <w:pStyle w:val="af"/>
        <w:ind w:firstLine="720"/>
        <w:rPr>
          <w:sz w:val="18"/>
          <w:szCs w:val="18"/>
        </w:rPr>
      </w:pPr>
      <w:r w:rsidRPr="0007105B">
        <w:rPr>
          <w:sz w:val="18"/>
          <w:szCs w:val="18"/>
        </w:rPr>
        <w:t>Медицинское обслуживание жителей Беленского сельсовета      осуществляет  ФАП села Белое.</w:t>
      </w:r>
    </w:p>
    <w:p w:rsidR="00294659" w:rsidRPr="0007105B" w:rsidRDefault="00294659" w:rsidP="00294659">
      <w:pPr>
        <w:pStyle w:val="af"/>
        <w:ind w:firstLine="720"/>
        <w:rPr>
          <w:sz w:val="18"/>
          <w:szCs w:val="18"/>
        </w:rPr>
      </w:pPr>
      <w:r w:rsidRPr="0007105B">
        <w:rPr>
          <w:sz w:val="18"/>
          <w:szCs w:val="18"/>
        </w:rPr>
        <w:t>Количество посещений ФАПА  составляет 10 человек в день.</w:t>
      </w:r>
    </w:p>
    <w:p w:rsidR="00294659" w:rsidRPr="0007105B" w:rsidRDefault="00294659" w:rsidP="00294659">
      <w:pPr>
        <w:pStyle w:val="af"/>
        <w:ind w:firstLine="720"/>
        <w:rPr>
          <w:sz w:val="18"/>
          <w:szCs w:val="18"/>
        </w:rPr>
      </w:pPr>
      <w:r w:rsidRPr="0007105B">
        <w:rPr>
          <w:sz w:val="18"/>
          <w:szCs w:val="18"/>
        </w:rPr>
        <w:t xml:space="preserve"> Медперсоналом ФАП укомплектован полностью (число занятых должностей к числу штатных должностей) 100%. Медработники получают все льготы предусмотренные Законодательством, повышают  квалификацию. Осуществляется  постоянное диспансерное наблюдение за состоящими на учёте по сахарному диабету, бронхиальной астме, онкологии. Наиболее интенсивный рост общей заболеваемости отмечается по болезням системы кровообращения, органов дыхания, пищеварения.</w:t>
      </w:r>
    </w:p>
    <w:p w:rsidR="00294659" w:rsidRPr="0007105B" w:rsidRDefault="00294659" w:rsidP="00294659">
      <w:pPr>
        <w:pStyle w:val="af"/>
        <w:rPr>
          <w:sz w:val="18"/>
          <w:szCs w:val="18"/>
        </w:rPr>
      </w:pPr>
      <w:r w:rsidRPr="0007105B">
        <w:rPr>
          <w:sz w:val="18"/>
          <w:szCs w:val="18"/>
        </w:rPr>
        <w:t xml:space="preserve">  В 2018 году ремонт ФАПа не проводился.</w:t>
      </w:r>
    </w:p>
    <w:p w:rsidR="00294659" w:rsidRPr="0007105B" w:rsidRDefault="00294659" w:rsidP="00294659">
      <w:pPr>
        <w:pStyle w:val="af"/>
        <w:ind w:firstLine="720"/>
        <w:rPr>
          <w:sz w:val="18"/>
          <w:szCs w:val="18"/>
        </w:rPr>
      </w:pPr>
      <w:r w:rsidRPr="0007105B">
        <w:rPr>
          <w:sz w:val="18"/>
          <w:szCs w:val="18"/>
        </w:rPr>
        <w:t xml:space="preserve">Показатель первичной заболеваемости туберкулезом составляет 0,1% на одну тысячу населения. С целью выявления данного заболевания флюорографическим методом осмотрено 88 % населения старше 15 лет. </w:t>
      </w:r>
    </w:p>
    <w:p w:rsidR="00294659" w:rsidRPr="0007105B" w:rsidRDefault="00294659" w:rsidP="00294659">
      <w:pPr>
        <w:pStyle w:val="af"/>
        <w:ind w:firstLine="720"/>
        <w:rPr>
          <w:color w:val="000000"/>
          <w:sz w:val="18"/>
          <w:szCs w:val="18"/>
        </w:rPr>
      </w:pPr>
      <w:r w:rsidRPr="0007105B">
        <w:rPr>
          <w:sz w:val="18"/>
          <w:szCs w:val="18"/>
        </w:rPr>
        <w:t xml:space="preserve">Охват профилактическим осмотром составил 99,1 % от общего количества населения, подлежащему профессиональным осмотрам. Охват диспансерным наблюдением составил 97%. Осуществляется постоянное диспансерное наблюдение за больными сахарным диабетом,бронхиальной астмой, онкологическими больными. </w:t>
      </w:r>
      <w:r w:rsidRPr="0007105B">
        <w:rPr>
          <w:color w:val="000000"/>
          <w:sz w:val="18"/>
          <w:szCs w:val="18"/>
        </w:rPr>
        <w:t xml:space="preserve">Количество посещений в 2017 году 6780,в 2018-6880,на 2019-2021 годы прогнозируется до 8900 посещений. </w:t>
      </w:r>
    </w:p>
    <w:p w:rsidR="00294659" w:rsidRPr="0007105B" w:rsidRDefault="00294659" w:rsidP="00294659">
      <w:pPr>
        <w:pStyle w:val="af"/>
        <w:ind w:firstLine="720"/>
        <w:rPr>
          <w:sz w:val="18"/>
          <w:szCs w:val="18"/>
        </w:rPr>
      </w:pPr>
      <w:r w:rsidRPr="0007105B">
        <w:rPr>
          <w:sz w:val="18"/>
          <w:szCs w:val="18"/>
        </w:rPr>
        <w:t>План профилактических прививок выполнен на 100%.</w:t>
      </w:r>
    </w:p>
    <w:p w:rsidR="00294659" w:rsidRPr="0007105B" w:rsidRDefault="00294659" w:rsidP="00294659">
      <w:pPr>
        <w:pStyle w:val="af"/>
        <w:ind w:firstLine="720"/>
        <w:rPr>
          <w:b/>
          <w:bCs/>
          <w:sz w:val="18"/>
          <w:szCs w:val="18"/>
        </w:rPr>
      </w:pPr>
    </w:p>
    <w:p w:rsidR="00294659" w:rsidRPr="0007105B" w:rsidRDefault="00294659" w:rsidP="00294659">
      <w:pPr>
        <w:jc w:val="both"/>
        <w:rPr>
          <w:rFonts w:ascii="Times New Roman" w:hAnsi="Times New Roman" w:cs="Times New Roman"/>
          <w:b/>
          <w:bCs/>
          <w:sz w:val="18"/>
          <w:szCs w:val="18"/>
        </w:rPr>
      </w:pPr>
      <w:r w:rsidRPr="0007105B">
        <w:rPr>
          <w:rFonts w:ascii="Times New Roman" w:hAnsi="Times New Roman" w:cs="Times New Roman"/>
          <w:b/>
          <w:bCs/>
          <w:sz w:val="18"/>
          <w:szCs w:val="18"/>
        </w:rPr>
        <w:t xml:space="preserve">                                                    КУЛЬТУРА</w:t>
      </w:r>
    </w:p>
    <w:p w:rsidR="00294659" w:rsidRPr="0007105B" w:rsidRDefault="00294659" w:rsidP="00294659">
      <w:pPr>
        <w:spacing w:after="0"/>
        <w:jc w:val="both"/>
        <w:rPr>
          <w:rFonts w:ascii="Times New Roman" w:hAnsi="Times New Roman" w:cs="Times New Roman"/>
          <w:color w:val="000000"/>
          <w:sz w:val="18"/>
          <w:szCs w:val="18"/>
        </w:rPr>
      </w:pPr>
      <w:r w:rsidRPr="0007105B">
        <w:rPr>
          <w:rFonts w:ascii="Times New Roman" w:hAnsi="Times New Roman" w:cs="Times New Roman"/>
          <w:sz w:val="18"/>
          <w:szCs w:val="18"/>
        </w:rPr>
        <w:tab/>
        <w:t xml:space="preserve">На территории сельсовета услуги в сфере культуры оказывает  клубное учреждение-Дом Культуры села Белое </w:t>
      </w:r>
      <w:r w:rsidRPr="0007105B">
        <w:rPr>
          <w:rFonts w:ascii="Times New Roman" w:hAnsi="Times New Roman" w:cs="Times New Roman"/>
          <w:color w:val="000000"/>
          <w:sz w:val="18"/>
          <w:szCs w:val="18"/>
        </w:rPr>
        <w:t>и  библиотека.</w:t>
      </w:r>
    </w:p>
    <w:p w:rsidR="00294659" w:rsidRPr="0007105B" w:rsidRDefault="00294659" w:rsidP="00294659">
      <w:pPr>
        <w:spacing w:after="0"/>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Кадровым  составом укомплектованы полностью.</w:t>
      </w:r>
    </w:p>
    <w:p w:rsidR="00294659" w:rsidRPr="0007105B" w:rsidRDefault="00294659" w:rsidP="00294659">
      <w:pPr>
        <w:spacing w:after="0"/>
        <w:jc w:val="both"/>
        <w:rPr>
          <w:rFonts w:ascii="Times New Roman" w:eastAsia="Times New Roman" w:hAnsi="Times New Roman" w:cs="Times New Roman"/>
          <w:color w:val="000000"/>
          <w:sz w:val="18"/>
          <w:szCs w:val="18"/>
        </w:rPr>
      </w:pPr>
      <w:r w:rsidRPr="0007105B">
        <w:rPr>
          <w:rFonts w:ascii="Times New Roman" w:eastAsia="Times New Roman" w:hAnsi="Times New Roman" w:cs="Times New Roman"/>
          <w:color w:val="000000"/>
          <w:sz w:val="18"/>
          <w:szCs w:val="18"/>
        </w:rPr>
        <w:t>В 2017-2018 годах  был произведен  косметический ремонт ДК.</w:t>
      </w:r>
    </w:p>
    <w:p w:rsidR="00294659" w:rsidRPr="0007105B" w:rsidRDefault="00294659" w:rsidP="00294659">
      <w:pPr>
        <w:spacing w:after="0"/>
        <w:jc w:val="both"/>
        <w:rPr>
          <w:rFonts w:ascii="Times New Roman" w:eastAsia="Times New Roman" w:hAnsi="Times New Roman" w:cs="Times New Roman"/>
          <w:color w:val="000000"/>
          <w:sz w:val="18"/>
          <w:szCs w:val="18"/>
        </w:rPr>
      </w:pPr>
      <w:r w:rsidRPr="0007105B">
        <w:rPr>
          <w:rFonts w:ascii="Times New Roman" w:eastAsia="Times New Roman" w:hAnsi="Times New Roman" w:cs="Times New Roman"/>
          <w:color w:val="000000"/>
          <w:sz w:val="18"/>
          <w:szCs w:val="18"/>
        </w:rPr>
        <w:t>За истекший период 2018 года заменены окна на современные стеклопакеты, проводятся  работы по  обшивке здания ДК профлистом.</w:t>
      </w: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r w:rsidRPr="0007105B">
        <w:rPr>
          <w:rFonts w:ascii="Times New Roman" w:hAnsi="Times New Roman" w:cs="Times New Roman"/>
          <w:sz w:val="18"/>
          <w:szCs w:val="18"/>
        </w:rPr>
        <w:t>В 2017-2018 годах, согласно утверждённых планов, проводились концертные программы, тематические вечера, детские праздники, игровые программы, дискотеки,</w:t>
      </w:r>
      <w:r w:rsidRPr="0007105B">
        <w:rPr>
          <w:rFonts w:ascii="Times New Roman" w:eastAsia="Times New Roman" w:hAnsi="Times New Roman" w:cs="Times New Roman"/>
          <w:sz w:val="18"/>
          <w:szCs w:val="18"/>
        </w:rPr>
        <w:t xml:space="preserve">принимали участие в районных конкурсах и в празднике, посвящённом 80-летию Новосибирской области, дню города, принимали участие в других районных смотрах и конкурсах. </w:t>
      </w:r>
    </w:p>
    <w:p w:rsidR="00294659" w:rsidRPr="0007105B" w:rsidRDefault="00294659" w:rsidP="00294659">
      <w:pPr>
        <w:spacing w:after="0"/>
        <w:jc w:val="both"/>
        <w:rPr>
          <w:rFonts w:ascii="Times New Roman" w:hAnsi="Times New Roman" w:cs="Times New Roman"/>
          <w:sz w:val="18"/>
          <w:szCs w:val="18"/>
        </w:rPr>
      </w:pPr>
      <w:r w:rsidRPr="0007105B">
        <w:rPr>
          <w:rFonts w:ascii="Times New Roman" w:hAnsi="Times New Roman" w:cs="Times New Roman"/>
          <w:sz w:val="18"/>
          <w:szCs w:val="18"/>
        </w:rPr>
        <w:t xml:space="preserve">  В ДК работают кружки художественной самодеятельности,   и объединения. Всего 12 кружков и любительских объединений:</w:t>
      </w:r>
    </w:p>
    <w:tbl>
      <w:tblPr>
        <w:tblpPr w:leftFromText="180" w:rightFromText="180" w:vertAnchor="text" w:horzAnchor="margin" w:tblpX="-176" w:tblpY="197"/>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294659" w:rsidRPr="0007105B" w:rsidTr="00A940FA">
        <w:trPr>
          <w:trHeight w:val="375"/>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Фольклорная группа «Полтавочка»</w:t>
            </w:r>
          </w:p>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 xml:space="preserve">  (взрослый) </w:t>
            </w:r>
          </w:p>
        </w:tc>
      </w:tr>
      <w:tr w:rsidR="00294659" w:rsidRPr="0007105B" w:rsidTr="00A940FA">
        <w:trPr>
          <w:trHeight w:val="380"/>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Вокальная группа «Гармония»</w:t>
            </w:r>
          </w:p>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 взрослый)</w:t>
            </w:r>
          </w:p>
        </w:tc>
      </w:tr>
      <w:tr w:rsidR="00294659" w:rsidRPr="0007105B" w:rsidTr="00A940FA">
        <w:trPr>
          <w:trHeight w:val="330"/>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Детская вокальная группа</w:t>
            </w:r>
          </w:p>
        </w:tc>
      </w:tr>
      <w:tr w:rsidR="00294659" w:rsidRPr="0007105B" w:rsidTr="00A940FA">
        <w:trPr>
          <w:trHeight w:val="381"/>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Клуб молодой семьи (взрослый)</w:t>
            </w:r>
          </w:p>
        </w:tc>
      </w:tr>
      <w:tr w:rsidR="00294659" w:rsidRPr="0007105B" w:rsidTr="00A940FA">
        <w:trPr>
          <w:trHeight w:val="150"/>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Фольклорный ансамбль «Хуторянка»</w:t>
            </w:r>
          </w:p>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(взрослый)</w:t>
            </w:r>
          </w:p>
        </w:tc>
      </w:tr>
      <w:tr w:rsidR="00294659" w:rsidRPr="0007105B" w:rsidTr="00A940FA">
        <w:trPr>
          <w:trHeight w:val="157"/>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Клуб выходного дня (детский)</w:t>
            </w:r>
          </w:p>
        </w:tc>
      </w:tr>
      <w:tr w:rsidR="00294659" w:rsidRPr="0007105B" w:rsidTr="00A940FA">
        <w:trPr>
          <w:trHeight w:val="210"/>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Вокальный сольный  (взрослый)</w:t>
            </w:r>
          </w:p>
        </w:tc>
      </w:tr>
      <w:tr w:rsidR="00294659" w:rsidRPr="0007105B" w:rsidTr="00A940FA">
        <w:trPr>
          <w:trHeight w:val="345"/>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Вокальный сольный  (подростковый)</w:t>
            </w:r>
          </w:p>
        </w:tc>
      </w:tr>
      <w:tr w:rsidR="00294659" w:rsidRPr="0007105B" w:rsidTr="00A940FA">
        <w:trPr>
          <w:trHeight w:val="345"/>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Клуб отдыха для молодёжи</w:t>
            </w:r>
          </w:p>
        </w:tc>
      </w:tr>
      <w:tr w:rsidR="00294659" w:rsidRPr="0007105B" w:rsidTr="00A940FA">
        <w:trPr>
          <w:trHeight w:val="240"/>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lastRenderedPageBreak/>
              <w:t>Танцевальный кружок «Солнышко» (детский)</w:t>
            </w:r>
          </w:p>
        </w:tc>
      </w:tr>
      <w:tr w:rsidR="00294659" w:rsidRPr="0007105B" w:rsidTr="00A940FA">
        <w:trPr>
          <w:trHeight w:val="240"/>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Кружок художественное слово (подростковый)</w:t>
            </w:r>
          </w:p>
        </w:tc>
      </w:tr>
      <w:tr w:rsidR="00294659" w:rsidRPr="0007105B" w:rsidTr="00A940FA">
        <w:trPr>
          <w:trHeight w:val="240"/>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p>
        </w:tc>
      </w:tr>
      <w:tr w:rsidR="00294659" w:rsidRPr="0007105B" w:rsidTr="00A940FA">
        <w:trPr>
          <w:trHeight w:val="135"/>
        </w:trPr>
        <w:tc>
          <w:tcPr>
            <w:tcW w:w="538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after="0" w:line="240" w:lineRule="auto"/>
              <w:jc w:val="both"/>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Кружок театр миниатюр «Юмореска» (взрослый)</w:t>
            </w:r>
          </w:p>
        </w:tc>
      </w:tr>
    </w:tbl>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rPr>
          <w:rFonts w:ascii="Times New Roman" w:hAnsi="Times New Roman" w:cs="Times New Roman"/>
          <w:sz w:val="18"/>
          <w:szCs w:val="18"/>
        </w:rPr>
      </w:pPr>
      <w:r w:rsidRPr="0007105B">
        <w:rPr>
          <w:rFonts w:ascii="Times New Roman" w:hAnsi="Times New Roman" w:cs="Times New Roman"/>
          <w:sz w:val="18"/>
          <w:szCs w:val="18"/>
        </w:rPr>
        <w:t xml:space="preserve">За 10 месяцев 2018 года в Беленском Доме культуры проведено 179 мероприятий  количество участников 3438 человек, для детей 58 мероприятие количество участников 1035  человек.   </w:t>
      </w:r>
    </w:p>
    <w:p w:rsidR="00294659" w:rsidRPr="0007105B" w:rsidRDefault="00294659" w:rsidP="00786494">
      <w:pPr>
        <w:pStyle w:val="af3"/>
        <w:numPr>
          <w:ilvl w:val="0"/>
          <w:numId w:val="5"/>
        </w:numPr>
        <w:contextualSpacing/>
        <w:rPr>
          <w:sz w:val="18"/>
          <w:szCs w:val="18"/>
        </w:rPr>
      </w:pPr>
      <w:r w:rsidRPr="0007105B">
        <w:rPr>
          <w:sz w:val="18"/>
          <w:szCs w:val="18"/>
        </w:rPr>
        <w:t>Концерты:   «Пусть наши песни летят в поднебесье » к 23        февраля</w:t>
      </w:r>
    </w:p>
    <w:p w:rsidR="00294659" w:rsidRPr="0007105B" w:rsidRDefault="00294659" w:rsidP="00294659">
      <w:pPr>
        <w:spacing w:after="0" w:line="240" w:lineRule="auto"/>
        <w:ind w:left="2160"/>
        <w:rPr>
          <w:rFonts w:ascii="Times New Roman" w:hAnsi="Times New Roman" w:cs="Times New Roman"/>
          <w:sz w:val="18"/>
          <w:szCs w:val="18"/>
        </w:rPr>
      </w:pPr>
      <w:r w:rsidRPr="0007105B">
        <w:rPr>
          <w:rFonts w:ascii="Times New Roman" w:hAnsi="Times New Roman" w:cs="Times New Roman"/>
          <w:sz w:val="18"/>
          <w:szCs w:val="18"/>
        </w:rPr>
        <w:t xml:space="preserve">                «За женщин всех» к 8 марта</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«Был в Вашей жизни 41-ый, но есть и вечно будет  </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45-ый»  </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«Для вас поём» ко дню выборов губернатора НСО</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«Во имя радости душевной» ко дню пожилого                </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человека</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«Слава тебе хлебороб» ко дню работников сельского </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хозяйства</w:t>
      </w:r>
    </w:p>
    <w:p w:rsidR="00294659" w:rsidRPr="0007105B" w:rsidRDefault="00294659" w:rsidP="00786494">
      <w:pPr>
        <w:numPr>
          <w:ilvl w:val="0"/>
          <w:numId w:val="6"/>
        </w:num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Народные гулянья:</w:t>
      </w:r>
    </w:p>
    <w:p w:rsidR="00294659" w:rsidRPr="0007105B" w:rsidRDefault="00294659" w:rsidP="00294659">
      <w:pPr>
        <w:spacing w:after="0" w:line="240" w:lineRule="auto"/>
        <w:ind w:left="2160"/>
        <w:rPr>
          <w:rFonts w:ascii="Times New Roman" w:hAnsi="Times New Roman" w:cs="Times New Roman"/>
          <w:sz w:val="18"/>
          <w:szCs w:val="18"/>
        </w:rPr>
      </w:pPr>
      <w:r w:rsidRPr="0007105B">
        <w:rPr>
          <w:rFonts w:ascii="Times New Roman" w:hAnsi="Times New Roman" w:cs="Times New Roman"/>
          <w:sz w:val="18"/>
          <w:szCs w:val="18"/>
        </w:rPr>
        <w:t xml:space="preserve">        «Заждались мы весны все на проводы зимы»- проводы  зимы</w:t>
      </w:r>
    </w:p>
    <w:p w:rsidR="00294659" w:rsidRPr="0007105B" w:rsidRDefault="00294659" w:rsidP="00294659">
      <w:pPr>
        <w:spacing w:after="0"/>
        <w:ind w:left="2160"/>
        <w:rPr>
          <w:rFonts w:ascii="Times New Roman" w:hAnsi="Times New Roman" w:cs="Times New Roman"/>
          <w:sz w:val="18"/>
          <w:szCs w:val="18"/>
        </w:rPr>
      </w:pPr>
      <w:r w:rsidRPr="0007105B">
        <w:rPr>
          <w:rFonts w:ascii="Times New Roman" w:hAnsi="Times New Roman" w:cs="Times New Roman"/>
          <w:sz w:val="18"/>
          <w:szCs w:val="18"/>
        </w:rPr>
        <w:t xml:space="preserve">       « Наш праздник молодостью ярок» - праздничное гуляние к Дню молодежи</w:t>
      </w:r>
    </w:p>
    <w:p w:rsidR="00294659" w:rsidRPr="0007105B" w:rsidRDefault="00294659" w:rsidP="00294659">
      <w:pPr>
        <w:ind w:left="2160"/>
        <w:rPr>
          <w:rFonts w:ascii="Times New Roman" w:hAnsi="Times New Roman" w:cs="Times New Roman"/>
          <w:sz w:val="18"/>
          <w:szCs w:val="18"/>
        </w:rPr>
      </w:pPr>
      <w:r w:rsidRPr="0007105B">
        <w:rPr>
          <w:rFonts w:ascii="Times New Roman" w:hAnsi="Times New Roman" w:cs="Times New Roman"/>
          <w:sz w:val="18"/>
          <w:szCs w:val="18"/>
        </w:rPr>
        <w:t xml:space="preserve">         «Сорочинская ярмарка»- украинский национальный праздник.</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В 2018 году проведены значимые мероприятия:  «Это мы ряженные»- детские колядки, «Её величество Татьяна » конкурсная программа ко Дню Татьяны, «Ой блины мои блины»- посиделки в клубе, «Всё начинается с любви»- конкурсно игровая программа ко дню влюблённых,1-й тур интеллектуальной игры «Что? Где? Когда?», « Не всё так просто!» Конкурсно -развлекательная программа , «Как на праздник куличи» пасхальные посиделки, «Что? Где? Когда?» - 3-тур интеллектуальная игра, « Пасхальная забава» -  игровая программа для детей на Пасху,  Акция «Георгиевская лента», « Мы замолкаем, глядя в небеса» - торжественный митинг, « Счастлив тот, кто счастлив дома» - вечер отдыха к Дню семьи,</w:t>
      </w:r>
      <w:r w:rsidRPr="0007105B">
        <w:rPr>
          <w:rFonts w:ascii="Times New Roman" w:hAnsi="Times New Roman" w:cs="Times New Roman"/>
          <w:bCs/>
          <w:iCs/>
          <w:color w:val="000000"/>
          <w:sz w:val="18"/>
          <w:szCs w:val="18"/>
        </w:rPr>
        <w:t xml:space="preserve"> «Ты у меня в каждой капельке крови</w:t>
      </w:r>
      <w:r w:rsidRPr="0007105B">
        <w:rPr>
          <w:rFonts w:ascii="Times New Roman" w:hAnsi="Times New Roman" w:cs="Times New Roman"/>
          <w:bCs/>
          <w:i/>
          <w:iCs/>
          <w:color w:val="000000"/>
          <w:sz w:val="18"/>
          <w:szCs w:val="18"/>
        </w:rPr>
        <w:t>» -</w:t>
      </w:r>
      <w:r w:rsidRPr="0007105B">
        <w:rPr>
          <w:rFonts w:ascii="Times New Roman" w:hAnsi="Times New Roman" w:cs="Times New Roman"/>
          <w:color w:val="000000"/>
          <w:sz w:val="18"/>
          <w:szCs w:val="18"/>
        </w:rPr>
        <w:t xml:space="preserve"> семейный литературно-поэтический вечер к Международному Дню семьи, «Встреча с клоуном Антошкой» конкурсно- игровая программа ко дню защиты детей, </w:t>
      </w:r>
      <w:r w:rsidRPr="0007105B">
        <w:rPr>
          <w:rFonts w:ascii="Times New Roman" w:hAnsi="Times New Roman" w:cs="Times New Roman"/>
          <w:sz w:val="18"/>
          <w:szCs w:val="18"/>
        </w:rPr>
        <w:t xml:space="preserve">« Детский мир» - рисуем  на асфальте, «Угадай мелодию»- музыкальная  программа для детей, « Дорога к звёздам» игровая программа для детей, </w:t>
      </w:r>
      <w:r w:rsidRPr="0007105B">
        <w:rPr>
          <w:rFonts w:ascii="Times New Roman" w:hAnsi="Times New Roman" w:cs="Times New Roman"/>
          <w:color w:val="000000"/>
          <w:sz w:val="18"/>
          <w:szCs w:val="18"/>
        </w:rPr>
        <w:t xml:space="preserve"> </w:t>
      </w:r>
      <w:r w:rsidRPr="0007105B">
        <w:rPr>
          <w:rFonts w:ascii="Times New Roman" w:hAnsi="Times New Roman" w:cs="Times New Roman"/>
          <w:sz w:val="18"/>
          <w:szCs w:val="18"/>
        </w:rPr>
        <w:t>Акция - «Поём песни о России», Игра « Кто хочет стать знатоком?» по басням И.А. Крылова для детей, « Праздник русской частушки» , муз. игровая программа для детей,  « Листая страницы войны» - литературный вечер  посвященный Дню Памяти и Скорби, «41-й завещано помнить» - митинг, посвященный Дню Памяти и Скорби, «Песни мои лучшие друзья»-игровая программа для детей, «Ромашковая Русь»-муз. вечер ко дню семьи, любви и верности, «Эх водичка хороша»-конкурсная программа для детей ко дню Ивана Купала, «Белый, синий, красный»-акция к дню Российского флага, линейка посвященная «Дню мира».</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Принимали  участие в проведении районного фестиваля дарований  «Таланты земли Сибирской», участие в 10-ом областном фольклорно-этнографическом фестивале «Сибирская глубинка», участие в межрегиональном фольклорном фестивале «На Кирилла и Мефодия», участие в  поле чудес «Есть женщина особая», участие в фестивале-конкурсе «Поющая Сибирь», участие в праздновании дня села в Рождественском и Благодатном, участие в празднике, посвященном открытию храма в Белом, участие в районном конкурсе «Город зажигает огни», участие в концерте посвященном Дню народного единства в г.Карасуке. </w:t>
      </w:r>
    </w:p>
    <w:p w:rsidR="00294659" w:rsidRPr="0007105B" w:rsidRDefault="00294659" w:rsidP="00294659">
      <w:pPr>
        <w:spacing w:after="0" w:line="240" w:lineRule="auto"/>
        <w:rPr>
          <w:rFonts w:ascii="Times New Roman" w:hAnsi="Times New Roman" w:cs="Times New Roman"/>
          <w:sz w:val="18"/>
          <w:szCs w:val="18"/>
        </w:rPr>
      </w:pPr>
      <w:r w:rsidRPr="0007105B">
        <w:rPr>
          <w:rFonts w:ascii="Times New Roman" w:hAnsi="Times New Roman" w:cs="Times New Roman"/>
          <w:sz w:val="18"/>
          <w:szCs w:val="18"/>
        </w:rPr>
        <w:t xml:space="preserve">                     Развитие художественной самодеятельности:</w:t>
      </w:r>
    </w:p>
    <w:p w:rsidR="00294659" w:rsidRPr="0007105B" w:rsidRDefault="00294659" w:rsidP="00294659">
      <w:pPr>
        <w:spacing w:after="0" w:line="240" w:lineRule="auto"/>
        <w:ind w:left="1440"/>
        <w:rPr>
          <w:rFonts w:ascii="Times New Roman" w:hAnsi="Times New Roman" w:cs="Times New Roman"/>
          <w:sz w:val="18"/>
          <w:szCs w:val="18"/>
        </w:rPr>
      </w:pPr>
      <w:r w:rsidRPr="0007105B">
        <w:rPr>
          <w:rFonts w:ascii="Times New Roman" w:hAnsi="Times New Roman" w:cs="Times New Roman"/>
          <w:sz w:val="18"/>
          <w:szCs w:val="18"/>
        </w:rPr>
        <w:t>С помощью коллективов художественной самодеятельности вокальной группы «Гармония» и фольклорной группы «Полтавочка», фольклорной группы «Хуторянка», а также детской вокальной группы, ансамбля «Ложкарей» муз. школа,  проводятся концерты, агитбригады, организуются  местные мероприятия с приглашением этих коллективов: поздравительные музыкальные открытки к юбилейным датам жителей села на дому. Выездные концерты.</w:t>
      </w:r>
    </w:p>
    <w:p w:rsidR="00294659" w:rsidRPr="0007105B" w:rsidRDefault="00294659" w:rsidP="00294659">
      <w:pPr>
        <w:spacing w:after="0" w:line="240" w:lineRule="auto"/>
        <w:rPr>
          <w:rFonts w:ascii="Times New Roman" w:hAnsi="Times New Roman" w:cs="Times New Roman"/>
          <w:sz w:val="18"/>
          <w:szCs w:val="18"/>
        </w:rPr>
      </w:pPr>
    </w:p>
    <w:p w:rsidR="00294659" w:rsidRPr="0007105B" w:rsidRDefault="00294659" w:rsidP="00294659">
      <w:pPr>
        <w:tabs>
          <w:tab w:val="left" w:pos="7200"/>
        </w:tabs>
        <w:spacing w:after="0" w:line="240" w:lineRule="auto"/>
        <w:ind w:firstLine="540"/>
        <w:jc w:val="both"/>
        <w:rPr>
          <w:rFonts w:ascii="Times New Roman" w:hAnsi="Times New Roman" w:cs="Times New Roman"/>
          <w:sz w:val="18"/>
          <w:szCs w:val="18"/>
        </w:rPr>
      </w:pPr>
      <w:r w:rsidRPr="0007105B">
        <w:rPr>
          <w:rFonts w:ascii="Times New Roman" w:hAnsi="Times New Roman" w:cs="Times New Roman"/>
          <w:sz w:val="18"/>
          <w:szCs w:val="18"/>
        </w:rPr>
        <w:t>Работа с детьми и подростками.</w:t>
      </w:r>
    </w:p>
    <w:p w:rsidR="00294659" w:rsidRPr="0007105B" w:rsidRDefault="00294659" w:rsidP="00294659">
      <w:pPr>
        <w:tabs>
          <w:tab w:val="left" w:pos="7200"/>
        </w:tabs>
        <w:spacing w:after="0" w:line="240" w:lineRule="auto"/>
        <w:ind w:firstLine="540"/>
        <w:jc w:val="both"/>
        <w:rPr>
          <w:rFonts w:ascii="Times New Roman" w:hAnsi="Times New Roman" w:cs="Times New Roman"/>
          <w:sz w:val="18"/>
          <w:szCs w:val="18"/>
        </w:rPr>
      </w:pPr>
      <w:r w:rsidRPr="0007105B">
        <w:rPr>
          <w:rFonts w:ascii="Times New Roman" w:hAnsi="Times New Roman" w:cs="Times New Roman"/>
          <w:sz w:val="18"/>
          <w:szCs w:val="18"/>
        </w:rPr>
        <w:t xml:space="preserve">Задачи работников культуры клуба по работе с детьми и подростками – разбудить уважение к себе и другим, помочь им выбрать правильный путь будущей жизни, помогая юным гостям выразить себя в творчестве. </w:t>
      </w:r>
    </w:p>
    <w:p w:rsidR="00294659" w:rsidRPr="0007105B" w:rsidRDefault="00294659" w:rsidP="00294659">
      <w:pPr>
        <w:tabs>
          <w:tab w:val="left" w:pos="7200"/>
        </w:tabs>
        <w:spacing w:after="0" w:line="240" w:lineRule="auto"/>
        <w:ind w:firstLine="540"/>
        <w:jc w:val="both"/>
        <w:rPr>
          <w:rFonts w:ascii="Times New Roman" w:hAnsi="Times New Roman" w:cs="Times New Roman"/>
          <w:sz w:val="18"/>
          <w:szCs w:val="18"/>
        </w:rPr>
      </w:pPr>
      <w:r w:rsidRPr="0007105B">
        <w:rPr>
          <w:rFonts w:ascii="Times New Roman" w:hAnsi="Times New Roman" w:cs="Times New Roman"/>
          <w:sz w:val="18"/>
          <w:szCs w:val="18"/>
        </w:rPr>
        <w:t>Разработаны комплексные планы.</w:t>
      </w:r>
    </w:p>
    <w:p w:rsidR="00294659" w:rsidRPr="0007105B" w:rsidRDefault="00294659" w:rsidP="00294659">
      <w:pPr>
        <w:tabs>
          <w:tab w:val="left" w:pos="7200"/>
        </w:tabs>
        <w:spacing w:after="0" w:line="240" w:lineRule="auto"/>
        <w:ind w:firstLine="540"/>
        <w:jc w:val="both"/>
        <w:rPr>
          <w:rFonts w:ascii="Times New Roman" w:hAnsi="Times New Roman" w:cs="Times New Roman"/>
          <w:sz w:val="18"/>
          <w:szCs w:val="18"/>
        </w:rPr>
      </w:pPr>
      <w:r w:rsidRPr="0007105B">
        <w:rPr>
          <w:rFonts w:ascii="Times New Roman" w:hAnsi="Times New Roman" w:cs="Times New Roman"/>
          <w:sz w:val="18"/>
          <w:szCs w:val="18"/>
        </w:rPr>
        <w:t>- профилактика с трудными детьми и несовершеннолетними;</w:t>
      </w:r>
    </w:p>
    <w:p w:rsidR="00294659" w:rsidRPr="0007105B" w:rsidRDefault="00294659" w:rsidP="00294659">
      <w:pPr>
        <w:tabs>
          <w:tab w:val="left" w:pos="7200"/>
        </w:tabs>
        <w:spacing w:after="0" w:line="240" w:lineRule="auto"/>
        <w:ind w:firstLine="540"/>
        <w:jc w:val="both"/>
        <w:rPr>
          <w:rFonts w:ascii="Times New Roman" w:hAnsi="Times New Roman" w:cs="Times New Roman"/>
          <w:sz w:val="18"/>
          <w:szCs w:val="18"/>
        </w:rPr>
      </w:pPr>
      <w:r w:rsidRPr="0007105B">
        <w:rPr>
          <w:rFonts w:ascii="Times New Roman" w:hAnsi="Times New Roman" w:cs="Times New Roman"/>
          <w:sz w:val="18"/>
          <w:szCs w:val="18"/>
        </w:rPr>
        <w:t>- профилактика терроризма среди подрастающего поколения;</w:t>
      </w:r>
    </w:p>
    <w:p w:rsidR="00294659" w:rsidRPr="0007105B" w:rsidRDefault="00294659" w:rsidP="00294659">
      <w:pPr>
        <w:tabs>
          <w:tab w:val="left" w:pos="7200"/>
        </w:tabs>
        <w:spacing w:after="0" w:line="240" w:lineRule="auto"/>
        <w:ind w:firstLine="540"/>
        <w:jc w:val="both"/>
        <w:rPr>
          <w:rFonts w:ascii="Times New Roman" w:hAnsi="Times New Roman" w:cs="Times New Roman"/>
          <w:sz w:val="18"/>
          <w:szCs w:val="18"/>
        </w:rPr>
      </w:pPr>
      <w:r w:rsidRPr="0007105B">
        <w:rPr>
          <w:rFonts w:ascii="Times New Roman" w:hAnsi="Times New Roman" w:cs="Times New Roman"/>
          <w:sz w:val="18"/>
          <w:szCs w:val="18"/>
        </w:rPr>
        <w:t>- патриотическое воспитание у детей;</w:t>
      </w:r>
    </w:p>
    <w:p w:rsidR="00294659" w:rsidRPr="0007105B" w:rsidRDefault="00294659" w:rsidP="00294659">
      <w:pPr>
        <w:tabs>
          <w:tab w:val="left" w:pos="7200"/>
        </w:tabs>
        <w:spacing w:after="0" w:line="240" w:lineRule="auto"/>
        <w:ind w:firstLine="540"/>
        <w:jc w:val="both"/>
        <w:rPr>
          <w:rFonts w:ascii="Times New Roman" w:hAnsi="Times New Roman" w:cs="Times New Roman"/>
          <w:sz w:val="18"/>
          <w:szCs w:val="18"/>
        </w:rPr>
      </w:pPr>
      <w:r w:rsidRPr="0007105B">
        <w:rPr>
          <w:rFonts w:ascii="Times New Roman" w:hAnsi="Times New Roman" w:cs="Times New Roman"/>
          <w:sz w:val="18"/>
          <w:szCs w:val="18"/>
        </w:rPr>
        <w:t>- работа с детьми и подростками в летний период.</w:t>
      </w:r>
    </w:p>
    <w:p w:rsidR="00294659" w:rsidRPr="0007105B" w:rsidRDefault="00294659" w:rsidP="00294659">
      <w:pPr>
        <w:tabs>
          <w:tab w:val="left" w:pos="7200"/>
        </w:tabs>
        <w:spacing w:after="0" w:line="240" w:lineRule="auto"/>
        <w:ind w:firstLine="540"/>
        <w:jc w:val="both"/>
        <w:rPr>
          <w:rFonts w:ascii="Times New Roman" w:hAnsi="Times New Roman" w:cs="Times New Roman"/>
          <w:sz w:val="18"/>
          <w:szCs w:val="18"/>
        </w:rPr>
      </w:pPr>
    </w:p>
    <w:p w:rsidR="00294659" w:rsidRPr="0007105B" w:rsidRDefault="00294659" w:rsidP="00786494">
      <w:pPr>
        <w:pStyle w:val="af3"/>
        <w:numPr>
          <w:ilvl w:val="0"/>
          <w:numId w:val="6"/>
        </w:numPr>
        <w:contextualSpacing/>
        <w:rPr>
          <w:sz w:val="18"/>
          <w:szCs w:val="18"/>
        </w:rPr>
      </w:pPr>
      <w:r w:rsidRPr="0007105B">
        <w:rPr>
          <w:sz w:val="18"/>
          <w:szCs w:val="18"/>
        </w:rPr>
        <w:t>. В течении первого полугодия проводились мероприятия для детей и подростков;</w:t>
      </w:r>
    </w:p>
    <w:p w:rsidR="00294659" w:rsidRPr="0007105B" w:rsidRDefault="00294659" w:rsidP="00294659">
      <w:pPr>
        <w:ind w:left="2160"/>
        <w:rPr>
          <w:rFonts w:ascii="Times New Roman" w:hAnsi="Times New Roman" w:cs="Times New Roman"/>
          <w:sz w:val="18"/>
          <w:szCs w:val="18"/>
        </w:rPr>
      </w:pPr>
      <w:r w:rsidRPr="0007105B">
        <w:rPr>
          <w:rFonts w:ascii="Times New Roman" w:hAnsi="Times New Roman" w:cs="Times New Roman"/>
          <w:sz w:val="18"/>
          <w:szCs w:val="18"/>
        </w:rPr>
        <w:lastRenderedPageBreak/>
        <w:t xml:space="preserve"> «Это мы ряженные»- детские колядки, «Всё начинается с любви»- конкурсно игровая программа ко дню влюблённых, « Не всё так просто!» Конкурсно -развлекательная программа, « Пасхальная забава» -  игровая программа для детей на Пасху,  Акция «Георгиевская лента», </w:t>
      </w:r>
      <w:r w:rsidRPr="0007105B">
        <w:rPr>
          <w:rFonts w:ascii="Times New Roman" w:hAnsi="Times New Roman" w:cs="Times New Roman"/>
          <w:color w:val="000000"/>
          <w:sz w:val="18"/>
          <w:szCs w:val="18"/>
        </w:rPr>
        <w:t xml:space="preserve">«Встреча с клоуном Антошкой» конкурсно- игровая программа ко дню защиты детей, </w:t>
      </w:r>
      <w:r w:rsidRPr="0007105B">
        <w:rPr>
          <w:rFonts w:ascii="Times New Roman" w:hAnsi="Times New Roman" w:cs="Times New Roman"/>
          <w:sz w:val="18"/>
          <w:szCs w:val="18"/>
        </w:rPr>
        <w:t xml:space="preserve">« Детский мир» - рисуем  на асфальте, «Угадай мелодию»- музыкальная  программа для детей, « Дорога к звёздам» игровая программа для детей, </w:t>
      </w:r>
      <w:r w:rsidRPr="0007105B">
        <w:rPr>
          <w:rFonts w:ascii="Times New Roman" w:hAnsi="Times New Roman" w:cs="Times New Roman"/>
          <w:color w:val="000000"/>
          <w:sz w:val="18"/>
          <w:szCs w:val="18"/>
        </w:rPr>
        <w:t xml:space="preserve"> </w:t>
      </w:r>
      <w:r w:rsidRPr="0007105B">
        <w:rPr>
          <w:rFonts w:ascii="Times New Roman" w:hAnsi="Times New Roman" w:cs="Times New Roman"/>
          <w:sz w:val="18"/>
          <w:szCs w:val="18"/>
        </w:rPr>
        <w:t>Акция - «Поём песни о России», Игра « Кто хочет стать знатоком?» по басням И.А. Крылова для детей, « Праздник русской частушки» , муз. игровая программа для детей, « Наш праздник молодостью ярок» - праздничное гуляние к Дню молодежи,«Эх водичка хороша»-конкурсная программа для детей ко дню Ивана, линейка посвященная «Дню мира».</w:t>
      </w:r>
    </w:p>
    <w:p w:rsidR="00294659" w:rsidRPr="0007105B" w:rsidRDefault="00294659" w:rsidP="00294659">
      <w:pPr>
        <w:spacing w:after="0"/>
        <w:jc w:val="both"/>
        <w:rPr>
          <w:rFonts w:ascii="Times New Roman" w:hAnsi="Times New Roman" w:cs="Times New Roman"/>
          <w:sz w:val="18"/>
          <w:szCs w:val="18"/>
        </w:rPr>
      </w:pPr>
    </w:p>
    <w:p w:rsidR="00294659" w:rsidRPr="0007105B" w:rsidRDefault="00294659" w:rsidP="00294659">
      <w:pPr>
        <w:spacing w:after="0" w:line="240" w:lineRule="auto"/>
        <w:jc w:val="both"/>
        <w:rPr>
          <w:rFonts w:ascii="Times New Roman" w:hAnsi="Times New Roman" w:cs="Times New Roman"/>
          <w:sz w:val="18"/>
          <w:szCs w:val="18"/>
        </w:rPr>
        <w:sectPr w:rsidR="00294659" w:rsidRPr="0007105B" w:rsidSect="00A940FA">
          <w:footerReference w:type="default" r:id="rId12"/>
          <w:headerReference w:type="first" r:id="rId13"/>
          <w:footerReference w:type="first" r:id="rId14"/>
          <w:pgSz w:w="11907" w:h="16840"/>
          <w:pgMar w:top="568" w:right="567" w:bottom="567" w:left="1418" w:header="680" w:footer="680" w:gutter="0"/>
          <w:pgNumType w:start="1"/>
          <w:cols w:space="720"/>
          <w:titlePg/>
          <w:docGrid w:linePitch="272"/>
        </w:sectPr>
      </w:pPr>
    </w:p>
    <w:p w:rsidR="00294659" w:rsidRPr="0007105B" w:rsidRDefault="00294659" w:rsidP="00294659">
      <w:pPr>
        <w:spacing w:line="240" w:lineRule="auto"/>
        <w:rPr>
          <w:rFonts w:ascii="Times New Roman" w:hAnsi="Times New Roman" w:cs="Times New Roman"/>
          <w:sz w:val="18"/>
          <w:szCs w:val="18"/>
        </w:rPr>
      </w:pPr>
      <w:r w:rsidRPr="0007105B">
        <w:rPr>
          <w:rFonts w:ascii="Times New Roman" w:hAnsi="Times New Roman" w:cs="Times New Roman"/>
          <w:sz w:val="18"/>
          <w:szCs w:val="18"/>
        </w:rPr>
        <w:lastRenderedPageBreak/>
        <w:t>Количество мероприятий и посетителей  Беленский сельский Дом Культуры с января по октябрь  2018 года</w:t>
      </w:r>
    </w:p>
    <w:p w:rsidR="00294659" w:rsidRPr="0007105B" w:rsidRDefault="00294659" w:rsidP="00294659">
      <w:pPr>
        <w:spacing w:after="0" w:line="240" w:lineRule="auto"/>
        <w:jc w:val="both"/>
        <w:rPr>
          <w:rFonts w:ascii="Times New Roman" w:hAnsi="Times New Roman" w:cs="Times New Roman"/>
          <w:sz w:val="18"/>
          <w:szCs w:val="18"/>
        </w:rPr>
      </w:pPr>
    </w:p>
    <w:tbl>
      <w:tblPr>
        <w:tblpPr w:leftFromText="180" w:rightFromText="180" w:vertAnchor="text" w:horzAnchor="margin" w:tblpXSpec="center" w:tblpY="317"/>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644"/>
        <w:gridCol w:w="631"/>
        <w:gridCol w:w="641"/>
        <w:gridCol w:w="629"/>
        <w:gridCol w:w="643"/>
        <w:gridCol w:w="632"/>
        <w:gridCol w:w="645"/>
        <w:gridCol w:w="632"/>
        <w:gridCol w:w="645"/>
        <w:gridCol w:w="632"/>
        <w:gridCol w:w="645"/>
        <w:gridCol w:w="598"/>
        <w:gridCol w:w="627"/>
        <w:gridCol w:w="608"/>
        <w:gridCol w:w="627"/>
        <w:gridCol w:w="601"/>
        <w:gridCol w:w="627"/>
        <w:gridCol w:w="601"/>
        <w:gridCol w:w="627"/>
        <w:gridCol w:w="598"/>
        <w:gridCol w:w="627"/>
        <w:gridCol w:w="598"/>
        <w:gridCol w:w="606"/>
      </w:tblGrid>
      <w:tr w:rsidR="00294659" w:rsidRPr="0007105B" w:rsidTr="00A940FA">
        <w:tc>
          <w:tcPr>
            <w:tcW w:w="3816" w:type="dxa"/>
            <w:gridSpan w:val="6"/>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Культурно досуговые мероприятия</w:t>
            </w:r>
          </w:p>
        </w:tc>
        <w:tc>
          <w:tcPr>
            <w:tcW w:w="3831" w:type="dxa"/>
            <w:gridSpan w:val="6"/>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Культурно-просветительские мероприятия</w:t>
            </w:r>
          </w:p>
        </w:tc>
        <w:tc>
          <w:tcPr>
            <w:tcW w:w="3688" w:type="dxa"/>
            <w:gridSpan w:val="6"/>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Танцевальные вечера</w:t>
            </w:r>
          </w:p>
        </w:tc>
        <w:tc>
          <w:tcPr>
            <w:tcW w:w="3657" w:type="dxa"/>
            <w:gridSpan w:val="6"/>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Киносеансы</w:t>
            </w:r>
          </w:p>
        </w:tc>
      </w:tr>
      <w:tr w:rsidR="00294659" w:rsidRPr="0007105B" w:rsidTr="00A940FA">
        <w:tc>
          <w:tcPr>
            <w:tcW w:w="1272"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Дети до 14</w:t>
            </w:r>
          </w:p>
        </w:tc>
        <w:tc>
          <w:tcPr>
            <w:tcW w:w="1272"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Молодежь 15-24</w:t>
            </w:r>
          </w:p>
        </w:tc>
        <w:tc>
          <w:tcPr>
            <w:tcW w:w="1272"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Взрослое население</w:t>
            </w:r>
          </w:p>
        </w:tc>
        <w:tc>
          <w:tcPr>
            <w:tcW w:w="1277"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Дети до 14</w:t>
            </w:r>
          </w:p>
        </w:tc>
        <w:tc>
          <w:tcPr>
            <w:tcW w:w="1277"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Молодежь 15-24</w:t>
            </w:r>
          </w:p>
        </w:tc>
        <w:tc>
          <w:tcPr>
            <w:tcW w:w="1277"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Взрослое население</w:t>
            </w:r>
          </w:p>
        </w:tc>
        <w:tc>
          <w:tcPr>
            <w:tcW w:w="1225"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Дети до 14</w:t>
            </w:r>
          </w:p>
        </w:tc>
        <w:tc>
          <w:tcPr>
            <w:tcW w:w="1235"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Молодежь 15-24</w:t>
            </w:r>
          </w:p>
        </w:tc>
        <w:tc>
          <w:tcPr>
            <w:tcW w:w="1228"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Взрослое население</w:t>
            </w:r>
          </w:p>
        </w:tc>
        <w:tc>
          <w:tcPr>
            <w:tcW w:w="1228"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i/>
                <w:sz w:val="18"/>
                <w:szCs w:val="18"/>
              </w:rPr>
            </w:pPr>
            <w:r w:rsidRPr="0007105B">
              <w:rPr>
                <w:rFonts w:ascii="Times New Roman" w:eastAsia="Times New Roman" w:hAnsi="Times New Roman" w:cs="Times New Roman"/>
                <w:i/>
                <w:sz w:val="18"/>
                <w:szCs w:val="18"/>
              </w:rPr>
              <w:t>Дети до 14</w:t>
            </w:r>
          </w:p>
        </w:tc>
        <w:tc>
          <w:tcPr>
            <w:tcW w:w="1225"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i/>
                <w:sz w:val="18"/>
                <w:szCs w:val="18"/>
              </w:rPr>
            </w:pPr>
            <w:r w:rsidRPr="0007105B">
              <w:rPr>
                <w:rFonts w:ascii="Times New Roman" w:eastAsia="Times New Roman" w:hAnsi="Times New Roman" w:cs="Times New Roman"/>
                <w:b/>
                <w:i/>
                <w:sz w:val="18"/>
                <w:szCs w:val="18"/>
              </w:rPr>
              <w:t>Молодежь 15-24</w:t>
            </w:r>
          </w:p>
        </w:tc>
        <w:tc>
          <w:tcPr>
            <w:tcW w:w="1204" w:type="dxa"/>
            <w:gridSpan w:val="2"/>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i/>
                <w:sz w:val="18"/>
                <w:szCs w:val="18"/>
              </w:rPr>
            </w:pPr>
            <w:r w:rsidRPr="0007105B">
              <w:rPr>
                <w:rFonts w:ascii="Times New Roman" w:eastAsia="Times New Roman" w:hAnsi="Times New Roman" w:cs="Times New Roman"/>
                <w:b/>
                <w:i/>
                <w:sz w:val="18"/>
                <w:szCs w:val="18"/>
              </w:rPr>
              <w:t>Взрослое население</w:t>
            </w:r>
          </w:p>
        </w:tc>
      </w:tr>
      <w:tr w:rsidR="00294659" w:rsidRPr="0007105B" w:rsidTr="00A940FA">
        <w:tc>
          <w:tcPr>
            <w:tcW w:w="62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4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631"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41"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629"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43"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632"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45"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632"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45"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632"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45"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59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60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601"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Посе</w:t>
            </w:r>
          </w:p>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тит.</w:t>
            </w:r>
          </w:p>
        </w:tc>
        <w:tc>
          <w:tcPr>
            <w:tcW w:w="601"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Кол-во</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Посе</w:t>
            </w:r>
          </w:p>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тит.</w:t>
            </w:r>
          </w:p>
        </w:tc>
        <w:tc>
          <w:tcPr>
            <w:tcW w:w="59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Кол-во</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Посе</w:t>
            </w:r>
          </w:p>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тит.</w:t>
            </w:r>
          </w:p>
        </w:tc>
        <w:tc>
          <w:tcPr>
            <w:tcW w:w="59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Кол-во</w:t>
            </w:r>
          </w:p>
        </w:tc>
        <w:tc>
          <w:tcPr>
            <w:tcW w:w="60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Посе</w:t>
            </w:r>
          </w:p>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тит.</w:t>
            </w:r>
          </w:p>
        </w:tc>
      </w:tr>
      <w:tr w:rsidR="00294659" w:rsidRPr="0007105B" w:rsidTr="00A940FA">
        <w:tc>
          <w:tcPr>
            <w:tcW w:w="62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56</w:t>
            </w:r>
          </w:p>
        </w:tc>
        <w:tc>
          <w:tcPr>
            <w:tcW w:w="644"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1014</w:t>
            </w:r>
          </w:p>
        </w:tc>
        <w:tc>
          <w:tcPr>
            <w:tcW w:w="631"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38</w:t>
            </w:r>
          </w:p>
        </w:tc>
        <w:tc>
          <w:tcPr>
            <w:tcW w:w="641"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456</w:t>
            </w:r>
          </w:p>
        </w:tc>
        <w:tc>
          <w:tcPr>
            <w:tcW w:w="629"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 xml:space="preserve">  27</w:t>
            </w:r>
          </w:p>
        </w:tc>
        <w:tc>
          <w:tcPr>
            <w:tcW w:w="643"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1212</w:t>
            </w:r>
          </w:p>
        </w:tc>
        <w:tc>
          <w:tcPr>
            <w:tcW w:w="632"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2</w:t>
            </w:r>
          </w:p>
        </w:tc>
        <w:tc>
          <w:tcPr>
            <w:tcW w:w="645"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88</w:t>
            </w:r>
          </w:p>
        </w:tc>
        <w:tc>
          <w:tcPr>
            <w:tcW w:w="632"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4</w:t>
            </w:r>
          </w:p>
        </w:tc>
        <w:tc>
          <w:tcPr>
            <w:tcW w:w="645"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52</w:t>
            </w:r>
          </w:p>
        </w:tc>
        <w:tc>
          <w:tcPr>
            <w:tcW w:w="632"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1</w:t>
            </w:r>
          </w:p>
        </w:tc>
        <w:tc>
          <w:tcPr>
            <w:tcW w:w="645"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15</w:t>
            </w:r>
          </w:p>
        </w:tc>
        <w:tc>
          <w:tcPr>
            <w:tcW w:w="59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2</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21</w:t>
            </w:r>
          </w:p>
        </w:tc>
        <w:tc>
          <w:tcPr>
            <w:tcW w:w="60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53</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706</w:t>
            </w:r>
          </w:p>
        </w:tc>
        <w:tc>
          <w:tcPr>
            <w:tcW w:w="601"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w:t>
            </w:r>
          </w:p>
        </w:tc>
        <w:tc>
          <w:tcPr>
            <w:tcW w:w="601"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1</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11</w:t>
            </w:r>
          </w:p>
        </w:tc>
        <w:tc>
          <w:tcPr>
            <w:tcW w:w="59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sz w:val="18"/>
                <w:szCs w:val="18"/>
              </w:rPr>
            </w:pPr>
            <w:r w:rsidRPr="0007105B">
              <w:rPr>
                <w:rFonts w:ascii="Times New Roman" w:eastAsia="Times New Roman" w:hAnsi="Times New Roman" w:cs="Times New Roman"/>
                <w:sz w:val="18"/>
                <w:szCs w:val="18"/>
              </w:rPr>
              <w:t>-</w:t>
            </w:r>
          </w:p>
        </w:tc>
        <w:tc>
          <w:tcPr>
            <w:tcW w:w="627"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w:t>
            </w:r>
          </w:p>
        </w:tc>
        <w:tc>
          <w:tcPr>
            <w:tcW w:w="598"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w:t>
            </w:r>
          </w:p>
        </w:tc>
        <w:tc>
          <w:tcPr>
            <w:tcW w:w="606" w:type="dxa"/>
            <w:tcBorders>
              <w:top w:val="single" w:sz="4" w:space="0" w:color="auto"/>
              <w:left w:val="single" w:sz="4" w:space="0" w:color="auto"/>
              <w:bottom w:val="single" w:sz="4" w:space="0" w:color="auto"/>
              <w:right w:val="single" w:sz="4" w:space="0" w:color="auto"/>
            </w:tcBorders>
            <w:hideMark/>
          </w:tcPr>
          <w:p w:rsidR="00294659" w:rsidRPr="0007105B" w:rsidRDefault="00294659" w:rsidP="00A940FA">
            <w:pPr>
              <w:spacing w:line="240" w:lineRule="auto"/>
              <w:jc w:val="center"/>
              <w:rPr>
                <w:rFonts w:ascii="Times New Roman" w:eastAsia="Times New Roman" w:hAnsi="Times New Roman" w:cs="Times New Roman"/>
                <w:b/>
                <w:sz w:val="18"/>
                <w:szCs w:val="18"/>
              </w:rPr>
            </w:pPr>
            <w:r w:rsidRPr="0007105B">
              <w:rPr>
                <w:rFonts w:ascii="Times New Roman" w:eastAsia="Times New Roman" w:hAnsi="Times New Roman" w:cs="Times New Roman"/>
                <w:b/>
                <w:sz w:val="18"/>
                <w:szCs w:val="18"/>
              </w:rPr>
              <w:t>-</w:t>
            </w:r>
          </w:p>
        </w:tc>
      </w:tr>
      <w:tr w:rsidR="00294659" w:rsidRPr="0007105B" w:rsidTr="00A940FA">
        <w:tc>
          <w:tcPr>
            <w:tcW w:w="628"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44"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41"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43"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32"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32"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32"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598"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27"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08"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27"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27"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sz w:val="18"/>
                <w:szCs w:val="18"/>
              </w:rPr>
            </w:pPr>
          </w:p>
        </w:tc>
        <w:tc>
          <w:tcPr>
            <w:tcW w:w="627"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b/>
                <w:sz w:val="18"/>
                <w:szCs w:val="18"/>
              </w:rPr>
            </w:pPr>
          </w:p>
        </w:tc>
        <w:tc>
          <w:tcPr>
            <w:tcW w:w="598"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b/>
                <w:sz w:val="18"/>
                <w:szCs w:val="18"/>
              </w:rPr>
            </w:pPr>
          </w:p>
        </w:tc>
        <w:tc>
          <w:tcPr>
            <w:tcW w:w="627"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b/>
                <w:sz w:val="18"/>
                <w:szCs w:val="18"/>
              </w:rPr>
            </w:pPr>
          </w:p>
        </w:tc>
        <w:tc>
          <w:tcPr>
            <w:tcW w:w="598"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b/>
                <w:sz w:val="18"/>
                <w:szCs w:val="18"/>
              </w:rPr>
            </w:pPr>
          </w:p>
        </w:tc>
        <w:tc>
          <w:tcPr>
            <w:tcW w:w="606" w:type="dxa"/>
            <w:tcBorders>
              <w:top w:val="single" w:sz="4" w:space="0" w:color="auto"/>
              <w:left w:val="single" w:sz="4" w:space="0" w:color="auto"/>
              <w:bottom w:val="single" w:sz="4" w:space="0" w:color="auto"/>
              <w:right w:val="single" w:sz="4" w:space="0" w:color="auto"/>
            </w:tcBorders>
          </w:tcPr>
          <w:p w:rsidR="00294659" w:rsidRPr="0007105B" w:rsidRDefault="00294659" w:rsidP="00A940FA">
            <w:pPr>
              <w:spacing w:line="240" w:lineRule="auto"/>
              <w:jc w:val="center"/>
              <w:rPr>
                <w:rFonts w:ascii="Times New Roman" w:eastAsia="Times New Roman" w:hAnsi="Times New Roman" w:cs="Times New Roman"/>
                <w:b/>
                <w:sz w:val="18"/>
                <w:szCs w:val="18"/>
              </w:rPr>
            </w:pPr>
          </w:p>
        </w:tc>
      </w:tr>
    </w:tbl>
    <w:p w:rsidR="00294659" w:rsidRPr="0007105B" w:rsidRDefault="00294659" w:rsidP="00294659">
      <w:pPr>
        <w:spacing w:after="0" w:line="240" w:lineRule="auto"/>
        <w:jc w:val="both"/>
        <w:rPr>
          <w:rFonts w:ascii="Times New Roman" w:hAnsi="Times New Roman" w:cs="Times New Roman"/>
          <w:sz w:val="18"/>
          <w:szCs w:val="18"/>
        </w:rPr>
      </w:pPr>
    </w:p>
    <w:p w:rsidR="00294659" w:rsidRPr="0007105B" w:rsidRDefault="00294659" w:rsidP="00294659">
      <w:pPr>
        <w:spacing w:after="0" w:line="240" w:lineRule="auto"/>
        <w:jc w:val="both"/>
        <w:rPr>
          <w:rFonts w:ascii="Times New Roman" w:hAnsi="Times New Roman" w:cs="Times New Roman"/>
          <w:sz w:val="18"/>
          <w:szCs w:val="1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line="240" w:lineRule="auto"/>
        <w:jc w:val="both"/>
        <w:rPr>
          <w:rFonts w:ascii="Times New Roman" w:hAnsi="Times New Roman"/>
          <w:sz w:val="28"/>
          <w:szCs w:val="28"/>
        </w:rPr>
      </w:pPr>
    </w:p>
    <w:p w:rsidR="00294659" w:rsidRDefault="00294659" w:rsidP="00294659">
      <w:pPr>
        <w:spacing w:after="0"/>
        <w:jc w:val="both"/>
        <w:rPr>
          <w:rFonts w:ascii="Times New Roman" w:hAnsi="Times New Roman"/>
          <w:sz w:val="28"/>
          <w:szCs w:val="28"/>
        </w:rPr>
        <w:sectPr w:rsidR="00294659" w:rsidSect="00A940FA">
          <w:pgSz w:w="16840" w:h="11907" w:orient="landscape"/>
          <w:pgMar w:top="1418" w:right="567" w:bottom="567" w:left="567" w:header="680" w:footer="680" w:gutter="0"/>
          <w:pgNumType w:start="1"/>
          <w:cols w:space="720"/>
          <w:titlePg/>
          <w:docGrid w:linePitch="272"/>
        </w:sectPr>
      </w:pPr>
    </w:p>
    <w:p w:rsidR="00294659" w:rsidRPr="0007105B" w:rsidRDefault="00294659" w:rsidP="00294659">
      <w:pPr>
        <w:spacing w:after="0"/>
        <w:jc w:val="both"/>
        <w:rPr>
          <w:rFonts w:ascii="Times New Roman" w:hAnsi="Times New Roman"/>
          <w:sz w:val="18"/>
          <w:szCs w:val="18"/>
        </w:rPr>
      </w:pPr>
      <w:r w:rsidRPr="0007105B">
        <w:rPr>
          <w:rFonts w:ascii="Times New Roman" w:hAnsi="Times New Roman"/>
          <w:sz w:val="18"/>
          <w:szCs w:val="18"/>
        </w:rPr>
        <w:lastRenderedPageBreak/>
        <w:t>На территории села функционирует одна библиотека: за 2018год были проведены поэтические праздники,чтения, выставки книг.</w:t>
      </w:r>
    </w:p>
    <w:p w:rsidR="00294659" w:rsidRPr="0007105B" w:rsidRDefault="00294659" w:rsidP="00294659">
      <w:pPr>
        <w:spacing w:after="0"/>
        <w:jc w:val="both"/>
        <w:rPr>
          <w:rFonts w:ascii="Times New Roman" w:hAnsi="Times New Roman"/>
          <w:sz w:val="18"/>
          <w:szCs w:val="18"/>
        </w:rPr>
      </w:pPr>
      <w:r w:rsidRPr="0007105B">
        <w:rPr>
          <w:rFonts w:ascii="Times New Roman" w:hAnsi="Times New Roman"/>
          <w:sz w:val="18"/>
          <w:szCs w:val="18"/>
        </w:rPr>
        <w:t>Ежегодно средствами  областного и федерального бюджетов пополняется книжный библиотечный фонд.</w:t>
      </w:r>
    </w:p>
    <w:p w:rsidR="00294659" w:rsidRPr="0007105B" w:rsidRDefault="00294659" w:rsidP="00294659">
      <w:pPr>
        <w:spacing w:after="0"/>
        <w:ind w:firstLine="567"/>
        <w:jc w:val="both"/>
        <w:rPr>
          <w:rFonts w:ascii="Times New Roman" w:hAnsi="Times New Roman"/>
          <w:color w:val="000000"/>
          <w:sz w:val="18"/>
          <w:szCs w:val="18"/>
        </w:rPr>
      </w:pPr>
      <w:r w:rsidRPr="0007105B">
        <w:rPr>
          <w:rFonts w:ascii="Times New Roman" w:hAnsi="Times New Roman"/>
          <w:color w:val="000000"/>
          <w:sz w:val="18"/>
          <w:szCs w:val="18"/>
        </w:rPr>
        <w:t>Число читателей-  за 2017 году-390, в 2018-429, книговыдача в 2017 году составила –7564,за текущий период 2018 -8897 человек, посещений за 10 месяцев 2018 года -3893.</w:t>
      </w:r>
    </w:p>
    <w:p w:rsidR="00294659" w:rsidRPr="0007105B" w:rsidRDefault="00294659" w:rsidP="00294659">
      <w:pPr>
        <w:ind w:firstLine="567"/>
        <w:rPr>
          <w:rFonts w:ascii="Times New Roman" w:hAnsi="Times New Roman"/>
          <w:sz w:val="18"/>
          <w:szCs w:val="18"/>
        </w:rPr>
      </w:pPr>
      <w:r w:rsidRPr="0007105B">
        <w:rPr>
          <w:rFonts w:ascii="Times New Roman" w:hAnsi="Times New Roman"/>
          <w:sz w:val="18"/>
          <w:szCs w:val="18"/>
        </w:rPr>
        <w:t xml:space="preserve">                                </w:t>
      </w:r>
      <w:r w:rsidRPr="0007105B">
        <w:rPr>
          <w:rFonts w:ascii="Times New Roman" w:hAnsi="Times New Roman"/>
          <w:b/>
          <w:bCs/>
          <w:sz w:val="18"/>
          <w:szCs w:val="18"/>
        </w:rPr>
        <w:t>ФИЗКУЛЬТУРА И СПОРТ</w:t>
      </w:r>
      <w:r w:rsidRPr="0007105B">
        <w:rPr>
          <w:rFonts w:ascii="Times New Roman" w:hAnsi="Times New Roman"/>
          <w:sz w:val="18"/>
          <w:szCs w:val="18"/>
        </w:rPr>
        <w:t xml:space="preserve"> </w:t>
      </w:r>
    </w:p>
    <w:p w:rsidR="00294659" w:rsidRPr="0007105B" w:rsidRDefault="00294659" w:rsidP="00294659">
      <w:pPr>
        <w:pStyle w:val="afe"/>
        <w:rPr>
          <w:color w:val="FF0000"/>
          <w:sz w:val="18"/>
          <w:szCs w:val="18"/>
        </w:rPr>
      </w:pPr>
      <w:r w:rsidRPr="0007105B">
        <w:rPr>
          <w:color w:val="FF0000"/>
          <w:sz w:val="18"/>
          <w:szCs w:val="18"/>
        </w:rPr>
        <w:t xml:space="preserve">  </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Администрация Беленского сельсовета оказывает помощь в развитии физической культуры и спорта на территории поселения. При школе работает спортивный зал. Летом работают летние спортивные площадки. Команды принимают активное участие во всех спортивных мероприятиях, проводимых на районном уровне, для различных категорий населения.</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ab/>
        <w:t>В течение 2018 года дети школьного возраста, молодежь и жители пожилого возраста принимали  участие  во всех проводимых спортивных мероприятиях по пропаганде здорового образа жизни, а именно:</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  турнир по волейболу, посвященный Выборам Президента РФ -18 человек,</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 турнир по бильярду, посвященный «Дню здоровья»-16 человек;</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Всего проведено  34  мероприятия - количество  участников 180 человек.</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-Соревнование по минифутболу среди дворовых команд  с командами с.Ирбизино,«Футбол против детской наркомании», </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«Мама,папа,я-спортивная семья», «День молодежи»-турнир по шашкам,шахматам,домино.</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Эстафета с мячом, посвященная «Дню Российского флага».</w:t>
      </w:r>
    </w:p>
    <w:p w:rsidR="00294659" w:rsidRPr="0007105B" w:rsidRDefault="00294659" w:rsidP="00294659">
      <w:pPr>
        <w:spacing w:after="0" w:line="240" w:lineRule="auto"/>
        <w:jc w:val="both"/>
        <w:rPr>
          <w:rFonts w:ascii="Times New Roman" w:hAnsi="Times New Roman"/>
          <w:sz w:val="18"/>
          <w:szCs w:val="18"/>
        </w:rPr>
      </w:pPr>
      <w:r w:rsidRPr="0007105B">
        <w:rPr>
          <w:rFonts w:ascii="Times New Roman" w:hAnsi="Times New Roman"/>
          <w:sz w:val="18"/>
          <w:szCs w:val="18"/>
        </w:rPr>
        <w:t xml:space="preserve">        Принимали участие в районных соревнованиях, конкурсах,эстафетах,27</w:t>
      </w:r>
    </w:p>
    <w:p w:rsidR="00294659" w:rsidRPr="0007105B" w:rsidRDefault="00294659" w:rsidP="00294659">
      <w:pPr>
        <w:spacing w:after="0" w:line="240" w:lineRule="auto"/>
        <w:jc w:val="both"/>
        <w:rPr>
          <w:rFonts w:ascii="Times New Roman" w:hAnsi="Times New Roman"/>
          <w:sz w:val="18"/>
          <w:szCs w:val="18"/>
        </w:rPr>
      </w:pPr>
      <w:r w:rsidRPr="0007105B">
        <w:rPr>
          <w:rFonts w:ascii="Times New Roman" w:hAnsi="Times New Roman"/>
          <w:sz w:val="18"/>
          <w:szCs w:val="18"/>
        </w:rPr>
        <w:t xml:space="preserve"> летней спартакиаде, в </w:t>
      </w:r>
      <w:r w:rsidRPr="0007105B">
        <w:rPr>
          <w:rFonts w:ascii="Times New Roman" w:hAnsi="Times New Roman"/>
          <w:sz w:val="18"/>
          <w:szCs w:val="18"/>
          <w:lang w:val="en-US"/>
        </w:rPr>
        <w:t>VIII</w:t>
      </w:r>
      <w:r w:rsidRPr="0007105B">
        <w:rPr>
          <w:rFonts w:ascii="Times New Roman" w:hAnsi="Times New Roman"/>
          <w:sz w:val="18"/>
          <w:szCs w:val="18"/>
        </w:rPr>
        <w:t>-зимней спартакиаде,</w:t>
      </w:r>
      <w:r w:rsidRPr="0007105B">
        <w:rPr>
          <w:rFonts w:ascii="Times New Roman" w:hAnsi="Times New Roman"/>
          <w:sz w:val="18"/>
          <w:szCs w:val="18"/>
          <w:lang w:val="en-US"/>
        </w:rPr>
        <w:t>X</w:t>
      </w:r>
      <w:r w:rsidRPr="0007105B">
        <w:rPr>
          <w:rFonts w:ascii="Times New Roman" w:hAnsi="Times New Roman"/>
          <w:sz w:val="18"/>
          <w:szCs w:val="18"/>
        </w:rPr>
        <w:t>-спартакиаде среди пенсионеров в турнирах по шашкам, по стрельбе, «Дартсу»,теннису,</w:t>
      </w:r>
      <w:r w:rsidRPr="0007105B">
        <w:rPr>
          <w:rFonts w:ascii="Times New Roman" w:hAnsi="Times New Roman"/>
          <w:color w:val="000000"/>
          <w:sz w:val="18"/>
          <w:szCs w:val="18"/>
        </w:rPr>
        <w:t xml:space="preserve"> эстафете с мячом, амреслингу, мини-футболу.</w:t>
      </w:r>
    </w:p>
    <w:p w:rsidR="00294659" w:rsidRPr="0007105B" w:rsidRDefault="00294659" w:rsidP="00294659">
      <w:pPr>
        <w:pStyle w:val="afe"/>
        <w:jc w:val="both"/>
        <w:rPr>
          <w:sz w:val="18"/>
          <w:szCs w:val="18"/>
        </w:rPr>
      </w:pPr>
      <w:r w:rsidRPr="0007105B">
        <w:rPr>
          <w:sz w:val="18"/>
          <w:szCs w:val="18"/>
        </w:rPr>
        <w:t>В 2018 году были проведены  спортивно-массовые мероприятия:</w:t>
      </w:r>
    </w:p>
    <w:p w:rsidR="00294659" w:rsidRPr="0007105B" w:rsidRDefault="00294659" w:rsidP="00294659">
      <w:pPr>
        <w:pStyle w:val="afe"/>
        <w:jc w:val="both"/>
        <w:rPr>
          <w:sz w:val="18"/>
          <w:szCs w:val="18"/>
        </w:rPr>
      </w:pPr>
      <w:r w:rsidRPr="0007105B">
        <w:rPr>
          <w:sz w:val="18"/>
          <w:szCs w:val="18"/>
        </w:rPr>
        <w:t xml:space="preserve"> спортивные игры, кросс в честь Дня Победы - эстафета, мини-футбол, а также футбол среди команд сельских поселений района. </w:t>
      </w:r>
    </w:p>
    <w:p w:rsidR="00294659" w:rsidRPr="0007105B" w:rsidRDefault="00294659" w:rsidP="00294659">
      <w:pPr>
        <w:spacing w:after="0" w:line="240" w:lineRule="auto"/>
        <w:jc w:val="both"/>
        <w:rPr>
          <w:rFonts w:ascii="Times New Roman" w:hAnsi="Times New Roman"/>
          <w:sz w:val="18"/>
          <w:szCs w:val="18"/>
        </w:rPr>
      </w:pPr>
      <w:r w:rsidRPr="0007105B">
        <w:rPr>
          <w:rFonts w:ascii="Times New Roman" w:hAnsi="Times New Roman"/>
          <w:sz w:val="18"/>
          <w:szCs w:val="18"/>
        </w:rPr>
        <w:t xml:space="preserve">        Принимали участие в районных соревнованиях, посвященных Дню молодежи, уничтожали дикорастущую коноплю.</w:t>
      </w:r>
    </w:p>
    <w:p w:rsidR="00294659" w:rsidRPr="0007105B" w:rsidRDefault="00294659" w:rsidP="00294659">
      <w:pPr>
        <w:spacing w:after="0" w:line="240" w:lineRule="auto"/>
        <w:rPr>
          <w:rFonts w:ascii="Times New Roman" w:hAnsi="Times New Roman"/>
          <w:sz w:val="18"/>
          <w:szCs w:val="18"/>
        </w:rPr>
      </w:pPr>
      <w:r w:rsidRPr="0007105B">
        <w:rPr>
          <w:rFonts w:ascii="Times New Roman" w:hAnsi="Times New Roman"/>
          <w:sz w:val="18"/>
          <w:szCs w:val="18"/>
        </w:rPr>
        <w:t>Проведено  15  мероприятий, количество   участников   110 человек,70 секций по взрослому волейболу, количество участников-650 человек.</w:t>
      </w:r>
    </w:p>
    <w:p w:rsidR="00294659" w:rsidRPr="0007105B" w:rsidRDefault="00294659" w:rsidP="00294659">
      <w:pPr>
        <w:spacing w:after="0" w:line="240" w:lineRule="auto"/>
        <w:rPr>
          <w:rFonts w:ascii="Times New Roman" w:hAnsi="Times New Roman"/>
          <w:sz w:val="18"/>
          <w:szCs w:val="18"/>
        </w:rPr>
      </w:pPr>
    </w:p>
    <w:p w:rsidR="00294659" w:rsidRPr="0007105B" w:rsidRDefault="00294659" w:rsidP="00294659">
      <w:pPr>
        <w:spacing w:after="0"/>
        <w:jc w:val="both"/>
        <w:rPr>
          <w:rFonts w:ascii="Times New Roman" w:hAnsi="Times New Roman"/>
          <w:b/>
          <w:bCs/>
          <w:color w:val="000000"/>
          <w:sz w:val="18"/>
          <w:szCs w:val="18"/>
        </w:rPr>
      </w:pPr>
      <w:r w:rsidRPr="0007105B">
        <w:rPr>
          <w:rFonts w:ascii="Times New Roman" w:hAnsi="Times New Roman"/>
          <w:b/>
          <w:bCs/>
          <w:color w:val="000000"/>
          <w:sz w:val="18"/>
          <w:szCs w:val="18"/>
        </w:rPr>
        <w:t>Связь.</w:t>
      </w:r>
    </w:p>
    <w:p w:rsidR="00294659" w:rsidRPr="0007105B" w:rsidRDefault="00294659" w:rsidP="00294659">
      <w:pPr>
        <w:spacing w:after="0" w:line="240" w:lineRule="auto"/>
        <w:rPr>
          <w:rFonts w:ascii="Times New Roman" w:hAnsi="Times New Roman"/>
          <w:sz w:val="18"/>
          <w:szCs w:val="18"/>
        </w:rPr>
      </w:pPr>
      <w:r w:rsidRPr="0007105B">
        <w:rPr>
          <w:rFonts w:ascii="Times New Roman" w:hAnsi="Times New Roman"/>
          <w:sz w:val="18"/>
          <w:szCs w:val="18"/>
        </w:rPr>
        <w:t xml:space="preserve">          Услуги  сотовой связи  в поселении оказывают: ООО Мегафон, Билайн, МТС, Теле-2,связь качественная ;</w:t>
      </w:r>
    </w:p>
    <w:p w:rsidR="00294659" w:rsidRPr="0007105B" w:rsidRDefault="00294659" w:rsidP="00294659">
      <w:pPr>
        <w:spacing w:after="0" w:line="240" w:lineRule="auto"/>
        <w:jc w:val="both"/>
        <w:rPr>
          <w:rFonts w:ascii="Times New Roman" w:hAnsi="Times New Roman"/>
          <w:sz w:val="18"/>
          <w:szCs w:val="18"/>
        </w:rPr>
      </w:pPr>
      <w:r w:rsidRPr="0007105B">
        <w:rPr>
          <w:rFonts w:ascii="Times New Roman" w:hAnsi="Times New Roman"/>
          <w:sz w:val="18"/>
          <w:szCs w:val="18"/>
        </w:rPr>
        <w:t xml:space="preserve">           По состоянию на 01.01.2017 года, монтированная ёмкость телефонной станции составляла 205 номеров, на 01.01.2018г-206 номеров(на 1 номер больше уровня 2017г).</w:t>
      </w:r>
    </w:p>
    <w:p w:rsidR="00294659" w:rsidRPr="0007105B" w:rsidRDefault="00294659" w:rsidP="00294659">
      <w:pPr>
        <w:pStyle w:val="af"/>
        <w:rPr>
          <w:b/>
          <w:bCs/>
          <w:sz w:val="18"/>
          <w:szCs w:val="18"/>
        </w:rPr>
      </w:pPr>
    </w:p>
    <w:p w:rsidR="00294659" w:rsidRPr="0007105B" w:rsidRDefault="00294659" w:rsidP="00294659">
      <w:pPr>
        <w:pStyle w:val="afe"/>
        <w:jc w:val="both"/>
        <w:rPr>
          <w:b/>
          <w:bCs/>
          <w:sz w:val="18"/>
          <w:szCs w:val="18"/>
        </w:rPr>
      </w:pPr>
      <w:r w:rsidRPr="0007105B">
        <w:rPr>
          <w:b/>
          <w:bCs/>
          <w:sz w:val="18"/>
          <w:szCs w:val="18"/>
        </w:rPr>
        <w:t>Пожарная безопасность</w:t>
      </w:r>
    </w:p>
    <w:p w:rsidR="00294659" w:rsidRPr="0007105B" w:rsidRDefault="00294659" w:rsidP="00294659">
      <w:pPr>
        <w:pStyle w:val="afe"/>
        <w:jc w:val="both"/>
        <w:rPr>
          <w:b/>
          <w:bCs/>
          <w:sz w:val="18"/>
          <w:szCs w:val="18"/>
        </w:rPr>
      </w:pPr>
    </w:p>
    <w:p w:rsidR="00294659" w:rsidRPr="0007105B" w:rsidRDefault="00294659" w:rsidP="00294659">
      <w:pPr>
        <w:pStyle w:val="afe"/>
        <w:jc w:val="both"/>
        <w:rPr>
          <w:sz w:val="18"/>
          <w:szCs w:val="18"/>
        </w:rPr>
      </w:pPr>
      <w:r w:rsidRPr="0007105B">
        <w:rPr>
          <w:sz w:val="18"/>
          <w:szCs w:val="18"/>
        </w:rPr>
        <w:t xml:space="preserve">    На территории Беленского сельсовета создан и осуществляет деятельность отдельный пожарный пост (тушение пожаров, профилактические беседы, проверка водоснабжения, экскурсии-д/сад, школа, уроки пожарной безопасности, пожарные инструктажи). Осуществляют деятельность по защите от пожаров, 6 человек. За 2017год зарегистрировано 22 выезда на объекты,за 10 месяцев 2018года -15  из них: выездов 8 учетных,6- по возгораниям объектов,1- ложный      ( по сигнализации).</w:t>
      </w:r>
    </w:p>
    <w:p w:rsidR="00294659" w:rsidRPr="0007105B" w:rsidRDefault="00294659" w:rsidP="00294659">
      <w:pPr>
        <w:pStyle w:val="afe"/>
        <w:jc w:val="both"/>
        <w:rPr>
          <w:sz w:val="18"/>
          <w:szCs w:val="18"/>
        </w:rPr>
      </w:pPr>
      <w:r w:rsidRPr="0007105B">
        <w:rPr>
          <w:sz w:val="18"/>
          <w:szCs w:val="18"/>
        </w:rPr>
        <w:t xml:space="preserve">   Проведены уроки пожарной безопасности в начале  учебного года  в МБОУ БСОШ с выездом пожарной машины.</w:t>
      </w:r>
    </w:p>
    <w:p w:rsidR="00294659" w:rsidRPr="0007105B" w:rsidRDefault="00294659" w:rsidP="00294659">
      <w:pPr>
        <w:pStyle w:val="afe"/>
        <w:jc w:val="both"/>
        <w:rPr>
          <w:sz w:val="18"/>
          <w:szCs w:val="18"/>
        </w:rPr>
      </w:pPr>
      <w:r w:rsidRPr="0007105B">
        <w:rPr>
          <w:sz w:val="18"/>
          <w:szCs w:val="18"/>
        </w:rPr>
        <w:t xml:space="preserve">     В каждом учреждении назначен ответственный за пожароопасную безопасность. Работа с населением ведется через подворные обходы, распространение памяток, листовок,установку пожарных извещателей. </w:t>
      </w:r>
    </w:p>
    <w:p w:rsidR="00294659" w:rsidRPr="0007105B" w:rsidRDefault="00294659" w:rsidP="00294659">
      <w:pPr>
        <w:pStyle w:val="afe"/>
        <w:jc w:val="both"/>
        <w:rPr>
          <w:sz w:val="18"/>
          <w:szCs w:val="18"/>
        </w:rPr>
      </w:pPr>
      <w:r w:rsidRPr="0007105B">
        <w:rPr>
          <w:sz w:val="18"/>
          <w:szCs w:val="18"/>
        </w:rPr>
        <w:t>Каждый день информируется ЕДДС Карасукского района о пожарной обстановке на территории поселения.</w:t>
      </w:r>
    </w:p>
    <w:p w:rsidR="00294659" w:rsidRPr="0007105B" w:rsidRDefault="00294659" w:rsidP="00294659">
      <w:pPr>
        <w:pStyle w:val="af"/>
        <w:rPr>
          <w:b/>
          <w:bCs/>
          <w:sz w:val="18"/>
          <w:szCs w:val="18"/>
        </w:rPr>
      </w:pPr>
    </w:p>
    <w:p w:rsidR="00294659" w:rsidRPr="0007105B" w:rsidRDefault="00294659" w:rsidP="00294659">
      <w:pPr>
        <w:pStyle w:val="afe"/>
        <w:jc w:val="both"/>
        <w:rPr>
          <w:b/>
          <w:bCs/>
          <w:sz w:val="18"/>
          <w:szCs w:val="18"/>
        </w:rPr>
      </w:pPr>
      <w:r w:rsidRPr="0007105B">
        <w:rPr>
          <w:b/>
          <w:bCs/>
          <w:sz w:val="18"/>
          <w:szCs w:val="18"/>
        </w:rPr>
        <w:t>Благоустройство</w:t>
      </w:r>
    </w:p>
    <w:p w:rsidR="00294659" w:rsidRPr="0007105B" w:rsidRDefault="00294659" w:rsidP="00294659">
      <w:pPr>
        <w:pStyle w:val="afe"/>
        <w:jc w:val="both"/>
        <w:rPr>
          <w:b/>
          <w:bCs/>
          <w:sz w:val="18"/>
          <w:szCs w:val="18"/>
        </w:rPr>
      </w:pPr>
    </w:p>
    <w:p w:rsidR="00294659" w:rsidRPr="0007105B" w:rsidRDefault="00294659" w:rsidP="00294659">
      <w:pPr>
        <w:spacing w:after="0" w:line="240" w:lineRule="auto"/>
        <w:rPr>
          <w:rFonts w:ascii="Times New Roman" w:hAnsi="Times New Roman"/>
          <w:sz w:val="18"/>
          <w:szCs w:val="18"/>
        </w:rPr>
      </w:pPr>
      <w:r w:rsidRPr="0007105B">
        <w:rPr>
          <w:rFonts w:ascii="Times New Roman" w:hAnsi="Times New Roman"/>
          <w:sz w:val="18"/>
          <w:szCs w:val="18"/>
        </w:rPr>
        <w:t>На территории поселения действуют :</w:t>
      </w:r>
      <w:r w:rsidRPr="0007105B">
        <w:rPr>
          <w:rFonts w:ascii="Times New Roman" w:hAnsi="Times New Roman"/>
          <w:sz w:val="18"/>
          <w:szCs w:val="18"/>
        </w:rPr>
        <w:br/>
        <w:t xml:space="preserve"> Правила благоустройства, обеспечения чистоты и порядка на территории Беленского сельсовета,   Правила землепользования и застройки  территории Беленского сельсовета ; Генеральный план поселения.</w:t>
      </w:r>
    </w:p>
    <w:p w:rsidR="00294659" w:rsidRPr="0007105B" w:rsidRDefault="00294659" w:rsidP="00294659">
      <w:pPr>
        <w:spacing w:after="0" w:line="240" w:lineRule="auto"/>
        <w:rPr>
          <w:rFonts w:ascii="Times New Roman" w:hAnsi="Times New Roman"/>
          <w:sz w:val="18"/>
          <w:szCs w:val="18"/>
        </w:rPr>
      </w:pPr>
      <w:r w:rsidRPr="0007105B">
        <w:rPr>
          <w:rFonts w:ascii="Times New Roman" w:hAnsi="Times New Roman"/>
          <w:sz w:val="18"/>
          <w:szCs w:val="18"/>
        </w:rPr>
        <w:t xml:space="preserve"> </w:t>
      </w:r>
    </w:p>
    <w:p w:rsidR="00294659" w:rsidRPr="0007105B" w:rsidRDefault="00294659" w:rsidP="00294659">
      <w:pPr>
        <w:spacing w:after="0"/>
        <w:jc w:val="both"/>
        <w:rPr>
          <w:rFonts w:ascii="Times New Roman" w:hAnsi="Times New Roman"/>
          <w:sz w:val="18"/>
          <w:szCs w:val="18"/>
        </w:rPr>
      </w:pPr>
      <w:r w:rsidRPr="0007105B">
        <w:rPr>
          <w:rFonts w:ascii="Times New Roman" w:hAnsi="Times New Roman"/>
          <w:b/>
          <w:bCs/>
          <w:sz w:val="18"/>
          <w:szCs w:val="18"/>
        </w:rPr>
        <w:t>Социальная защита.</w:t>
      </w:r>
      <w:r w:rsidRPr="0007105B">
        <w:rPr>
          <w:rFonts w:ascii="Times New Roman" w:hAnsi="Times New Roman"/>
          <w:sz w:val="18"/>
          <w:szCs w:val="18"/>
        </w:rPr>
        <w:tab/>
      </w:r>
    </w:p>
    <w:p w:rsidR="00294659" w:rsidRPr="0007105B" w:rsidRDefault="00294659" w:rsidP="00294659">
      <w:pPr>
        <w:spacing w:after="0"/>
        <w:jc w:val="both"/>
        <w:rPr>
          <w:rFonts w:ascii="Times New Roman" w:hAnsi="Times New Roman"/>
          <w:sz w:val="18"/>
          <w:szCs w:val="18"/>
        </w:rPr>
      </w:pPr>
      <w:r w:rsidRPr="0007105B">
        <w:rPr>
          <w:rFonts w:ascii="Times New Roman" w:hAnsi="Times New Roman"/>
          <w:sz w:val="18"/>
          <w:szCs w:val="18"/>
        </w:rPr>
        <w:t>В администрации Беленского сельсовета функционирует Социальная служба.</w:t>
      </w:r>
    </w:p>
    <w:p w:rsidR="00294659" w:rsidRPr="0007105B" w:rsidRDefault="00294659" w:rsidP="00294659">
      <w:pPr>
        <w:pStyle w:val="afe"/>
        <w:jc w:val="both"/>
        <w:rPr>
          <w:sz w:val="18"/>
          <w:szCs w:val="18"/>
        </w:rPr>
      </w:pPr>
      <w:r w:rsidRPr="0007105B">
        <w:rPr>
          <w:sz w:val="18"/>
          <w:szCs w:val="18"/>
        </w:rPr>
        <w:t xml:space="preserve">        </w:t>
      </w:r>
      <w:r w:rsidRPr="0007105B">
        <w:rPr>
          <w:sz w:val="18"/>
          <w:szCs w:val="18"/>
        </w:rPr>
        <w:tab/>
        <w:t>Работа социального работника по социальной защите населения  направлена на обеспечение социальных гарантий, доступности социальных услуг, повышения эффективности социальной помощи населению за счёт усиления её  адресности.</w:t>
      </w:r>
    </w:p>
    <w:p w:rsidR="00294659" w:rsidRPr="0007105B" w:rsidRDefault="00294659" w:rsidP="00294659">
      <w:pPr>
        <w:spacing w:after="0" w:line="240" w:lineRule="auto"/>
        <w:jc w:val="both"/>
        <w:rPr>
          <w:rFonts w:ascii="Times New Roman" w:hAnsi="Times New Roman"/>
          <w:sz w:val="18"/>
          <w:szCs w:val="18"/>
        </w:rPr>
      </w:pPr>
      <w:r w:rsidRPr="0007105B">
        <w:rPr>
          <w:rFonts w:ascii="Times New Roman" w:hAnsi="Times New Roman"/>
          <w:sz w:val="18"/>
          <w:szCs w:val="18"/>
        </w:rPr>
        <w:t xml:space="preserve">На учете в органах социальной защиты  состояло в 2016- 75 семей, в которых проживало 312 человек, </w:t>
      </w:r>
      <w:r w:rsidRPr="0007105B">
        <w:rPr>
          <w:rFonts w:ascii="Times New Roman" w:hAnsi="Times New Roman"/>
          <w:color w:val="000000"/>
          <w:sz w:val="18"/>
          <w:szCs w:val="18"/>
        </w:rPr>
        <w:t>36</w:t>
      </w:r>
      <w:r w:rsidRPr="0007105B">
        <w:rPr>
          <w:rFonts w:ascii="Times New Roman" w:hAnsi="Times New Roman"/>
          <w:sz w:val="18"/>
          <w:szCs w:val="18"/>
        </w:rPr>
        <w:t xml:space="preserve"> % в соотношении с количеством проживающих граждан в поселении.</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В 2018-состоит на учете 71 семья, по сравнению с 2017 годом доля малообеспеченных граждан, состоящих на учете сократилась на 8 семей.</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За период 2018 года 12 семей получили материальную помощь к началу учебного года. В 2018 году бесплатным питанием в школе охвачено-75, а в 2018- 79 детей, в летнем оздоровительном лагере « Лесная поляна» оздоровлено   5 детей.</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На социальном обслуживании на дому находятся 20 престарелых граждан, за которыми закреплены  два  социальных  работника.</w:t>
      </w:r>
    </w:p>
    <w:p w:rsidR="00294659" w:rsidRPr="0007105B" w:rsidRDefault="00294659" w:rsidP="00294659">
      <w:pPr>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lastRenderedPageBreak/>
        <w:t>10 семей состоят на проф.учете.</w:t>
      </w:r>
    </w:p>
    <w:p w:rsidR="00294659" w:rsidRPr="0007105B" w:rsidRDefault="00294659" w:rsidP="00294659">
      <w:pPr>
        <w:spacing w:after="0" w:line="240" w:lineRule="auto"/>
        <w:jc w:val="both"/>
        <w:rPr>
          <w:rFonts w:ascii="Times New Roman" w:hAnsi="Times New Roman"/>
          <w:sz w:val="18"/>
          <w:szCs w:val="18"/>
        </w:rPr>
      </w:pPr>
      <w:r w:rsidRPr="0007105B">
        <w:rPr>
          <w:rFonts w:ascii="Times New Roman" w:hAnsi="Times New Roman"/>
          <w:color w:val="000000"/>
          <w:sz w:val="18"/>
          <w:szCs w:val="18"/>
        </w:rPr>
        <w:t>Согласно комплексных операций «Семья» проведены многочисленные посещения  семей «социального риска». Проведены множество профилактических  бесед</w:t>
      </w:r>
      <w:r w:rsidRPr="0007105B">
        <w:rPr>
          <w:rFonts w:ascii="Times New Roman" w:hAnsi="Times New Roman"/>
          <w:sz w:val="18"/>
          <w:szCs w:val="18"/>
        </w:rPr>
        <w:t xml:space="preserve"> о здоровом образе жизни, о правильном планировании семьи, о посещаемости учащихся школы.</w:t>
      </w:r>
    </w:p>
    <w:p w:rsidR="00294659" w:rsidRPr="0007105B" w:rsidRDefault="00294659" w:rsidP="00294659">
      <w:pPr>
        <w:spacing w:after="0" w:line="240" w:lineRule="auto"/>
        <w:jc w:val="both"/>
        <w:rPr>
          <w:rFonts w:ascii="Times New Roman" w:hAnsi="Times New Roman"/>
          <w:sz w:val="18"/>
          <w:szCs w:val="18"/>
        </w:rPr>
      </w:pPr>
      <w:r w:rsidRPr="0007105B">
        <w:rPr>
          <w:rFonts w:ascii="Times New Roman" w:hAnsi="Times New Roman"/>
          <w:sz w:val="18"/>
          <w:szCs w:val="18"/>
        </w:rPr>
        <w:t xml:space="preserve"> В 2017-2018годах в  реабилитационных центрах области прошли реабилитацию и лечение 10 детей из многодетных и малообеспеченных семей.</w:t>
      </w:r>
    </w:p>
    <w:p w:rsidR="00294659" w:rsidRPr="0007105B" w:rsidRDefault="00294659" w:rsidP="00294659">
      <w:pPr>
        <w:spacing w:after="0" w:line="240" w:lineRule="auto"/>
        <w:rPr>
          <w:rFonts w:ascii="Times New Roman" w:hAnsi="Times New Roman"/>
          <w:sz w:val="18"/>
          <w:szCs w:val="18"/>
        </w:rPr>
      </w:pPr>
    </w:p>
    <w:p w:rsidR="00294659" w:rsidRPr="0007105B" w:rsidRDefault="00294659" w:rsidP="00294659">
      <w:pPr>
        <w:rPr>
          <w:rFonts w:ascii="Times New Roman" w:hAnsi="Times New Roman"/>
          <w:b/>
          <w:bCs/>
          <w:sz w:val="18"/>
          <w:szCs w:val="18"/>
        </w:rPr>
      </w:pPr>
      <w:r w:rsidRPr="0007105B">
        <w:rPr>
          <w:rFonts w:ascii="Times New Roman" w:hAnsi="Times New Roman"/>
          <w:b/>
          <w:bCs/>
          <w:sz w:val="18"/>
          <w:szCs w:val="18"/>
        </w:rPr>
        <w:t xml:space="preserve"> БЮДЖЕТ</w:t>
      </w:r>
    </w:p>
    <w:p w:rsidR="00294659" w:rsidRPr="0007105B" w:rsidRDefault="00294659" w:rsidP="00294659">
      <w:pPr>
        <w:spacing w:after="0"/>
        <w:jc w:val="both"/>
        <w:rPr>
          <w:rFonts w:ascii="Times New Roman" w:hAnsi="Times New Roman"/>
          <w:b/>
          <w:bCs/>
          <w:color w:val="000000"/>
          <w:sz w:val="18"/>
          <w:szCs w:val="18"/>
        </w:rPr>
      </w:pPr>
      <w:r w:rsidRPr="0007105B">
        <w:rPr>
          <w:rFonts w:ascii="Times New Roman" w:hAnsi="Times New Roman"/>
          <w:b/>
          <w:bCs/>
          <w:color w:val="000000"/>
          <w:sz w:val="18"/>
          <w:szCs w:val="18"/>
        </w:rPr>
        <w:t xml:space="preserve">     </w:t>
      </w:r>
      <w:r w:rsidRPr="0007105B">
        <w:rPr>
          <w:rFonts w:ascii="Times New Roman" w:hAnsi="Times New Roman"/>
          <w:color w:val="000000"/>
          <w:sz w:val="18"/>
          <w:szCs w:val="18"/>
        </w:rPr>
        <w:t xml:space="preserve">   Бюджет администрации Беленского сельсовета в 2017 году   запланирован в сумме -3556,8тыс. рублей,на 2018год-4142,335тыс.рублей.</w:t>
      </w:r>
    </w:p>
    <w:p w:rsidR="00294659" w:rsidRPr="0007105B" w:rsidRDefault="00294659" w:rsidP="00294659">
      <w:pPr>
        <w:pStyle w:val="afe"/>
        <w:ind w:firstLine="567"/>
        <w:jc w:val="both"/>
        <w:rPr>
          <w:sz w:val="18"/>
          <w:szCs w:val="18"/>
        </w:rPr>
      </w:pPr>
      <w:r w:rsidRPr="0007105B">
        <w:rPr>
          <w:sz w:val="18"/>
          <w:szCs w:val="18"/>
        </w:rPr>
        <w:t xml:space="preserve">За 10 месяцев 2018 года исполнение доходной части составило в сумме 3692,2 т.р. -  75,5% к годовому плану, расходная часть бюджета за 10 месяцев2018года  составила в сумме 2914,7тыс. рублей – 56,0% к годовому плану. </w:t>
      </w:r>
    </w:p>
    <w:p w:rsidR="00294659" w:rsidRPr="0007105B" w:rsidRDefault="00294659" w:rsidP="00294659">
      <w:pPr>
        <w:pStyle w:val="afe"/>
        <w:ind w:firstLine="567"/>
        <w:jc w:val="both"/>
        <w:rPr>
          <w:sz w:val="18"/>
          <w:szCs w:val="18"/>
        </w:rPr>
      </w:pPr>
      <w:r w:rsidRPr="0007105B">
        <w:rPr>
          <w:sz w:val="18"/>
          <w:szCs w:val="18"/>
        </w:rPr>
        <w:t>В 2018  году предполагается выполнение бюджета согласно годовому плану.   Ожидается выполнение плана по собственным доходам.</w:t>
      </w:r>
    </w:p>
    <w:p w:rsidR="00294659" w:rsidRPr="0007105B" w:rsidRDefault="00294659" w:rsidP="00294659">
      <w:pPr>
        <w:spacing w:after="0" w:line="240" w:lineRule="auto"/>
        <w:ind w:firstLine="709"/>
        <w:jc w:val="both"/>
        <w:rPr>
          <w:rFonts w:ascii="Times New Roman" w:hAnsi="Times New Roman"/>
          <w:sz w:val="18"/>
          <w:szCs w:val="18"/>
        </w:rPr>
      </w:pPr>
      <w:r w:rsidRPr="0007105B">
        <w:rPr>
          <w:rFonts w:ascii="Times New Roman" w:hAnsi="Times New Roman"/>
          <w:sz w:val="18"/>
          <w:szCs w:val="18"/>
        </w:rPr>
        <w:t>Основные источники собственных доходов в 2018году:</w:t>
      </w:r>
    </w:p>
    <w:p w:rsidR="00294659" w:rsidRPr="0007105B" w:rsidRDefault="00294659" w:rsidP="00294659">
      <w:pPr>
        <w:spacing w:after="0" w:line="240" w:lineRule="auto"/>
        <w:ind w:firstLine="709"/>
        <w:jc w:val="both"/>
        <w:rPr>
          <w:rFonts w:ascii="Times New Roman" w:hAnsi="Times New Roman"/>
          <w:sz w:val="18"/>
          <w:szCs w:val="18"/>
        </w:rPr>
      </w:pPr>
      <w:r w:rsidRPr="0007105B">
        <w:rPr>
          <w:rFonts w:ascii="Times New Roman" w:hAnsi="Times New Roman"/>
          <w:sz w:val="18"/>
          <w:szCs w:val="18"/>
        </w:rPr>
        <w:t>- налог на доходы физических лиц – 29,4,%;</w:t>
      </w:r>
    </w:p>
    <w:p w:rsidR="00294659" w:rsidRPr="0007105B" w:rsidRDefault="00294659" w:rsidP="00294659">
      <w:pPr>
        <w:spacing w:after="0" w:line="240" w:lineRule="auto"/>
        <w:ind w:firstLine="709"/>
        <w:jc w:val="both"/>
        <w:rPr>
          <w:rFonts w:ascii="Times New Roman" w:hAnsi="Times New Roman"/>
          <w:sz w:val="18"/>
          <w:szCs w:val="18"/>
        </w:rPr>
      </w:pPr>
      <w:r w:rsidRPr="0007105B">
        <w:rPr>
          <w:rFonts w:ascii="Times New Roman" w:hAnsi="Times New Roman"/>
          <w:sz w:val="18"/>
          <w:szCs w:val="18"/>
        </w:rPr>
        <w:t>- земельный налог – 21,3%</w:t>
      </w:r>
    </w:p>
    <w:p w:rsidR="00294659" w:rsidRPr="0007105B" w:rsidRDefault="00294659" w:rsidP="00294659">
      <w:pPr>
        <w:spacing w:after="0" w:line="240" w:lineRule="auto"/>
        <w:ind w:firstLine="709"/>
        <w:jc w:val="both"/>
        <w:rPr>
          <w:rFonts w:ascii="Times New Roman" w:hAnsi="Times New Roman"/>
          <w:b/>
          <w:sz w:val="18"/>
          <w:szCs w:val="18"/>
        </w:rPr>
      </w:pPr>
      <w:r w:rsidRPr="0007105B">
        <w:rPr>
          <w:rFonts w:ascii="Times New Roman" w:hAnsi="Times New Roman"/>
          <w:sz w:val="18"/>
          <w:szCs w:val="18"/>
        </w:rPr>
        <w:t>- акцизы – 40,4%</w:t>
      </w:r>
    </w:p>
    <w:p w:rsidR="00294659" w:rsidRPr="0007105B" w:rsidRDefault="00294659" w:rsidP="00294659">
      <w:pPr>
        <w:pStyle w:val="afe"/>
        <w:ind w:firstLine="567"/>
        <w:jc w:val="both"/>
        <w:rPr>
          <w:sz w:val="18"/>
          <w:szCs w:val="18"/>
        </w:rPr>
      </w:pPr>
      <w:r w:rsidRPr="0007105B">
        <w:rPr>
          <w:sz w:val="18"/>
          <w:szCs w:val="18"/>
        </w:rPr>
        <w:t>Большая часть расходов бюджета направлена культуру, социальную политику, общегосударственную политику и благоустройство села.</w:t>
      </w: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jc w:val="both"/>
        <w:rPr>
          <w:rFonts w:ascii="Times New Roman" w:hAnsi="Times New Roman"/>
          <w:b/>
          <w:i/>
          <w:sz w:val="18"/>
          <w:szCs w:val="18"/>
          <w:u w:val="single"/>
        </w:rPr>
      </w:pPr>
      <w:r w:rsidRPr="0007105B">
        <w:rPr>
          <w:rFonts w:ascii="Times New Roman" w:hAnsi="Times New Roman"/>
          <w:b/>
          <w:i/>
          <w:sz w:val="18"/>
          <w:szCs w:val="18"/>
          <w:u w:val="single"/>
        </w:rPr>
        <w:t>Бюджет и бюджетная обеспеченность</w:t>
      </w:r>
    </w:p>
    <w:p w:rsidR="00294659" w:rsidRPr="0007105B" w:rsidRDefault="00294659" w:rsidP="00294659">
      <w:pPr>
        <w:ind w:firstLine="567"/>
        <w:jc w:val="both"/>
        <w:rPr>
          <w:rFonts w:ascii="Times New Roman" w:hAnsi="Times New Roman"/>
          <w:sz w:val="18"/>
          <w:szCs w:val="18"/>
        </w:rPr>
      </w:pPr>
      <w:r w:rsidRPr="0007105B">
        <w:rPr>
          <w:rFonts w:ascii="Times New Roman" w:hAnsi="Times New Roman"/>
          <w:sz w:val="18"/>
          <w:szCs w:val="18"/>
        </w:rPr>
        <w:t>Доходная часть бюджета в 2018 году запланирована в сумме 4890,079 тыс. рублей, расходная часть 5202,339 тыс.рублей.</w:t>
      </w:r>
    </w:p>
    <w:p w:rsidR="000C3608" w:rsidRDefault="000C3608" w:rsidP="00294659">
      <w:pPr>
        <w:jc w:val="both"/>
        <w:rPr>
          <w:rFonts w:ascii="Times New Roman" w:hAnsi="Times New Roman"/>
          <w:sz w:val="18"/>
          <w:szCs w:val="18"/>
        </w:rPr>
        <w:sectPr w:rsidR="000C3608" w:rsidSect="000C3608">
          <w:pgSz w:w="11907" w:h="16840"/>
          <w:pgMar w:top="992" w:right="709" w:bottom="1440" w:left="1797" w:header="720" w:footer="720" w:gutter="0"/>
          <w:cols w:space="720"/>
        </w:sectPr>
      </w:pPr>
    </w:p>
    <w:tbl>
      <w:tblPr>
        <w:tblpPr w:leftFromText="180" w:rightFromText="180" w:vertAnchor="text" w:horzAnchor="margin" w:tblpY="390"/>
        <w:tblW w:w="9923" w:type="dxa"/>
        <w:tblLayout w:type="fixed"/>
        <w:tblLook w:val="00A0"/>
      </w:tblPr>
      <w:tblGrid>
        <w:gridCol w:w="1184"/>
        <w:gridCol w:w="4320"/>
        <w:gridCol w:w="2010"/>
        <w:gridCol w:w="2268"/>
        <w:gridCol w:w="141"/>
      </w:tblGrid>
      <w:tr w:rsidR="000C3608" w:rsidRPr="0007105B" w:rsidTr="000C3608">
        <w:trPr>
          <w:gridBefore w:val="1"/>
          <w:gridAfter w:val="1"/>
          <w:wBefore w:w="1184" w:type="dxa"/>
          <w:wAfter w:w="141" w:type="dxa"/>
          <w:trHeight w:val="40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b/>
                <w:bCs/>
                <w:i/>
                <w:iCs/>
                <w:sz w:val="18"/>
                <w:szCs w:val="18"/>
              </w:rPr>
            </w:pPr>
            <w:r w:rsidRPr="0007105B">
              <w:rPr>
                <w:rFonts w:ascii="Times New Roman" w:hAnsi="Times New Roman"/>
                <w:b/>
                <w:bCs/>
                <w:i/>
                <w:iCs/>
                <w:sz w:val="18"/>
                <w:szCs w:val="18"/>
              </w:rPr>
              <w:lastRenderedPageBreak/>
              <w:t>Доходы</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b/>
                <w:bCs/>
                <w:i/>
                <w:iCs/>
                <w:sz w:val="18"/>
                <w:szCs w:val="18"/>
              </w:rPr>
            </w:pPr>
            <w:r w:rsidRPr="0007105B">
              <w:rPr>
                <w:rFonts w:ascii="Times New Roman" w:hAnsi="Times New Roman"/>
                <w:b/>
                <w:bCs/>
                <w:i/>
                <w:iCs/>
                <w:sz w:val="18"/>
                <w:szCs w:val="18"/>
              </w:rPr>
              <w:t>2017(исполнено)</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spacing w:after="0" w:line="240" w:lineRule="auto"/>
              <w:jc w:val="both"/>
              <w:rPr>
                <w:rFonts w:ascii="Times New Roman" w:hAnsi="Times New Roman"/>
                <w:b/>
                <w:bCs/>
                <w:i/>
                <w:iCs/>
                <w:sz w:val="18"/>
                <w:szCs w:val="18"/>
              </w:rPr>
            </w:pPr>
            <w:r w:rsidRPr="0007105B">
              <w:rPr>
                <w:rFonts w:ascii="Times New Roman" w:hAnsi="Times New Roman"/>
                <w:b/>
                <w:bCs/>
                <w:i/>
                <w:iCs/>
                <w:sz w:val="18"/>
                <w:szCs w:val="18"/>
              </w:rPr>
              <w:t>2018(за 10 месяцев)</w:t>
            </w:r>
          </w:p>
          <w:p w:rsidR="000C3608" w:rsidRPr="0007105B" w:rsidRDefault="000C3608" w:rsidP="000C3608">
            <w:pPr>
              <w:spacing w:after="0" w:line="240" w:lineRule="auto"/>
              <w:jc w:val="both"/>
              <w:rPr>
                <w:rFonts w:ascii="Times New Roman" w:hAnsi="Times New Roman"/>
                <w:b/>
                <w:bCs/>
                <w:i/>
                <w:iCs/>
                <w:sz w:val="18"/>
                <w:szCs w:val="18"/>
              </w:rPr>
            </w:pPr>
            <w:r w:rsidRPr="0007105B">
              <w:rPr>
                <w:rFonts w:ascii="Times New Roman" w:hAnsi="Times New Roman"/>
                <w:b/>
                <w:bCs/>
                <w:i/>
                <w:iCs/>
                <w:sz w:val="18"/>
                <w:szCs w:val="18"/>
              </w:rPr>
              <w:t>исполнено</w:t>
            </w:r>
          </w:p>
        </w:tc>
      </w:tr>
      <w:tr w:rsidR="000C3608" w:rsidRPr="0007105B" w:rsidTr="000C3608">
        <w:trPr>
          <w:gridBefore w:val="1"/>
          <w:gridAfter w:val="1"/>
          <w:wBefore w:w="1184" w:type="dxa"/>
          <w:wAfter w:w="141" w:type="dxa"/>
          <w:trHeight w:val="33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bCs/>
                <w:sz w:val="18"/>
                <w:szCs w:val="18"/>
              </w:rPr>
            </w:pPr>
            <w:r w:rsidRPr="0007105B">
              <w:rPr>
                <w:rFonts w:ascii="Times New Roman" w:hAnsi="Times New Roman"/>
                <w:bCs/>
                <w:sz w:val="18"/>
                <w:szCs w:val="18"/>
              </w:rPr>
              <w:t>Налоговые доходы</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bCs/>
                <w:sz w:val="18"/>
                <w:szCs w:val="18"/>
              </w:rPr>
            </w:pPr>
            <w:r w:rsidRPr="0007105B">
              <w:rPr>
                <w:rFonts w:ascii="Times New Roman" w:hAnsi="Times New Roman"/>
                <w:bCs/>
                <w:sz w:val="18"/>
                <w:szCs w:val="18"/>
              </w:rPr>
              <w:t>1084,9</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bCs/>
                <w:sz w:val="18"/>
                <w:szCs w:val="18"/>
              </w:rPr>
            </w:pPr>
            <w:r w:rsidRPr="0007105B">
              <w:rPr>
                <w:rFonts w:ascii="Times New Roman" w:hAnsi="Times New Roman"/>
                <w:bCs/>
                <w:sz w:val="18"/>
                <w:szCs w:val="18"/>
              </w:rPr>
              <w:t>1058,1</w:t>
            </w:r>
          </w:p>
        </w:tc>
      </w:tr>
      <w:tr w:rsidR="000C3608" w:rsidRPr="0007105B" w:rsidTr="000C3608">
        <w:trPr>
          <w:gridBefore w:val="1"/>
          <w:gridAfter w:val="1"/>
          <w:wBefore w:w="1184" w:type="dxa"/>
          <w:wAfter w:w="141" w:type="dxa"/>
          <w:trHeight w:val="36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Налог на доходы физ. лиц</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235,9</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311,5</w:t>
            </w:r>
          </w:p>
        </w:tc>
      </w:tr>
      <w:tr w:rsidR="000C3608" w:rsidRPr="0007105B" w:rsidTr="000C3608">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Налог на имущество физ. лиц</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30,3</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11,0</w:t>
            </w:r>
          </w:p>
        </w:tc>
      </w:tr>
      <w:tr w:rsidR="000C3608" w:rsidRPr="0007105B" w:rsidTr="000C3608">
        <w:trPr>
          <w:gridBefore w:val="1"/>
          <w:gridAfter w:val="1"/>
          <w:wBefore w:w="1184" w:type="dxa"/>
          <w:wAfter w:w="141" w:type="dxa"/>
          <w:trHeight w:val="36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Земельный налог</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369,8</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225,1</w:t>
            </w:r>
          </w:p>
        </w:tc>
      </w:tr>
      <w:tr w:rsidR="000C3608" w:rsidRPr="0007105B" w:rsidTr="000C3608">
        <w:trPr>
          <w:gridBefore w:val="1"/>
          <w:gridAfter w:val="1"/>
          <w:wBefore w:w="1184" w:type="dxa"/>
          <w:wAfter w:w="141" w:type="dxa"/>
          <w:trHeight w:val="570"/>
        </w:trPr>
        <w:tc>
          <w:tcPr>
            <w:tcW w:w="4320" w:type="dxa"/>
            <w:tcBorders>
              <w:top w:val="single" w:sz="6" w:space="0" w:color="auto"/>
              <w:left w:val="single" w:sz="6" w:space="0" w:color="auto"/>
              <w:bottom w:val="single" w:sz="4"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Единый с/хоз. Налог</w:t>
            </w:r>
          </w:p>
        </w:tc>
        <w:tc>
          <w:tcPr>
            <w:tcW w:w="2010" w:type="dxa"/>
            <w:tcBorders>
              <w:top w:val="single" w:sz="6" w:space="0" w:color="auto"/>
              <w:left w:val="single" w:sz="6" w:space="0" w:color="auto"/>
              <w:bottom w:val="single" w:sz="4"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16,0</w:t>
            </w:r>
          </w:p>
        </w:tc>
        <w:tc>
          <w:tcPr>
            <w:tcW w:w="2268" w:type="dxa"/>
            <w:tcBorders>
              <w:top w:val="single" w:sz="6" w:space="0" w:color="auto"/>
              <w:left w:val="single" w:sz="4" w:space="0" w:color="auto"/>
              <w:bottom w:val="single" w:sz="4"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82,9</w:t>
            </w:r>
          </w:p>
        </w:tc>
      </w:tr>
      <w:tr w:rsidR="000C3608" w:rsidRPr="0007105B" w:rsidTr="000C3608">
        <w:trPr>
          <w:gridBefore w:val="1"/>
          <w:gridAfter w:val="1"/>
          <w:wBefore w:w="1184" w:type="dxa"/>
          <w:wAfter w:w="141" w:type="dxa"/>
          <w:trHeight w:val="225"/>
        </w:trPr>
        <w:tc>
          <w:tcPr>
            <w:tcW w:w="4320" w:type="dxa"/>
            <w:tcBorders>
              <w:top w:val="single" w:sz="4"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Акцизы</w:t>
            </w:r>
          </w:p>
        </w:tc>
        <w:tc>
          <w:tcPr>
            <w:tcW w:w="2010" w:type="dxa"/>
            <w:tcBorders>
              <w:top w:val="single" w:sz="4"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432,9</w:t>
            </w:r>
          </w:p>
        </w:tc>
        <w:tc>
          <w:tcPr>
            <w:tcW w:w="2268" w:type="dxa"/>
            <w:tcBorders>
              <w:top w:val="single" w:sz="4"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427,6</w:t>
            </w:r>
          </w:p>
        </w:tc>
      </w:tr>
      <w:tr w:rsidR="000C3608" w:rsidRPr="0007105B" w:rsidTr="000C3608">
        <w:trPr>
          <w:gridBefore w:val="1"/>
          <w:gridAfter w:val="1"/>
          <w:wBefore w:w="1184" w:type="dxa"/>
          <w:wAfter w:w="141" w:type="dxa"/>
          <w:trHeight w:val="30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Неналоговые доходы</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w:t>
            </w:r>
          </w:p>
        </w:tc>
      </w:tr>
      <w:tr w:rsidR="000C3608" w:rsidRPr="0007105B" w:rsidTr="000C3608">
        <w:trPr>
          <w:gridBefore w:val="1"/>
          <w:gridAfter w:val="1"/>
          <w:wBefore w:w="1184" w:type="dxa"/>
          <w:wAfter w:w="141" w:type="dxa"/>
          <w:trHeight w:val="39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Итого собственных доходов</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bCs/>
                <w:sz w:val="18"/>
                <w:szCs w:val="18"/>
              </w:rPr>
            </w:pPr>
            <w:r w:rsidRPr="0007105B">
              <w:rPr>
                <w:rFonts w:ascii="Times New Roman" w:hAnsi="Times New Roman"/>
                <w:bCs/>
                <w:sz w:val="18"/>
                <w:szCs w:val="18"/>
              </w:rPr>
              <w:t>1084,9</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bCs/>
                <w:sz w:val="18"/>
                <w:szCs w:val="18"/>
              </w:rPr>
            </w:pPr>
            <w:r w:rsidRPr="0007105B">
              <w:rPr>
                <w:rFonts w:ascii="Times New Roman" w:hAnsi="Times New Roman"/>
                <w:bCs/>
                <w:sz w:val="18"/>
                <w:szCs w:val="18"/>
              </w:rPr>
              <w:t>1058,1</w:t>
            </w:r>
          </w:p>
        </w:tc>
      </w:tr>
      <w:tr w:rsidR="000C3608" w:rsidRPr="0007105B" w:rsidTr="000C3608">
        <w:trPr>
          <w:gridBefore w:val="1"/>
          <w:gridAfter w:val="1"/>
          <w:wBefore w:w="1184" w:type="dxa"/>
          <w:wAfter w:w="141" w:type="dxa"/>
          <w:trHeight w:val="40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Безвозмездные перечисления</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2715,7</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2634,0</w:t>
            </w:r>
          </w:p>
        </w:tc>
      </w:tr>
      <w:tr w:rsidR="000C3608" w:rsidRPr="0007105B" w:rsidTr="000C3608">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b/>
                <w:bCs/>
                <w:i/>
                <w:iCs/>
                <w:sz w:val="18"/>
                <w:szCs w:val="18"/>
              </w:rPr>
            </w:pPr>
            <w:r w:rsidRPr="0007105B">
              <w:rPr>
                <w:rFonts w:ascii="Times New Roman" w:hAnsi="Times New Roman"/>
                <w:b/>
                <w:bCs/>
                <w:i/>
                <w:iCs/>
                <w:sz w:val="18"/>
                <w:szCs w:val="18"/>
              </w:rPr>
              <w:t>Всего доходов</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b/>
                <w:bCs/>
                <w:i/>
                <w:iCs/>
                <w:sz w:val="18"/>
                <w:szCs w:val="18"/>
              </w:rPr>
            </w:pPr>
            <w:r w:rsidRPr="0007105B">
              <w:rPr>
                <w:rFonts w:ascii="Times New Roman" w:hAnsi="Times New Roman"/>
                <w:b/>
                <w:bCs/>
                <w:i/>
                <w:iCs/>
                <w:sz w:val="18"/>
                <w:szCs w:val="18"/>
              </w:rPr>
              <w:t>3800,6</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b/>
                <w:bCs/>
                <w:i/>
                <w:iCs/>
                <w:sz w:val="18"/>
                <w:szCs w:val="18"/>
              </w:rPr>
            </w:pPr>
            <w:r w:rsidRPr="0007105B">
              <w:rPr>
                <w:rFonts w:ascii="Times New Roman" w:hAnsi="Times New Roman"/>
                <w:b/>
                <w:bCs/>
                <w:i/>
                <w:iCs/>
                <w:sz w:val="18"/>
                <w:szCs w:val="18"/>
              </w:rPr>
              <w:t>3692,1</w:t>
            </w:r>
          </w:p>
        </w:tc>
      </w:tr>
      <w:tr w:rsidR="000C3608" w:rsidRPr="0007105B" w:rsidTr="000C3608">
        <w:trPr>
          <w:gridBefore w:val="1"/>
          <w:gridAfter w:val="1"/>
          <w:wBefore w:w="1184" w:type="dxa"/>
          <w:wAfter w:w="141" w:type="dxa"/>
          <w:trHeight w:val="39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b/>
                <w:bCs/>
                <w:i/>
                <w:iCs/>
                <w:sz w:val="18"/>
                <w:szCs w:val="18"/>
              </w:rPr>
            </w:pPr>
            <w:r w:rsidRPr="0007105B">
              <w:rPr>
                <w:rFonts w:ascii="Times New Roman" w:hAnsi="Times New Roman"/>
                <w:b/>
                <w:bCs/>
                <w:i/>
                <w:iCs/>
                <w:sz w:val="18"/>
                <w:szCs w:val="18"/>
              </w:rPr>
              <w:t>Расходы</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b/>
                <w:bCs/>
                <w:i/>
                <w:iCs/>
                <w:sz w:val="18"/>
                <w:szCs w:val="18"/>
              </w:rPr>
            </w:pPr>
            <w:r w:rsidRPr="0007105B">
              <w:rPr>
                <w:rFonts w:ascii="Times New Roman" w:hAnsi="Times New Roman"/>
                <w:b/>
                <w:bCs/>
                <w:i/>
                <w:iCs/>
                <w:sz w:val="18"/>
                <w:szCs w:val="18"/>
              </w:rPr>
              <w:t>3980,5</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b/>
                <w:bCs/>
                <w:i/>
                <w:iCs/>
                <w:sz w:val="18"/>
                <w:szCs w:val="18"/>
              </w:rPr>
            </w:pPr>
            <w:r w:rsidRPr="0007105B">
              <w:rPr>
                <w:rFonts w:ascii="Times New Roman" w:hAnsi="Times New Roman"/>
                <w:sz w:val="18"/>
                <w:szCs w:val="18"/>
              </w:rPr>
              <w:t>2914,6</w:t>
            </w:r>
          </w:p>
        </w:tc>
      </w:tr>
      <w:tr w:rsidR="000C3608" w:rsidRPr="0007105B" w:rsidTr="000C3608">
        <w:trPr>
          <w:gridBefore w:val="1"/>
          <w:gridAfter w:val="1"/>
          <w:wBefore w:w="1184" w:type="dxa"/>
          <w:wAfter w:w="141" w:type="dxa"/>
          <w:trHeight w:val="44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Общегосударственные вопросы</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1746,1</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1445,9</w:t>
            </w:r>
          </w:p>
        </w:tc>
      </w:tr>
      <w:tr w:rsidR="000C3608" w:rsidRPr="0007105B" w:rsidTr="000C3608">
        <w:trPr>
          <w:gridBefore w:val="1"/>
          <w:gridAfter w:val="1"/>
          <w:wBefore w:w="1184" w:type="dxa"/>
          <w:wAfter w:w="141" w:type="dxa"/>
          <w:trHeight w:val="52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Мобилизация и вневойсковая работа</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w:t>
            </w:r>
          </w:p>
        </w:tc>
      </w:tr>
      <w:tr w:rsidR="000C3608" w:rsidRPr="0007105B" w:rsidTr="000C3608">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w:t>
            </w:r>
          </w:p>
        </w:tc>
      </w:tr>
      <w:tr w:rsidR="000C3608" w:rsidRPr="0007105B" w:rsidTr="000C3608">
        <w:trPr>
          <w:gridBefore w:val="1"/>
          <w:gridAfter w:val="1"/>
          <w:wBefore w:w="1184" w:type="dxa"/>
          <w:wAfter w:w="141" w:type="dxa"/>
          <w:trHeight w:val="302"/>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Обеспечение пожарной безопасности</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w:t>
            </w:r>
          </w:p>
        </w:tc>
      </w:tr>
      <w:tr w:rsidR="000C3608" w:rsidRPr="0007105B" w:rsidTr="000C3608">
        <w:trPr>
          <w:gridBefore w:val="1"/>
          <w:gridAfter w:val="1"/>
          <w:wBefore w:w="1184" w:type="dxa"/>
          <w:wAfter w:w="141" w:type="dxa"/>
          <w:trHeight w:val="419"/>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ЖКХ</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227,4</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223,7</w:t>
            </w:r>
          </w:p>
        </w:tc>
      </w:tr>
      <w:tr w:rsidR="000C3608" w:rsidRPr="0007105B" w:rsidTr="000C3608">
        <w:trPr>
          <w:gridBefore w:val="1"/>
          <w:gridAfter w:val="1"/>
          <w:wBefore w:w="1184" w:type="dxa"/>
          <w:wAfter w:w="141" w:type="dxa"/>
          <w:trHeight w:val="31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Культура,кинематография</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1085,5</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735,9</w:t>
            </w:r>
          </w:p>
        </w:tc>
      </w:tr>
      <w:tr w:rsidR="000C3608" w:rsidRPr="0007105B" w:rsidTr="000C3608">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Дорожное хоз-во</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583,4</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128,3</w:t>
            </w:r>
          </w:p>
        </w:tc>
      </w:tr>
      <w:tr w:rsidR="000C3608" w:rsidRPr="0007105B" w:rsidTr="000C3608">
        <w:trPr>
          <w:gridBefore w:val="1"/>
          <w:gridAfter w:val="1"/>
          <w:wBefore w:w="1184" w:type="dxa"/>
          <w:wAfter w:w="141" w:type="dxa"/>
          <w:trHeight w:val="345"/>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Спорт и физическая культура</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63,8</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120,5</w:t>
            </w:r>
          </w:p>
        </w:tc>
      </w:tr>
      <w:tr w:rsidR="000C3608" w:rsidRPr="0007105B" w:rsidTr="000C3608">
        <w:trPr>
          <w:gridBefore w:val="1"/>
          <w:gridAfter w:val="1"/>
          <w:wBefore w:w="1184" w:type="dxa"/>
          <w:wAfter w:w="141" w:type="dxa"/>
          <w:trHeight w:val="558"/>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Социальная политика</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143,5</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112,1</w:t>
            </w:r>
          </w:p>
        </w:tc>
      </w:tr>
      <w:tr w:rsidR="000C3608" w:rsidRPr="0007105B" w:rsidTr="000C3608">
        <w:trPr>
          <w:gridBefore w:val="1"/>
          <w:gridAfter w:val="1"/>
          <w:wBefore w:w="1184" w:type="dxa"/>
          <w:wAfter w:w="141" w:type="dxa"/>
          <w:trHeight w:val="54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sz w:val="18"/>
                <w:szCs w:val="18"/>
              </w:rPr>
              <w:t>Прочие межбюджетные трансферты</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50,0</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87,7</w:t>
            </w:r>
          </w:p>
        </w:tc>
      </w:tr>
      <w:tr w:rsidR="000C3608" w:rsidRPr="0007105B" w:rsidTr="000C3608">
        <w:trPr>
          <w:gridBefore w:val="1"/>
          <w:gridAfter w:val="1"/>
          <w:wBefore w:w="1184" w:type="dxa"/>
          <w:wAfter w:w="141" w:type="dxa"/>
          <w:trHeight w:val="540"/>
        </w:trPr>
        <w:tc>
          <w:tcPr>
            <w:tcW w:w="4320" w:type="dxa"/>
            <w:tcBorders>
              <w:top w:val="single" w:sz="6" w:space="0" w:color="auto"/>
              <w:left w:val="single" w:sz="6" w:space="0" w:color="auto"/>
              <w:bottom w:val="single" w:sz="6" w:space="0" w:color="auto"/>
              <w:right w:val="single" w:sz="6" w:space="0" w:color="auto"/>
            </w:tcBorders>
            <w:vAlign w:val="center"/>
          </w:tcPr>
          <w:p w:rsidR="000C3608" w:rsidRPr="0007105B" w:rsidRDefault="000C3608" w:rsidP="000C3608">
            <w:pPr>
              <w:spacing w:line="240" w:lineRule="auto"/>
              <w:jc w:val="both"/>
              <w:rPr>
                <w:rFonts w:ascii="Times New Roman" w:hAnsi="Times New Roman"/>
                <w:sz w:val="18"/>
                <w:szCs w:val="18"/>
              </w:rPr>
            </w:pPr>
            <w:r w:rsidRPr="0007105B">
              <w:rPr>
                <w:rFonts w:ascii="Times New Roman" w:hAnsi="Times New Roman"/>
                <w:b/>
                <w:bCs/>
                <w:i/>
                <w:iCs/>
                <w:sz w:val="18"/>
                <w:szCs w:val="18"/>
              </w:rPr>
              <w:t xml:space="preserve">Итого расходов                                                </w:t>
            </w:r>
          </w:p>
        </w:tc>
        <w:tc>
          <w:tcPr>
            <w:tcW w:w="2010" w:type="dxa"/>
            <w:tcBorders>
              <w:top w:val="single" w:sz="6" w:space="0" w:color="auto"/>
              <w:left w:val="single" w:sz="6" w:space="0" w:color="auto"/>
              <w:bottom w:val="single" w:sz="6" w:space="0" w:color="auto"/>
              <w:right w:val="single" w:sz="4"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3980,5</w:t>
            </w:r>
          </w:p>
        </w:tc>
        <w:tc>
          <w:tcPr>
            <w:tcW w:w="2268" w:type="dxa"/>
            <w:tcBorders>
              <w:top w:val="single" w:sz="6" w:space="0" w:color="auto"/>
              <w:left w:val="single" w:sz="4" w:space="0" w:color="auto"/>
              <w:bottom w:val="single" w:sz="6" w:space="0" w:color="auto"/>
              <w:right w:val="single" w:sz="6" w:space="0" w:color="auto"/>
            </w:tcBorders>
            <w:vAlign w:val="center"/>
          </w:tcPr>
          <w:p w:rsidR="000C3608" w:rsidRPr="0007105B" w:rsidRDefault="000C3608" w:rsidP="000C3608">
            <w:pPr>
              <w:jc w:val="both"/>
              <w:rPr>
                <w:rFonts w:ascii="Times New Roman" w:hAnsi="Times New Roman"/>
                <w:sz w:val="18"/>
                <w:szCs w:val="18"/>
              </w:rPr>
            </w:pPr>
            <w:r w:rsidRPr="0007105B">
              <w:rPr>
                <w:rFonts w:ascii="Times New Roman" w:hAnsi="Times New Roman"/>
                <w:sz w:val="18"/>
                <w:szCs w:val="18"/>
              </w:rPr>
              <w:t>2914,6</w:t>
            </w:r>
          </w:p>
        </w:tc>
      </w:tr>
      <w:tr w:rsidR="000C3608" w:rsidRPr="0007105B" w:rsidTr="000C3608">
        <w:trPr>
          <w:trHeight w:val="65"/>
        </w:trPr>
        <w:tc>
          <w:tcPr>
            <w:tcW w:w="9923" w:type="dxa"/>
            <w:gridSpan w:val="5"/>
          </w:tcPr>
          <w:p w:rsidR="000C3608" w:rsidRPr="0007105B" w:rsidRDefault="000C3608" w:rsidP="000C3608">
            <w:pPr>
              <w:spacing w:line="240" w:lineRule="auto"/>
              <w:jc w:val="both"/>
              <w:rPr>
                <w:rFonts w:ascii="Times New Roman" w:hAnsi="Times New Roman"/>
                <w:b/>
                <w:bCs/>
                <w:i/>
                <w:iCs/>
                <w:sz w:val="18"/>
                <w:szCs w:val="18"/>
              </w:rPr>
            </w:pPr>
            <w:r w:rsidRPr="0007105B">
              <w:rPr>
                <w:rFonts w:ascii="Times New Roman" w:hAnsi="Times New Roman"/>
                <w:b/>
                <w:bCs/>
                <w:i/>
                <w:iCs/>
                <w:sz w:val="18"/>
                <w:szCs w:val="18"/>
              </w:rPr>
              <w:t xml:space="preserve">                      </w:t>
            </w:r>
          </w:p>
          <w:p w:rsidR="000C3608" w:rsidRPr="0007105B" w:rsidRDefault="000C3608" w:rsidP="000C3608">
            <w:pPr>
              <w:spacing w:line="240" w:lineRule="auto"/>
              <w:ind w:left="709"/>
              <w:jc w:val="both"/>
              <w:rPr>
                <w:rFonts w:ascii="Times New Roman" w:hAnsi="Times New Roman"/>
                <w:b/>
                <w:bCs/>
                <w:i/>
                <w:iCs/>
                <w:sz w:val="18"/>
                <w:szCs w:val="18"/>
              </w:rPr>
            </w:pPr>
            <w:r w:rsidRPr="0007105B">
              <w:rPr>
                <w:rFonts w:ascii="Times New Roman" w:hAnsi="Times New Roman"/>
                <w:sz w:val="18"/>
                <w:szCs w:val="18"/>
              </w:rPr>
              <w:t>.</w:t>
            </w:r>
          </w:p>
        </w:tc>
      </w:tr>
    </w:tbl>
    <w:p w:rsidR="00294659" w:rsidRPr="0007105B" w:rsidRDefault="00294659" w:rsidP="00294659">
      <w:pPr>
        <w:jc w:val="both"/>
        <w:rPr>
          <w:rFonts w:ascii="Times New Roman" w:hAnsi="Times New Roman"/>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Default="00294659" w:rsidP="00294659">
      <w:pPr>
        <w:pStyle w:val="afe"/>
        <w:jc w:val="both"/>
        <w:rPr>
          <w:sz w:val="18"/>
          <w:szCs w:val="18"/>
        </w:rPr>
      </w:pPr>
    </w:p>
    <w:p w:rsidR="000C3608" w:rsidRDefault="000C3608" w:rsidP="00294659">
      <w:pPr>
        <w:pStyle w:val="afe"/>
        <w:jc w:val="both"/>
        <w:rPr>
          <w:sz w:val="18"/>
          <w:szCs w:val="18"/>
        </w:rPr>
      </w:pPr>
    </w:p>
    <w:p w:rsidR="000C3608" w:rsidRDefault="000C3608" w:rsidP="00294659">
      <w:pPr>
        <w:pStyle w:val="afe"/>
        <w:jc w:val="both"/>
        <w:rPr>
          <w:sz w:val="18"/>
          <w:szCs w:val="18"/>
        </w:rPr>
      </w:pPr>
    </w:p>
    <w:p w:rsidR="000C3608" w:rsidRDefault="000C3608" w:rsidP="00294659">
      <w:pPr>
        <w:pStyle w:val="afe"/>
        <w:jc w:val="both"/>
        <w:rPr>
          <w:sz w:val="18"/>
          <w:szCs w:val="18"/>
        </w:rPr>
      </w:pPr>
    </w:p>
    <w:p w:rsidR="00294659" w:rsidRPr="0007105B" w:rsidRDefault="00294659" w:rsidP="00294659">
      <w:pPr>
        <w:autoSpaceDE w:val="0"/>
        <w:autoSpaceDN w:val="0"/>
        <w:adjustRightInd w:val="0"/>
        <w:spacing w:after="0" w:line="240" w:lineRule="auto"/>
        <w:jc w:val="both"/>
        <w:rPr>
          <w:rFonts w:ascii="Times New Roman" w:hAnsi="Times New Roman"/>
          <w:b/>
          <w:bCs/>
          <w:i/>
          <w:color w:val="000000"/>
          <w:sz w:val="18"/>
          <w:szCs w:val="18"/>
        </w:rPr>
      </w:pPr>
      <w:r w:rsidRPr="0007105B">
        <w:rPr>
          <w:rFonts w:ascii="Times New Roman" w:hAnsi="Times New Roman"/>
          <w:b/>
          <w:i/>
          <w:sz w:val="18"/>
          <w:szCs w:val="18"/>
          <w:lang w:val="en-US"/>
        </w:rPr>
        <w:t>III</w:t>
      </w:r>
      <w:r w:rsidRPr="0007105B">
        <w:rPr>
          <w:rFonts w:ascii="Times New Roman" w:hAnsi="Times New Roman"/>
          <w:b/>
          <w:i/>
          <w:color w:val="000000"/>
          <w:sz w:val="18"/>
          <w:szCs w:val="18"/>
        </w:rPr>
        <w:t>.Приоритетные</w:t>
      </w:r>
      <w:r w:rsidRPr="0007105B">
        <w:rPr>
          <w:rFonts w:ascii="Times New Roman" w:hAnsi="Times New Roman"/>
          <w:b/>
          <w:bCs/>
          <w:i/>
          <w:color w:val="000000"/>
          <w:sz w:val="18"/>
          <w:szCs w:val="18"/>
        </w:rPr>
        <w:t xml:space="preserve">  направления  социально-экономического развития Беленского сельсовета Карасукского района Новосибирской области на 2019 год и плановый период 2020 и 2021 годов.</w:t>
      </w:r>
    </w:p>
    <w:p w:rsidR="00294659" w:rsidRPr="0007105B" w:rsidRDefault="00294659" w:rsidP="00294659">
      <w:pPr>
        <w:autoSpaceDE w:val="0"/>
        <w:autoSpaceDN w:val="0"/>
        <w:adjustRightInd w:val="0"/>
        <w:spacing w:after="0" w:line="240" w:lineRule="auto"/>
        <w:jc w:val="both"/>
        <w:rPr>
          <w:rFonts w:ascii="Times New Roman" w:hAnsi="Times New Roman"/>
          <w:b/>
          <w:bCs/>
          <w:color w:val="000000"/>
          <w:sz w:val="18"/>
          <w:szCs w:val="18"/>
        </w:rPr>
      </w:pPr>
    </w:p>
    <w:p w:rsidR="00294659" w:rsidRPr="0007105B" w:rsidRDefault="00294659" w:rsidP="00294659">
      <w:pPr>
        <w:autoSpaceDE w:val="0"/>
        <w:autoSpaceDN w:val="0"/>
        <w:adjustRightInd w:val="0"/>
        <w:spacing w:after="0" w:line="240" w:lineRule="auto"/>
        <w:ind w:firstLine="709"/>
        <w:jc w:val="both"/>
        <w:rPr>
          <w:rFonts w:ascii="Times New Roman CYR" w:hAnsi="Times New Roman CYR" w:cs="Times New Roman CYR"/>
          <w:color w:val="000000"/>
          <w:sz w:val="18"/>
          <w:szCs w:val="18"/>
        </w:rPr>
      </w:pPr>
      <w:r w:rsidRPr="0007105B">
        <w:rPr>
          <w:rFonts w:ascii="Times New Roman CYR" w:hAnsi="Times New Roman CYR" w:cs="Times New Roman CYR"/>
          <w:color w:val="000000"/>
          <w:sz w:val="18"/>
          <w:szCs w:val="18"/>
        </w:rPr>
        <w:t>Основная цель социально-экономической политики Беленского сельсовета на 2019 год и плановый период 2020 и 2021 годов -  улучшение качества жизни населения.</w:t>
      </w:r>
    </w:p>
    <w:p w:rsidR="00294659" w:rsidRPr="0007105B" w:rsidRDefault="00294659" w:rsidP="00294659">
      <w:pPr>
        <w:autoSpaceDE w:val="0"/>
        <w:autoSpaceDN w:val="0"/>
        <w:adjustRightInd w:val="0"/>
        <w:spacing w:after="0" w:line="240" w:lineRule="auto"/>
        <w:ind w:firstLine="709"/>
        <w:jc w:val="both"/>
        <w:rPr>
          <w:rFonts w:ascii="Times New Roman CYR" w:hAnsi="Times New Roman CYR" w:cs="Times New Roman CYR"/>
          <w:color w:val="000000"/>
          <w:sz w:val="18"/>
          <w:szCs w:val="18"/>
        </w:rPr>
      </w:pPr>
      <w:r w:rsidRPr="0007105B">
        <w:rPr>
          <w:rFonts w:ascii="Times New Roman CYR" w:hAnsi="Times New Roman CYR" w:cs="Times New Roman CYR"/>
          <w:color w:val="000000"/>
          <w:sz w:val="18"/>
          <w:szCs w:val="18"/>
        </w:rPr>
        <w:t>Для этого необходимо решать следующие приоритетные задачи:</w:t>
      </w:r>
    </w:p>
    <w:p w:rsidR="00294659" w:rsidRPr="0007105B" w:rsidRDefault="00294659" w:rsidP="00294659">
      <w:pPr>
        <w:autoSpaceDE w:val="0"/>
        <w:autoSpaceDN w:val="0"/>
        <w:adjustRightInd w:val="0"/>
        <w:spacing w:after="0" w:line="240" w:lineRule="auto"/>
        <w:jc w:val="both"/>
        <w:rPr>
          <w:rFonts w:ascii="Times New Roman" w:hAnsi="Times New Roman"/>
          <w:iCs/>
          <w:color w:val="000000"/>
          <w:sz w:val="18"/>
          <w:szCs w:val="18"/>
        </w:rPr>
      </w:pPr>
      <w:r w:rsidRPr="0007105B">
        <w:rPr>
          <w:rFonts w:ascii="Times New Roman" w:hAnsi="Times New Roman"/>
          <w:i/>
          <w:iCs/>
          <w:color w:val="000000"/>
          <w:sz w:val="18"/>
          <w:szCs w:val="18"/>
        </w:rPr>
        <w:t>Создание условий для дальнейшего улучшения демографической ситуации и выхода на положительную динамику естественного прироста населения</w:t>
      </w:r>
      <w:r w:rsidRPr="0007105B">
        <w:rPr>
          <w:rFonts w:ascii="Times New Roman" w:hAnsi="Times New Roman"/>
          <w:iCs/>
          <w:color w:val="000000"/>
          <w:sz w:val="18"/>
          <w:szCs w:val="18"/>
        </w:rPr>
        <w:t>:</w:t>
      </w:r>
    </w:p>
    <w:p w:rsidR="00294659" w:rsidRPr="0007105B" w:rsidRDefault="00294659" w:rsidP="00294659">
      <w:pPr>
        <w:autoSpaceDE w:val="0"/>
        <w:autoSpaceDN w:val="0"/>
        <w:adjustRightInd w:val="0"/>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содействие повышению рождаемости посредством реализации мер, направленных на улучшение положения семей с детьми, расширение социальных гарантий устройства детей в дошкольные образовательные учреждения, формирование у молодежи готовности к созданию и сохранению семьи, ответственному воспитанию детей;</w:t>
      </w:r>
    </w:p>
    <w:p w:rsidR="00294659" w:rsidRPr="0007105B" w:rsidRDefault="00294659" w:rsidP="00294659">
      <w:pPr>
        <w:autoSpaceDE w:val="0"/>
        <w:autoSpaceDN w:val="0"/>
        <w:adjustRightInd w:val="0"/>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охрана материнства и детства, профилактика и снижение уровня заболеваемости.</w:t>
      </w:r>
    </w:p>
    <w:p w:rsidR="00294659" w:rsidRPr="0007105B" w:rsidRDefault="00294659" w:rsidP="00294659">
      <w:pPr>
        <w:autoSpaceDE w:val="0"/>
        <w:autoSpaceDN w:val="0"/>
        <w:adjustRightInd w:val="0"/>
        <w:spacing w:after="0" w:line="240" w:lineRule="auto"/>
        <w:jc w:val="both"/>
        <w:rPr>
          <w:rFonts w:ascii="Times New Roman" w:hAnsi="Times New Roman"/>
          <w:color w:val="000000"/>
          <w:sz w:val="18"/>
          <w:szCs w:val="18"/>
        </w:rPr>
      </w:pPr>
    </w:p>
    <w:p w:rsidR="00294659" w:rsidRPr="0007105B" w:rsidRDefault="00294659" w:rsidP="00294659">
      <w:pPr>
        <w:shd w:val="clear" w:color="auto" w:fill="FFFFFF"/>
        <w:spacing w:line="240" w:lineRule="auto"/>
        <w:jc w:val="both"/>
        <w:rPr>
          <w:rFonts w:ascii="Times New Roman" w:hAnsi="Times New Roman"/>
          <w:i/>
          <w:color w:val="000000"/>
          <w:sz w:val="18"/>
          <w:szCs w:val="18"/>
        </w:rPr>
      </w:pPr>
      <w:r w:rsidRPr="0007105B">
        <w:rPr>
          <w:rFonts w:ascii="Times New Roman" w:hAnsi="Times New Roman"/>
          <w:bCs/>
          <w:i/>
          <w:color w:val="000000"/>
          <w:sz w:val="18"/>
          <w:szCs w:val="18"/>
        </w:rPr>
        <w:t>Обеспечение эффективной трудовой занятости и увеличение доходов населения:</w:t>
      </w:r>
      <w:r w:rsidRPr="0007105B">
        <w:rPr>
          <w:rFonts w:ascii="Times New Roman" w:hAnsi="Times New Roman"/>
          <w:i/>
          <w:color w:val="000000"/>
          <w:sz w:val="18"/>
          <w:szCs w:val="18"/>
        </w:rPr>
        <w:t xml:space="preserve"> </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 xml:space="preserve">наращивание темпов индивидуального строительства за счет действующих программ на территории   Карасукского района; </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развитие малого и среднего предпринимательства;</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формирование условий для развития личных подсобных хозяйств и фермерства;</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повышение энергобезопасности и энергоэффективности в экономике и социальной сфере;</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привлечение средств бюджетов всех уровней на строительство и ремонт дорог.</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создание условий для эффективной занятости населения,повышение количества рабочих мест.</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p>
    <w:p w:rsidR="00294659" w:rsidRPr="0007105B" w:rsidRDefault="00294659" w:rsidP="00294659">
      <w:pPr>
        <w:shd w:val="clear" w:color="auto" w:fill="FFFFFF"/>
        <w:tabs>
          <w:tab w:val="left" w:pos="5621"/>
        </w:tabs>
        <w:spacing w:line="240" w:lineRule="auto"/>
        <w:jc w:val="both"/>
        <w:rPr>
          <w:rFonts w:ascii="Times New Roman" w:hAnsi="Times New Roman"/>
          <w:i/>
          <w:color w:val="000000"/>
          <w:sz w:val="18"/>
          <w:szCs w:val="18"/>
        </w:rPr>
      </w:pPr>
      <w:r w:rsidRPr="0007105B">
        <w:rPr>
          <w:rFonts w:ascii="Times New Roman" w:hAnsi="Times New Roman"/>
          <w:i/>
          <w:color w:val="000000"/>
          <w:sz w:val="18"/>
          <w:szCs w:val="18"/>
        </w:rPr>
        <w:t>Обеспечение поддержки социально незащищенных слоев населения, семей, оказавшихся в трудной жизненной ситуации:</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обеспечение всех гарантированных социальных обязательств;</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совершенствование адресной социальной помощи населению, имеющим детей, инвалидам, престарелым гражданам и безработным;</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 xml:space="preserve">реализация мер по улучшению положения семей с детьми, особенно многодетных семей. </w:t>
      </w:r>
    </w:p>
    <w:p w:rsidR="00294659" w:rsidRPr="0007105B" w:rsidRDefault="00294659" w:rsidP="00294659">
      <w:pPr>
        <w:shd w:val="clear" w:color="auto" w:fill="FFFFFF"/>
        <w:tabs>
          <w:tab w:val="left" w:pos="5621"/>
        </w:tabs>
        <w:spacing w:line="240" w:lineRule="auto"/>
        <w:jc w:val="both"/>
        <w:rPr>
          <w:rFonts w:ascii="Times New Roman" w:hAnsi="Times New Roman"/>
          <w:i/>
          <w:color w:val="000000"/>
          <w:sz w:val="18"/>
          <w:szCs w:val="18"/>
        </w:rPr>
      </w:pPr>
      <w:r w:rsidRPr="0007105B">
        <w:rPr>
          <w:rFonts w:ascii="Times New Roman" w:hAnsi="Times New Roman"/>
          <w:i/>
          <w:color w:val="000000"/>
          <w:sz w:val="18"/>
          <w:szCs w:val="18"/>
        </w:rPr>
        <w:t>Ф</w:t>
      </w:r>
      <w:r w:rsidRPr="0007105B">
        <w:rPr>
          <w:rFonts w:ascii="Times New Roman" w:hAnsi="Times New Roman"/>
          <w:i/>
          <w:color w:val="000000"/>
          <w:spacing w:val="-1"/>
          <w:sz w:val="18"/>
          <w:szCs w:val="18"/>
        </w:rPr>
        <w:t xml:space="preserve">ормирование современного </w:t>
      </w:r>
      <w:r w:rsidRPr="0007105B">
        <w:rPr>
          <w:rFonts w:ascii="Times New Roman" w:hAnsi="Times New Roman"/>
          <w:i/>
          <w:color w:val="000000"/>
          <w:sz w:val="18"/>
          <w:szCs w:val="18"/>
        </w:rPr>
        <w:t xml:space="preserve">качественного и доступного жилищного фонда, обеспечение устойчивости и надежности функционирования систем </w:t>
      </w:r>
      <w:r w:rsidRPr="0007105B">
        <w:rPr>
          <w:rFonts w:ascii="Times New Roman" w:hAnsi="Times New Roman"/>
          <w:i/>
          <w:color w:val="000000"/>
          <w:spacing w:val="-1"/>
          <w:sz w:val="18"/>
          <w:szCs w:val="18"/>
        </w:rPr>
        <w:t>жизнеобеспечения, коммунальной</w:t>
      </w:r>
      <w:r w:rsidRPr="0007105B">
        <w:rPr>
          <w:rFonts w:ascii="Times New Roman" w:hAnsi="Times New Roman"/>
          <w:i/>
          <w:color w:val="000000"/>
          <w:sz w:val="18"/>
          <w:szCs w:val="18"/>
        </w:rPr>
        <w:t xml:space="preserve"> </w:t>
      </w:r>
      <w:r w:rsidRPr="0007105B">
        <w:rPr>
          <w:rFonts w:ascii="Times New Roman" w:hAnsi="Times New Roman"/>
          <w:i/>
          <w:color w:val="000000"/>
          <w:spacing w:val="-1"/>
          <w:sz w:val="18"/>
          <w:szCs w:val="18"/>
        </w:rPr>
        <w:t xml:space="preserve">сферы: </w:t>
      </w:r>
    </w:p>
    <w:p w:rsidR="00294659" w:rsidRPr="0007105B" w:rsidRDefault="00294659" w:rsidP="00294659">
      <w:pPr>
        <w:tabs>
          <w:tab w:val="num" w:pos="1134"/>
        </w:tabs>
        <w:spacing w:after="0" w:line="240" w:lineRule="auto"/>
        <w:ind w:firstLine="709"/>
        <w:rPr>
          <w:rFonts w:ascii="Times New Roman" w:hAnsi="Times New Roman"/>
          <w:color w:val="000000"/>
          <w:sz w:val="18"/>
          <w:szCs w:val="18"/>
        </w:rPr>
      </w:pPr>
      <w:r w:rsidRPr="0007105B">
        <w:rPr>
          <w:rFonts w:ascii="Times New Roman" w:hAnsi="Times New Roman"/>
          <w:color w:val="000000"/>
          <w:sz w:val="18"/>
          <w:szCs w:val="18"/>
        </w:rPr>
        <w:t xml:space="preserve">обеспечение комфортных и безопасных условий проживания граждан; </w:t>
      </w:r>
    </w:p>
    <w:p w:rsidR="00294659" w:rsidRPr="0007105B" w:rsidRDefault="00294659" w:rsidP="00294659">
      <w:pPr>
        <w:shd w:val="clear" w:color="auto" w:fill="FFFFFF"/>
        <w:spacing w:after="0" w:line="240" w:lineRule="auto"/>
        <w:ind w:firstLine="709"/>
        <w:rPr>
          <w:rFonts w:ascii="Times New Roman" w:hAnsi="Times New Roman"/>
          <w:color w:val="000000"/>
          <w:sz w:val="18"/>
          <w:szCs w:val="18"/>
        </w:rPr>
      </w:pPr>
      <w:r w:rsidRPr="0007105B">
        <w:rPr>
          <w:rFonts w:ascii="Times New Roman" w:hAnsi="Times New Roman"/>
          <w:color w:val="000000"/>
          <w:sz w:val="18"/>
          <w:szCs w:val="18"/>
        </w:rPr>
        <w:t xml:space="preserve">обеспечение строительства объектов инженерной, коммунальной, дорожной и общественной инфраструктуры; </w:t>
      </w:r>
    </w:p>
    <w:p w:rsidR="00294659" w:rsidRPr="0007105B" w:rsidRDefault="00294659" w:rsidP="00294659">
      <w:pPr>
        <w:shd w:val="clear" w:color="auto" w:fill="FFFFFF"/>
        <w:spacing w:after="0" w:line="240" w:lineRule="auto"/>
        <w:ind w:firstLine="709"/>
        <w:rPr>
          <w:rFonts w:ascii="Times New Roman" w:hAnsi="Times New Roman"/>
          <w:color w:val="000000"/>
          <w:sz w:val="18"/>
          <w:szCs w:val="18"/>
        </w:rPr>
      </w:pPr>
    </w:p>
    <w:p w:rsidR="00294659" w:rsidRPr="0007105B" w:rsidRDefault="00294659" w:rsidP="00294659">
      <w:pPr>
        <w:shd w:val="clear" w:color="auto" w:fill="FFFFFF"/>
        <w:spacing w:after="0" w:line="240" w:lineRule="auto"/>
        <w:ind w:firstLine="709"/>
        <w:rPr>
          <w:rFonts w:ascii="Times New Roman" w:hAnsi="Times New Roman"/>
          <w:color w:val="000000"/>
          <w:sz w:val="18"/>
          <w:szCs w:val="18"/>
        </w:rPr>
      </w:pPr>
      <w:r w:rsidRPr="0007105B">
        <w:rPr>
          <w:rFonts w:ascii="Times New Roman" w:hAnsi="Times New Roman"/>
          <w:color w:val="000000"/>
          <w:sz w:val="18"/>
          <w:szCs w:val="18"/>
        </w:rPr>
        <w:t xml:space="preserve"> содействие благоустройству населенных пунктов. </w:t>
      </w:r>
    </w:p>
    <w:p w:rsidR="00294659" w:rsidRPr="0007105B" w:rsidRDefault="00294659" w:rsidP="00294659">
      <w:pPr>
        <w:shd w:val="clear" w:color="auto" w:fill="FFFFFF"/>
        <w:spacing w:line="240" w:lineRule="auto"/>
        <w:rPr>
          <w:rFonts w:ascii="Times New Roman" w:hAnsi="Times New Roman"/>
          <w:color w:val="000000"/>
          <w:sz w:val="18"/>
          <w:szCs w:val="18"/>
        </w:rPr>
      </w:pPr>
    </w:p>
    <w:p w:rsidR="00294659" w:rsidRPr="0007105B" w:rsidRDefault="00294659" w:rsidP="00294659">
      <w:pPr>
        <w:shd w:val="clear" w:color="auto" w:fill="FFFFFF"/>
        <w:spacing w:line="240" w:lineRule="auto"/>
        <w:jc w:val="both"/>
        <w:rPr>
          <w:rFonts w:ascii="Times New Roman" w:hAnsi="Times New Roman"/>
          <w:i/>
          <w:color w:val="000000"/>
          <w:sz w:val="18"/>
          <w:szCs w:val="18"/>
        </w:rPr>
      </w:pPr>
      <w:r w:rsidRPr="0007105B">
        <w:rPr>
          <w:rFonts w:ascii="Times New Roman" w:hAnsi="Times New Roman"/>
          <w:i/>
          <w:color w:val="000000"/>
          <w:sz w:val="18"/>
          <w:szCs w:val="18"/>
        </w:rPr>
        <w:t>Создание условий для дальнейшего улучшения демографической ситуации и выхода на положительную динамику естественного прироста населения:</w:t>
      </w:r>
    </w:p>
    <w:p w:rsidR="00294659" w:rsidRPr="0007105B" w:rsidRDefault="00294659" w:rsidP="00294659">
      <w:pPr>
        <w:autoSpaceDE w:val="0"/>
        <w:autoSpaceDN w:val="0"/>
        <w:adjustRightInd w:val="0"/>
        <w:spacing w:after="0" w:line="240" w:lineRule="auto"/>
        <w:ind w:firstLine="709"/>
        <w:jc w:val="both"/>
        <w:outlineLvl w:val="0"/>
        <w:rPr>
          <w:rFonts w:ascii="Times New Roman" w:hAnsi="Times New Roman"/>
          <w:color w:val="000000"/>
          <w:sz w:val="18"/>
          <w:szCs w:val="18"/>
        </w:rPr>
      </w:pPr>
      <w:bookmarkStart w:id="1" w:name="_Toc302738916"/>
      <w:bookmarkStart w:id="2" w:name="_Toc302738169"/>
      <w:bookmarkStart w:id="3" w:name="_Toc302737805"/>
      <w:bookmarkStart w:id="4" w:name="_Toc281213351"/>
      <w:r w:rsidRPr="0007105B">
        <w:rPr>
          <w:rFonts w:ascii="Times New Roman" w:hAnsi="Times New Roman"/>
          <w:color w:val="000000"/>
          <w:sz w:val="18"/>
          <w:szCs w:val="18"/>
        </w:rPr>
        <w:t>содействие повышению рождаемости посредством реализации мер, направленных на улучшение положения семей с детьми,  расширение социальных гарантий устройства детей в дошкольные образовательные учреждения, формирование у молодёжи готовности к созданию и сохранению семьи и ответственному деторождению;</w:t>
      </w:r>
      <w:bookmarkEnd w:id="1"/>
      <w:bookmarkEnd w:id="2"/>
      <w:bookmarkEnd w:id="3"/>
      <w:bookmarkEnd w:id="4"/>
      <w:r w:rsidRPr="0007105B">
        <w:rPr>
          <w:rFonts w:ascii="Times New Roman" w:hAnsi="Times New Roman"/>
          <w:color w:val="000000"/>
          <w:sz w:val="18"/>
          <w:szCs w:val="18"/>
        </w:rPr>
        <w:t xml:space="preserve"> </w:t>
      </w:r>
    </w:p>
    <w:p w:rsidR="00294659" w:rsidRPr="0007105B" w:rsidRDefault="00294659" w:rsidP="00294659">
      <w:pPr>
        <w:autoSpaceDE w:val="0"/>
        <w:autoSpaceDN w:val="0"/>
        <w:adjustRightInd w:val="0"/>
        <w:spacing w:after="0" w:line="240" w:lineRule="auto"/>
        <w:ind w:firstLine="709"/>
        <w:jc w:val="both"/>
        <w:outlineLvl w:val="0"/>
        <w:rPr>
          <w:rFonts w:ascii="Times New Roman" w:hAnsi="Times New Roman"/>
          <w:color w:val="000000"/>
          <w:sz w:val="18"/>
          <w:szCs w:val="18"/>
        </w:rPr>
      </w:pPr>
      <w:bookmarkStart w:id="5" w:name="_Toc302738917"/>
      <w:bookmarkStart w:id="6" w:name="_Toc302738170"/>
      <w:bookmarkStart w:id="7" w:name="_Toc302737806"/>
      <w:bookmarkStart w:id="8" w:name="_Toc281213352"/>
      <w:r w:rsidRPr="0007105B">
        <w:rPr>
          <w:rFonts w:ascii="Times New Roman" w:hAnsi="Times New Roman"/>
          <w:color w:val="000000"/>
          <w:sz w:val="18"/>
          <w:szCs w:val="18"/>
        </w:rPr>
        <w:t>охрана материнства и детства, профилактика и снижение уровня заболеваемости беременных, рожениц и новорожденных;</w:t>
      </w:r>
    </w:p>
    <w:p w:rsidR="00294659" w:rsidRPr="0007105B" w:rsidRDefault="00294659" w:rsidP="00294659">
      <w:pPr>
        <w:autoSpaceDE w:val="0"/>
        <w:autoSpaceDN w:val="0"/>
        <w:adjustRightInd w:val="0"/>
        <w:spacing w:after="0" w:line="240" w:lineRule="auto"/>
        <w:ind w:firstLine="709"/>
        <w:jc w:val="both"/>
        <w:outlineLvl w:val="0"/>
        <w:rPr>
          <w:rFonts w:ascii="Times New Roman" w:hAnsi="Times New Roman"/>
          <w:color w:val="000000"/>
          <w:sz w:val="18"/>
          <w:szCs w:val="18"/>
        </w:rPr>
      </w:pPr>
      <w:bookmarkStart w:id="9" w:name="_Toc302738919"/>
      <w:bookmarkStart w:id="10" w:name="_Toc302738172"/>
      <w:bookmarkStart w:id="11" w:name="_Toc302737808"/>
      <w:bookmarkStart w:id="12" w:name="_Toc281213353"/>
      <w:bookmarkEnd w:id="5"/>
      <w:bookmarkEnd w:id="6"/>
      <w:bookmarkEnd w:id="7"/>
      <w:bookmarkEnd w:id="8"/>
      <w:r w:rsidRPr="0007105B">
        <w:rPr>
          <w:rFonts w:ascii="Times New Roman" w:hAnsi="Times New Roman"/>
          <w:color w:val="000000"/>
          <w:sz w:val="18"/>
          <w:szCs w:val="18"/>
        </w:rPr>
        <w:t>модернизация материально-технической базы спортивных объектов;</w:t>
      </w:r>
    </w:p>
    <w:p w:rsidR="00294659" w:rsidRPr="0007105B" w:rsidRDefault="00294659" w:rsidP="00294659">
      <w:pPr>
        <w:autoSpaceDE w:val="0"/>
        <w:autoSpaceDN w:val="0"/>
        <w:adjustRightInd w:val="0"/>
        <w:spacing w:after="0" w:line="240" w:lineRule="auto"/>
        <w:ind w:firstLine="709"/>
        <w:jc w:val="both"/>
        <w:outlineLvl w:val="0"/>
        <w:rPr>
          <w:rFonts w:ascii="Times New Roman" w:hAnsi="Times New Roman"/>
          <w:color w:val="000000"/>
          <w:sz w:val="18"/>
          <w:szCs w:val="18"/>
        </w:rPr>
      </w:pPr>
      <w:r w:rsidRPr="0007105B">
        <w:rPr>
          <w:rFonts w:ascii="Times New Roman" w:hAnsi="Times New Roman"/>
          <w:color w:val="000000"/>
          <w:sz w:val="18"/>
          <w:szCs w:val="18"/>
        </w:rPr>
        <w:t>поддержка и развитие сборных команд поселения, оказание содействия в проведении масштабных спортивных мероприятий в районе;</w:t>
      </w:r>
    </w:p>
    <w:p w:rsidR="00294659" w:rsidRPr="0007105B" w:rsidRDefault="00294659" w:rsidP="00294659">
      <w:pPr>
        <w:autoSpaceDE w:val="0"/>
        <w:autoSpaceDN w:val="0"/>
        <w:adjustRightInd w:val="0"/>
        <w:spacing w:after="0" w:line="240" w:lineRule="auto"/>
        <w:ind w:firstLine="709"/>
        <w:jc w:val="both"/>
        <w:outlineLvl w:val="0"/>
        <w:rPr>
          <w:rFonts w:ascii="Times New Roman" w:hAnsi="Times New Roman"/>
          <w:color w:val="000000"/>
          <w:sz w:val="18"/>
          <w:szCs w:val="18"/>
        </w:rPr>
      </w:pPr>
      <w:r w:rsidRPr="0007105B">
        <w:rPr>
          <w:rFonts w:ascii="Times New Roman" w:hAnsi="Times New Roman"/>
          <w:color w:val="000000"/>
          <w:sz w:val="18"/>
          <w:szCs w:val="18"/>
        </w:rPr>
        <w:t xml:space="preserve"> создание условий для ведения здорового образа жизни и мотивация населения к самосохранительному и здоровьесберегающему поведению в целях повышения качества и продолжительности активной жизни граждан.</w:t>
      </w:r>
      <w:bookmarkEnd w:id="9"/>
      <w:bookmarkEnd w:id="10"/>
      <w:bookmarkEnd w:id="11"/>
      <w:r w:rsidRPr="0007105B">
        <w:rPr>
          <w:rFonts w:ascii="Times New Roman" w:hAnsi="Times New Roman"/>
          <w:color w:val="000000"/>
          <w:sz w:val="18"/>
          <w:szCs w:val="18"/>
        </w:rPr>
        <w:t xml:space="preserve"> </w:t>
      </w:r>
      <w:bookmarkEnd w:id="12"/>
    </w:p>
    <w:p w:rsidR="00294659" w:rsidRPr="0007105B" w:rsidRDefault="00294659" w:rsidP="00294659">
      <w:pPr>
        <w:autoSpaceDE w:val="0"/>
        <w:autoSpaceDN w:val="0"/>
        <w:adjustRightInd w:val="0"/>
        <w:spacing w:after="0" w:line="240" w:lineRule="auto"/>
        <w:ind w:firstLine="709"/>
        <w:jc w:val="both"/>
        <w:outlineLvl w:val="0"/>
        <w:rPr>
          <w:rFonts w:ascii="Times New Roman" w:hAnsi="Times New Roman"/>
          <w:color w:val="000000"/>
          <w:sz w:val="18"/>
          <w:szCs w:val="18"/>
        </w:rPr>
      </w:pPr>
    </w:p>
    <w:p w:rsidR="00294659" w:rsidRPr="0007105B" w:rsidRDefault="00294659" w:rsidP="00294659">
      <w:pPr>
        <w:shd w:val="clear" w:color="auto" w:fill="FFFFFF"/>
        <w:spacing w:line="240" w:lineRule="auto"/>
        <w:jc w:val="both"/>
        <w:rPr>
          <w:rFonts w:ascii="Times New Roman" w:hAnsi="Times New Roman"/>
          <w:i/>
          <w:color w:val="000000"/>
          <w:sz w:val="18"/>
          <w:szCs w:val="18"/>
        </w:rPr>
      </w:pPr>
      <w:r w:rsidRPr="0007105B">
        <w:rPr>
          <w:rFonts w:ascii="Times New Roman" w:hAnsi="Times New Roman"/>
          <w:i/>
          <w:color w:val="000000"/>
          <w:sz w:val="18"/>
          <w:szCs w:val="18"/>
        </w:rPr>
        <w:t>Обеспечение условий для получения качественного и доступного образования:</w:t>
      </w:r>
    </w:p>
    <w:p w:rsidR="00294659" w:rsidRPr="0007105B" w:rsidRDefault="00294659" w:rsidP="00294659">
      <w:pPr>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 xml:space="preserve">привлечение детей к занятиям физкультурой и спортом, организация полноценного качественного горячего питания школьников; </w:t>
      </w:r>
    </w:p>
    <w:p w:rsidR="00294659" w:rsidRPr="0007105B" w:rsidRDefault="00294659" w:rsidP="00294659">
      <w:pPr>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 xml:space="preserve">оптимизация системы начального и среднего профессионального образования, создание условий для получения профессиональных навыков и освоения современных востребованных профессий. </w:t>
      </w:r>
    </w:p>
    <w:p w:rsidR="00294659" w:rsidRPr="0007105B" w:rsidRDefault="00294659" w:rsidP="00294659">
      <w:pPr>
        <w:shd w:val="clear" w:color="auto" w:fill="FFFFFF"/>
        <w:spacing w:line="240" w:lineRule="auto"/>
        <w:jc w:val="both"/>
        <w:rPr>
          <w:rFonts w:ascii="Times New Roman" w:hAnsi="Times New Roman"/>
          <w:b/>
          <w:color w:val="000000"/>
          <w:sz w:val="18"/>
          <w:szCs w:val="18"/>
        </w:rPr>
      </w:pPr>
    </w:p>
    <w:p w:rsidR="00294659" w:rsidRPr="0007105B" w:rsidRDefault="00294659" w:rsidP="00294659">
      <w:pPr>
        <w:shd w:val="clear" w:color="auto" w:fill="FFFFFF"/>
        <w:spacing w:line="240" w:lineRule="auto"/>
        <w:jc w:val="both"/>
        <w:rPr>
          <w:rFonts w:ascii="Times New Roman" w:hAnsi="Times New Roman"/>
          <w:i/>
          <w:color w:val="000000"/>
          <w:sz w:val="18"/>
          <w:szCs w:val="18"/>
        </w:rPr>
      </w:pPr>
      <w:r w:rsidRPr="0007105B">
        <w:rPr>
          <w:rFonts w:ascii="Times New Roman" w:hAnsi="Times New Roman"/>
          <w:i/>
          <w:color w:val="000000"/>
          <w:sz w:val="18"/>
          <w:szCs w:val="18"/>
        </w:rPr>
        <w:t xml:space="preserve">Создание условий для развития духовности, высокой культуры и нравственного здоровья населения: </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bookmarkStart w:id="13" w:name="_Toc281213354"/>
      <w:r w:rsidRPr="0007105B">
        <w:rPr>
          <w:rFonts w:ascii="Times New Roman" w:hAnsi="Times New Roman"/>
          <w:color w:val="000000"/>
          <w:sz w:val="18"/>
          <w:szCs w:val="18"/>
        </w:rPr>
        <w:t>проведение культурных мероприятий;</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патриотическое воспитание молодежи, профилактика проявлений экстремизма, национализма, преступности в молодежной среде;</w:t>
      </w:r>
    </w:p>
    <w:bookmarkEnd w:id="13"/>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укрепление  материально-технического оснащения учреждений культуры;</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поддержка молодежных коллективов, содействие участию  талантов в конкурсах различного уровня.</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p>
    <w:p w:rsidR="00294659" w:rsidRPr="0007105B" w:rsidRDefault="00294659" w:rsidP="00294659">
      <w:pPr>
        <w:shd w:val="clear" w:color="auto" w:fill="FFFFFF"/>
        <w:spacing w:line="240" w:lineRule="auto"/>
        <w:jc w:val="both"/>
        <w:rPr>
          <w:rFonts w:ascii="Times New Roman" w:hAnsi="Times New Roman"/>
          <w:i/>
          <w:color w:val="000000"/>
          <w:sz w:val="18"/>
          <w:szCs w:val="18"/>
        </w:rPr>
      </w:pPr>
      <w:r w:rsidRPr="0007105B">
        <w:rPr>
          <w:rFonts w:ascii="Times New Roman" w:hAnsi="Times New Roman"/>
          <w:i/>
          <w:color w:val="000000"/>
          <w:sz w:val="18"/>
          <w:szCs w:val="18"/>
        </w:rPr>
        <w:lastRenderedPageBreak/>
        <w:t xml:space="preserve">Совершенствование муниципального управления процессами социально-экономического развития поселения: </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повышение качества предоставления муниципальных услуг, исполнения муниципальных функций;</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 xml:space="preserve">совершенствование подходов к развитию социальной инфраструктуры с учетом перспектив экономического и демографического развития; </w:t>
      </w:r>
    </w:p>
    <w:p w:rsidR="00294659" w:rsidRPr="0007105B" w:rsidRDefault="00294659" w:rsidP="00294659">
      <w:pPr>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реализация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294659" w:rsidRPr="0007105B" w:rsidRDefault="00294659" w:rsidP="00294659">
      <w:pPr>
        <w:shd w:val="clear" w:color="auto" w:fill="FFFFFF"/>
        <w:spacing w:after="0" w:line="240" w:lineRule="auto"/>
        <w:ind w:firstLine="709"/>
        <w:jc w:val="both"/>
        <w:rPr>
          <w:rFonts w:ascii="Times New Roman" w:hAnsi="Times New Roman"/>
          <w:color w:val="000000"/>
          <w:sz w:val="18"/>
          <w:szCs w:val="18"/>
        </w:rPr>
      </w:pPr>
      <w:r w:rsidRPr="0007105B">
        <w:rPr>
          <w:rFonts w:ascii="Times New Roman" w:hAnsi="Times New Roman"/>
          <w:color w:val="000000"/>
          <w:sz w:val="18"/>
          <w:szCs w:val="18"/>
        </w:rPr>
        <w:t>повышение эффективности распоряжения бюджетными ресурсами и муниципальным имуществом,в том числе обеспечение роста налогового потенциала и доходной базы бюджета, исполнение всех действующих и вновь принимаемых обязательств повышение эффективности использования бюджетных средств.</w:t>
      </w:r>
    </w:p>
    <w:p w:rsidR="00294659" w:rsidRPr="0007105B" w:rsidRDefault="00294659" w:rsidP="00294659">
      <w:pPr>
        <w:autoSpaceDE w:val="0"/>
        <w:autoSpaceDN w:val="0"/>
        <w:adjustRightInd w:val="0"/>
        <w:spacing w:after="0" w:line="240" w:lineRule="auto"/>
        <w:jc w:val="both"/>
        <w:rPr>
          <w:rFonts w:ascii="Times New Roman" w:hAnsi="Times New Roman"/>
          <w:color w:val="000000"/>
          <w:sz w:val="18"/>
          <w:szCs w:val="18"/>
        </w:rPr>
      </w:pPr>
      <w:r w:rsidRPr="0007105B">
        <w:rPr>
          <w:rFonts w:ascii="Times New Roman" w:hAnsi="Times New Roman"/>
          <w:color w:val="000000"/>
          <w:sz w:val="18"/>
          <w:szCs w:val="18"/>
        </w:rPr>
        <w:t xml:space="preserve"> </w:t>
      </w:r>
    </w:p>
    <w:p w:rsidR="00294659" w:rsidRPr="0007105B" w:rsidRDefault="00294659" w:rsidP="00294659">
      <w:pPr>
        <w:pStyle w:val="afe"/>
        <w:jc w:val="both"/>
        <w:rPr>
          <w:sz w:val="18"/>
          <w:szCs w:val="18"/>
        </w:rPr>
      </w:pPr>
    </w:p>
    <w:p w:rsidR="00294659" w:rsidRDefault="00294659" w:rsidP="00294659">
      <w:pPr>
        <w:pStyle w:val="afe"/>
        <w:jc w:val="both"/>
        <w:rPr>
          <w:sz w:val="18"/>
          <w:szCs w:val="18"/>
        </w:rPr>
      </w:pPr>
    </w:p>
    <w:p w:rsidR="00CC65CB" w:rsidRPr="0007105B" w:rsidRDefault="00CC65CB"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Pr="0007105B" w:rsidRDefault="00294659" w:rsidP="00294659">
      <w:pPr>
        <w:pStyle w:val="afe"/>
        <w:jc w:val="both"/>
        <w:rPr>
          <w:sz w:val="18"/>
          <w:szCs w:val="18"/>
        </w:rPr>
      </w:pPr>
    </w:p>
    <w:p w:rsidR="00294659" w:rsidRDefault="00294659" w:rsidP="00294659">
      <w:pPr>
        <w:pStyle w:val="afe"/>
        <w:jc w:val="both"/>
        <w:rPr>
          <w:sz w:val="18"/>
          <w:szCs w:val="18"/>
        </w:rPr>
      </w:pPr>
    </w:p>
    <w:p w:rsidR="000C3608" w:rsidRDefault="000C3608" w:rsidP="00294659">
      <w:pPr>
        <w:pStyle w:val="afe"/>
        <w:jc w:val="both"/>
        <w:rPr>
          <w:sz w:val="18"/>
          <w:szCs w:val="18"/>
        </w:rPr>
        <w:sectPr w:rsidR="000C3608" w:rsidSect="000C3608">
          <w:pgSz w:w="11907" w:h="16840"/>
          <w:pgMar w:top="992" w:right="709" w:bottom="1440" w:left="1797" w:header="720" w:footer="720" w:gutter="0"/>
          <w:cols w:space="720"/>
        </w:sect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0C3608" w:rsidRPr="000C3608" w:rsidRDefault="000C3608" w:rsidP="000C3608">
      <w:pPr>
        <w:spacing w:after="0" w:line="240" w:lineRule="auto"/>
        <w:rPr>
          <w:rFonts w:ascii="Times New Roman" w:hAnsi="Times New Roman" w:cs="Times New Roman"/>
          <w:kern w:val="32"/>
          <w:sz w:val="18"/>
          <w:szCs w:val="18"/>
        </w:rPr>
      </w:pPr>
      <w:r w:rsidRPr="000C3608">
        <w:rPr>
          <w:rFonts w:ascii="Times New Roman" w:hAnsi="Times New Roman" w:cs="Times New Roman"/>
          <w:kern w:val="32"/>
          <w:sz w:val="18"/>
          <w:szCs w:val="18"/>
        </w:rPr>
        <w:t xml:space="preserve">      </w:t>
      </w:r>
      <w:r w:rsidRPr="000C3608">
        <w:rPr>
          <w:rFonts w:ascii="Times New Roman" w:hAnsi="Times New Roman" w:cs="Times New Roman"/>
          <w:kern w:val="32"/>
          <w:sz w:val="18"/>
          <w:szCs w:val="18"/>
          <w:lang w:val="en-US"/>
        </w:rPr>
        <w:t>VI</w:t>
      </w:r>
      <w:r w:rsidRPr="000C3608">
        <w:rPr>
          <w:rFonts w:ascii="Times New Roman" w:hAnsi="Times New Roman" w:cs="Times New Roman"/>
          <w:kern w:val="32"/>
          <w:sz w:val="18"/>
          <w:szCs w:val="18"/>
        </w:rPr>
        <w:t xml:space="preserve">.Основные параметры прогноза социально-экономического развития Беленского сельсовета                 </w:t>
      </w:r>
    </w:p>
    <w:p w:rsidR="000C3608" w:rsidRPr="0007105B" w:rsidRDefault="000C3608" w:rsidP="000C3608">
      <w:pPr>
        <w:spacing w:after="0" w:line="240" w:lineRule="auto"/>
        <w:rPr>
          <w:rFonts w:ascii="Times New Roman" w:hAnsi="Times New Roman" w:cs="Times New Roman"/>
          <w:sz w:val="16"/>
          <w:szCs w:val="16"/>
        </w:rPr>
      </w:pPr>
      <w:r w:rsidRPr="0007105B">
        <w:rPr>
          <w:rFonts w:ascii="Times New Roman" w:hAnsi="Times New Roman" w:cs="Times New Roman"/>
          <w:kern w:val="32"/>
          <w:sz w:val="16"/>
          <w:szCs w:val="16"/>
        </w:rPr>
        <w:t xml:space="preserve">     Карасукского района Новосибирской области на 2018 год и плановый период 2019 и 2020 годы</w:t>
      </w:r>
    </w:p>
    <w:p w:rsidR="000C3608" w:rsidRPr="0007105B" w:rsidRDefault="000C3608" w:rsidP="000C3608">
      <w:pPr>
        <w:autoSpaceDE w:val="0"/>
        <w:autoSpaceDN w:val="0"/>
        <w:adjustRightInd w:val="0"/>
        <w:spacing w:after="0" w:line="240" w:lineRule="auto"/>
        <w:jc w:val="center"/>
        <w:rPr>
          <w:rFonts w:ascii="Times New Roman" w:hAnsi="Times New Roman" w:cs="Times New Roman"/>
          <w:bCs/>
          <w:sz w:val="16"/>
          <w:szCs w:val="16"/>
        </w:rPr>
      </w:pPr>
    </w:p>
    <w:tbl>
      <w:tblPr>
        <w:tblW w:w="0" w:type="auto"/>
        <w:tblInd w:w="-601" w:type="dxa"/>
        <w:tblLayout w:type="fixed"/>
        <w:tblLook w:val="00A0"/>
      </w:tblPr>
      <w:tblGrid>
        <w:gridCol w:w="3051"/>
        <w:gridCol w:w="1081"/>
        <w:gridCol w:w="1113"/>
        <w:gridCol w:w="938"/>
        <w:gridCol w:w="1260"/>
        <w:gridCol w:w="900"/>
        <w:gridCol w:w="1080"/>
        <w:gridCol w:w="900"/>
        <w:gridCol w:w="1260"/>
        <w:gridCol w:w="1080"/>
        <w:gridCol w:w="1260"/>
        <w:gridCol w:w="1080"/>
      </w:tblGrid>
      <w:tr w:rsidR="000C3608" w:rsidRPr="0007105B" w:rsidTr="00A940FA">
        <w:trPr>
          <w:trHeight w:val="1"/>
        </w:trPr>
        <w:tc>
          <w:tcPr>
            <w:tcW w:w="305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 xml:space="preserve">         Показатели развития</w:t>
            </w:r>
          </w:p>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Беленского сельсовета</w:t>
            </w:r>
          </w:p>
        </w:tc>
        <w:tc>
          <w:tcPr>
            <w:tcW w:w="108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Един.</w:t>
            </w:r>
          </w:p>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измер.</w:t>
            </w:r>
          </w:p>
        </w:tc>
        <w:tc>
          <w:tcPr>
            <w:tcW w:w="205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201</w:t>
            </w:r>
            <w:r w:rsidRPr="0007105B">
              <w:rPr>
                <w:rFonts w:ascii="Times New Roman" w:hAnsi="Times New Roman" w:cs="Times New Roman"/>
                <w:sz w:val="16"/>
                <w:szCs w:val="16"/>
              </w:rPr>
              <w:t>7г.</w:t>
            </w:r>
          </w:p>
        </w:tc>
        <w:tc>
          <w:tcPr>
            <w:tcW w:w="21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201</w:t>
            </w:r>
            <w:r w:rsidRPr="0007105B">
              <w:rPr>
                <w:rFonts w:ascii="Times New Roman" w:hAnsi="Times New Roman" w:cs="Times New Roman"/>
                <w:sz w:val="16"/>
                <w:szCs w:val="16"/>
              </w:rPr>
              <w:t>8г.</w:t>
            </w:r>
          </w:p>
        </w:tc>
        <w:tc>
          <w:tcPr>
            <w:tcW w:w="198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201</w:t>
            </w:r>
            <w:r w:rsidRPr="0007105B">
              <w:rPr>
                <w:rFonts w:ascii="Times New Roman" w:hAnsi="Times New Roman" w:cs="Times New Roman"/>
                <w:sz w:val="16"/>
                <w:szCs w:val="16"/>
              </w:rPr>
              <w:t>9г.</w:t>
            </w: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20</w:t>
            </w:r>
            <w:r w:rsidRPr="0007105B">
              <w:rPr>
                <w:rFonts w:ascii="Times New Roman" w:hAnsi="Times New Roman" w:cs="Times New Roman"/>
                <w:sz w:val="16"/>
                <w:szCs w:val="16"/>
              </w:rPr>
              <w:t>20г.</w:t>
            </w: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20</w:t>
            </w:r>
            <w:r w:rsidRPr="0007105B">
              <w:rPr>
                <w:rFonts w:ascii="Times New Roman" w:hAnsi="Times New Roman" w:cs="Times New Roman"/>
                <w:sz w:val="16"/>
                <w:szCs w:val="16"/>
              </w:rPr>
              <w:t>21г.</w:t>
            </w:r>
          </w:p>
        </w:tc>
      </w:tr>
      <w:tr w:rsidR="000C3608" w:rsidRPr="0007105B" w:rsidTr="00A940FA">
        <w:trPr>
          <w:trHeight w:val="446"/>
        </w:trPr>
        <w:tc>
          <w:tcPr>
            <w:tcW w:w="3051" w:type="dxa"/>
            <w:vMerge/>
            <w:tcBorders>
              <w:top w:val="single" w:sz="2" w:space="0" w:color="000000"/>
              <w:left w:val="single" w:sz="2" w:space="0" w:color="000000"/>
              <w:bottom w:val="single" w:sz="4" w:space="0" w:color="auto"/>
              <w:right w:val="single" w:sz="2" w:space="0" w:color="000000"/>
            </w:tcBorders>
            <w:vAlign w:val="center"/>
          </w:tcPr>
          <w:p w:rsidR="000C3608" w:rsidRPr="0007105B" w:rsidRDefault="000C3608" w:rsidP="00A940FA">
            <w:pPr>
              <w:spacing w:after="0" w:line="240" w:lineRule="auto"/>
              <w:rPr>
                <w:rFonts w:ascii="Times New Roman" w:hAnsi="Times New Roman" w:cs="Times New Roman"/>
                <w:sz w:val="16"/>
                <w:szCs w:val="16"/>
                <w:lang w:val="en-US"/>
              </w:rPr>
            </w:pPr>
          </w:p>
        </w:tc>
        <w:tc>
          <w:tcPr>
            <w:tcW w:w="1081" w:type="dxa"/>
            <w:vMerge/>
            <w:tcBorders>
              <w:top w:val="single" w:sz="2" w:space="0" w:color="000000"/>
              <w:left w:val="single" w:sz="2" w:space="0" w:color="000000"/>
              <w:bottom w:val="single" w:sz="4" w:space="0" w:color="auto"/>
              <w:right w:val="single" w:sz="2" w:space="0" w:color="000000"/>
            </w:tcBorders>
            <w:vAlign w:val="center"/>
          </w:tcPr>
          <w:p w:rsidR="000C3608" w:rsidRPr="0007105B" w:rsidRDefault="000C3608" w:rsidP="00A940FA">
            <w:pPr>
              <w:spacing w:after="0"/>
              <w:rPr>
                <w:rFonts w:ascii="Times New Roman" w:hAnsi="Times New Roman" w:cs="Times New Roman"/>
                <w:sz w:val="16"/>
                <w:szCs w:val="16"/>
                <w:lang w:val="en-US"/>
              </w:rPr>
            </w:pPr>
          </w:p>
        </w:tc>
        <w:tc>
          <w:tcPr>
            <w:tcW w:w="1113"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факт</w:t>
            </w:r>
          </w:p>
        </w:tc>
        <w:tc>
          <w:tcPr>
            <w:tcW w:w="938"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в % к 2016г</w:t>
            </w:r>
          </w:p>
        </w:tc>
        <w:tc>
          <w:tcPr>
            <w:tcW w:w="1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оценка</w:t>
            </w:r>
          </w:p>
        </w:tc>
        <w:tc>
          <w:tcPr>
            <w:tcW w:w="90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в % к 2017г</w:t>
            </w:r>
          </w:p>
        </w:tc>
        <w:tc>
          <w:tcPr>
            <w:tcW w:w="108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прогноз</w:t>
            </w:r>
          </w:p>
        </w:tc>
        <w:tc>
          <w:tcPr>
            <w:tcW w:w="90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в % к 2018г</w:t>
            </w:r>
          </w:p>
        </w:tc>
        <w:tc>
          <w:tcPr>
            <w:tcW w:w="1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прогноз</w:t>
            </w:r>
          </w:p>
        </w:tc>
        <w:tc>
          <w:tcPr>
            <w:tcW w:w="108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в % к 2019г</w:t>
            </w:r>
          </w:p>
        </w:tc>
        <w:tc>
          <w:tcPr>
            <w:tcW w:w="1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прогноз</w:t>
            </w:r>
          </w:p>
        </w:tc>
        <w:tc>
          <w:tcPr>
            <w:tcW w:w="108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widowControl w:val="0"/>
              <w:autoSpaceDN w:val="0"/>
              <w:snapToGrid w:val="0"/>
              <w:spacing w:after="0"/>
              <w:jc w:val="center"/>
              <w:rPr>
                <w:rFonts w:ascii="Times New Roman" w:hAnsi="Times New Roman" w:cs="Times New Roman"/>
                <w:sz w:val="16"/>
                <w:szCs w:val="16"/>
              </w:rPr>
            </w:pPr>
            <w:r w:rsidRPr="0007105B">
              <w:rPr>
                <w:rFonts w:ascii="Times New Roman" w:hAnsi="Times New Roman" w:cs="Times New Roman"/>
                <w:sz w:val="16"/>
                <w:szCs w:val="16"/>
              </w:rPr>
              <w:t>в % к 2020г</w:t>
            </w:r>
          </w:p>
        </w:tc>
      </w:tr>
      <w:tr w:rsidR="000C3608" w:rsidRPr="0007105B" w:rsidTr="00A940FA">
        <w:trPr>
          <w:trHeight w:val="505"/>
        </w:trPr>
        <w:tc>
          <w:tcPr>
            <w:tcW w:w="3051" w:type="dxa"/>
            <w:tcBorders>
              <w:top w:val="single" w:sz="4" w:space="0" w:color="auto"/>
              <w:left w:val="single" w:sz="2" w:space="0" w:color="000000"/>
              <w:bottom w:val="single" w:sz="4" w:space="0" w:color="auto"/>
              <w:right w:val="single" w:sz="2" w:space="0" w:color="000000"/>
            </w:tcBorders>
            <w:vAlign w:val="center"/>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Численность населения</w:t>
            </w:r>
          </w:p>
        </w:tc>
        <w:tc>
          <w:tcPr>
            <w:tcW w:w="1081" w:type="dxa"/>
            <w:tcBorders>
              <w:top w:val="single" w:sz="4" w:space="0" w:color="auto"/>
              <w:left w:val="single" w:sz="2" w:space="0" w:color="000000"/>
              <w:bottom w:val="single" w:sz="4" w:space="0" w:color="auto"/>
              <w:right w:val="single" w:sz="2" w:space="0" w:color="000000"/>
            </w:tcBorders>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чел.</w:t>
            </w:r>
          </w:p>
        </w:tc>
        <w:tc>
          <w:tcPr>
            <w:tcW w:w="1113"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860(758)</w:t>
            </w:r>
          </w:p>
        </w:tc>
        <w:tc>
          <w:tcPr>
            <w:tcW w:w="938"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2,4</w:t>
            </w:r>
          </w:p>
        </w:tc>
        <w:tc>
          <w:tcPr>
            <w:tcW w:w="1260"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862 (744)</w:t>
            </w:r>
          </w:p>
        </w:tc>
        <w:tc>
          <w:tcPr>
            <w:tcW w:w="900"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94,5</w:t>
            </w:r>
          </w:p>
        </w:tc>
        <w:tc>
          <w:tcPr>
            <w:tcW w:w="1080"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868</w:t>
            </w:r>
          </w:p>
        </w:tc>
        <w:tc>
          <w:tcPr>
            <w:tcW w:w="900"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1260"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872</w:t>
            </w:r>
          </w:p>
        </w:tc>
        <w:tc>
          <w:tcPr>
            <w:tcW w:w="1080"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1260"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880</w:t>
            </w:r>
          </w:p>
        </w:tc>
        <w:tc>
          <w:tcPr>
            <w:tcW w:w="1080" w:type="dxa"/>
            <w:tcBorders>
              <w:top w:val="single" w:sz="4" w:space="0" w:color="auto"/>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 xml:space="preserve">100 </w:t>
            </w:r>
          </w:p>
        </w:tc>
      </w:tr>
      <w:tr w:rsidR="000C3608" w:rsidRPr="0007105B" w:rsidTr="00A940FA">
        <w:trPr>
          <w:trHeight w:val="797"/>
        </w:trPr>
        <w:tc>
          <w:tcPr>
            <w:tcW w:w="3051" w:type="dxa"/>
            <w:tcBorders>
              <w:top w:val="single" w:sz="4" w:space="0" w:color="auto"/>
              <w:left w:val="single" w:sz="2" w:space="0" w:color="000000"/>
              <w:right w:val="single" w:sz="2" w:space="0" w:color="000000"/>
            </w:tcBorders>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Прирост + (убыль -)  населения с учетом миграции</w:t>
            </w:r>
          </w:p>
        </w:tc>
        <w:tc>
          <w:tcPr>
            <w:tcW w:w="1081" w:type="dxa"/>
            <w:tcBorders>
              <w:top w:val="single" w:sz="4" w:space="0" w:color="auto"/>
              <w:left w:val="single" w:sz="2" w:space="0" w:color="000000"/>
              <w:right w:val="single" w:sz="2" w:space="0" w:color="000000"/>
            </w:tcBorders>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rPr>
              <w:t>чел.</w:t>
            </w:r>
          </w:p>
        </w:tc>
        <w:tc>
          <w:tcPr>
            <w:tcW w:w="1113"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rPr>
                <w:rFonts w:ascii="Times New Roman" w:hAnsi="Times New Roman" w:cs="Times New Roman"/>
                <w:color w:val="000000"/>
                <w:sz w:val="16"/>
                <w:szCs w:val="16"/>
              </w:rPr>
            </w:pPr>
            <w:r w:rsidRPr="0007105B">
              <w:rPr>
                <w:rFonts w:ascii="Times New Roman" w:hAnsi="Times New Roman" w:cs="Times New Roman"/>
                <w:sz w:val="16"/>
                <w:szCs w:val="16"/>
              </w:rPr>
              <w:t>+53</w:t>
            </w:r>
          </w:p>
        </w:tc>
        <w:tc>
          <w:tcPr>
            <w:tcW w:w="938"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lang w:val="en-US"/>
              </w:rPr>
              <w:t>100</w:t>
            </w:r>
          </w:p>
        </w:tc>
        <w:tc>
          <w:tcPr>
            <w:tcW w:w="1260"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rPr>
              <w:t>-</w:t>
            </w:r>
          </w:p>
        </w:tc>
        <w:tc>
          <w:tcPr>
            <w:tcW w:w="900"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17</w:t>
            </w:r>
          </w:p>
        </w:tc>
        <w:tc>
          <w:tcPr>
            <w:tcW w:w="1080"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rPr>
              <w:t>+5</w:t>
            </w:r>
          </w:p>
        </w:tc>
        <w:tc>
          <w:tcPr>
            <w:tcW w:w="900"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lang w:val="en-US"/>
              </w:rPr>
              <w:t>100</w:t>
            </w:r>
          </w:p>
        </w:tc>
        <w:tc>
          <w:tcPr>
            <w:tcW w:w="1260"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rPr>
              <w:t>+5</w:t>
            </w:r>
          </w:p>
        </w:tc>
        <w:tc>
          <w:tcPr>
            <w:tcW w:w="1080"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lang w:val="en-US"/>
              </w:rPr>
              <w:t>100</w:t>
            </w:r>
          </w:p>
        </w:tc>
        <w:tc>
          <w:tcPr>
            <w:tcW w:w="1260"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rPr>
              <w:t>+5</w:t>
            </w:r>
          </w:p>
        </w:tc>
        <w:tc>
          <w:tcPr>
            <w:tcW w:w="1080"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sz w:val="16"/>
                <w:szCs w:val="16"/>
                <w:lang w:val="en-US"/>
              </w:rPr>
              <w:t>100</w:t>
            </w:r>
          </w:p>
        </w:tc>
      </w:tr>
      <w:tr w:rsidR="000C3608" w:rsidRPr="0007105B" w:rsidTr="00A940FA">
        <w:trPr>
          <w:trHeight w:val="383"/>
        </w:trPr>
        <w:tc>
          <w:tcPr>
            <w:tcW w:w="3051" w:type="dxa"/>
            <w:tcBorders>
              <w:top w:val="single" w:sz="4" w:space="0" w:color="auto"/>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Число прибывших</w:t>
            </w:r>
          </w:p>
        </w:tc>
        <w:tc>
          <w:tcPr>
            <w:tcW w:w="1081"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чел.</w:t>
            </w:r>
          </w:p>
        </w:tc>
        <w:tc>
          <w:tcPr>
            <w:tcW w:w="1113"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w:t>
            </w:r>
          </w:p>
        </w:tc>
        <w:tc>
          <w:tcPr>
            <w:tcW w:w="938"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102</w:t>
            </w:r>
          </w:p>
        </w:tc>
        <w:tc>
          <w:tcPr>
            <w:tcW w:w="1260"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23</w:t>
            </w:r>
          </w:p>
        </w:tc>
        <w:tc>
          <w:tcPr>
            <w:tcW w:w="900"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161%</w:t>
            </w:r>
          </w:p>
        </w:tc>
        <w:tc>
          <w:tcPr>
            <w:tcW w:w="1080"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30</w:t>
            </w:r>
          </w:p>
        </w:tc>
        <w:tc>
          <w:tcPr>
            <w:tcW w:w="900"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125</w:t>
            </w:r>
          </w:p>
        </w:tc>
        <w:tc>
          <w:tcPr>
            <w:tcW w:w="1260"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30</w:t>
            </w:r>
          </w:p>
        </w:tc>
        <w:tc>
          <w:tcPr>
            <w:tcW w:w="1080"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100</w:t>
            </w:r>
          </w:p>
        </w:tc>
        <w:tc>
          <w:tcPr>
            <w:tcW w:w="1260"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30</w:t>
            </w:r>
          </w:p>
        </w:tc>
        <w:tc>
          <w:tcPr>
            <w:tcW w:w="1080" w:type="dxa"/>
            <w:tcBorders>
              <w:top w:val="single" w:sz="4" w:space="0" w:color="auto"/>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r>
      <w:tr w:rsidR="000C3608" w:rsidRPr="0007105B" w:rsidTr="00A940FA">
        <w:trPr>
          <w:trHeight w:val="28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Число выбывших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чел.</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24</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82,6%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23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rPr>
                <w:rFonts w:ascii="Times New Roman" w:hAnsi="Times New Roman" w:cs="Times New Roman"/>
                <w:sz w:val="16"/>
                <w:szCs w:val="16"/>
              </w:rPr>
            </w:pPr>
            <w:r w:rsidRPr="0007105B">
              <w:rPr>
                <w:rFonts w:ascii="Times New Roman" w:hAnsi="Times New Roman" w:cs="Times New Roman"/>
                <w:sz w:val="16"/>
                <w:szCs w:val="16"/>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70%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r>
      <w:tr w:rsidR="000C3608" w:rsidRPr="0007105B" w:rsidTr="00A940FA">
        <w:trPr>
          <w:trHeight w:val="425"/>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Создание новых рабочих мест</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ед.</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1</w:t>
            </w:r>
            <w:r w:rsidRPr="0007105B">
              <w:rPr>
                <w:rFonts w:ascii="Times New Roman" w:hAnsi="Times New Roman" w:cs="Times New Roman"/>
                <w:sz w:val="16"/>
                <w:szCs w:val="16"/>
                <w:lang w:val="en-US"/>
              </w:rPr>
              <w:t>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r>
      <w:tr w:rsidR="000C3608" w:rsidRPr="0007105B" w:rsidTr="00A940FA">
        <w:trPr>
          <w:trHeight w:val="1015"/>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Отношение численности занятых в экономике к общей численности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43,6</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43,5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43,4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43,3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43,2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425"/>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Уровень безработицы</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0,</w:t>
            </w:r>
            <w:r w:rsidRPr="0007105B">
              <w:rPr>
                <w:rFonts w:ascii="Times New Roman" w:hAnsi="Times New Roman" w:cs="Times New Roman"/>
                <w:sz w:val="16"/>
                <w:szCs w:val="16"/>
              </w:rPr>
              <w:t>04</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0,</w:t>
            </w:r>
            <w:r w:rsidRPr="0007105B">
              <w:rPr>
                <w:rFonts w:ascii="Times New Roman" w:hAnsi="Times New Roman" w:cs="Times New Roman"/>
                <w:sz w:val="16"/>
                <w:szCs w:val="16"/>
              </w:rPr>
              <w:t>04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0,</w:t>
            </w:r>
            <w:r w:rsidRPr="0007105B">
              <w:rPr>
                <w:rFonts w:ascii="Times New Roman" w:hAnsi="Times New Roman" w:cs="Times New Roman"/>
                <w:sz w:val="16"/>
                <w:szCs w:val="16"/>
              </w:rPr>
              <w:t>04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0,</w:t>
            </w:r>
            <w:r w:rsidRPr="0007105B">
              <w:rPr>
                <w:rFonts w:ascii="Times New Roman" w:hAnsi="Times New Roman" w:cs="Times New Roman"/>
                <w:sz w:val="16"/>
                <w:szCs w:val="16"/>
              </w:rPr>
              <w:t>06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0,</w:t>
            </w:r>
            <w:r w:rsidRPr="0007105B">
              <w:rPr>
                <w:rFonts w:ascii="Times New Roman" w:hAnsi="Times New Roman" w:cs="Times New Roman"/>
                <w:sz w:val="16"/>
                <w:szCs w:val="16"/>
              </w:rPr>
              <w:t>06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753"/>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 xml:space="preserve">Объем продукции сельского хозяйства в хозяйствах всех категорий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млн.  руб.</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27</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95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36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133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640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10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44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110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48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10</w:t>
            </w:r>
          </w:p>
        </w:tc>
      </w:tr>
      <w:tr w:rsidR="000C3608" w:rsidRPr="0007105B" w:rsidTr="00A940FA">
        <w:trPr>
          <w:trHeight w:val="425"/>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Сельскохозяйственное производство на душу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руб./чел.</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300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95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450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150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500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10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550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10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600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10</w:t>
            </w:r>
          </w:p>
        </w:tc>
      </w:tr>
      <w:tr w:rsidR="000C3608" w:rsidRPr="0007105B" w:rsidTr="00A940FA">
        <w:trPr>
          <w:trHeight w:val="112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 xml:space="preserve">Валовой сбор зерновых и зернобобовых культур во всех категориях хозяйств (вес после доработки)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тыс. тонн</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3,0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111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3,0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3,15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3,3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3,5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5</w:t>
            </w:r>
          </w:p>
        </w:tc>
      </w:tr>
      <w:tr w:rsidR="000C3608" w:rsidRPr="0007105B" w:rsidTr="00A940FA">
        <w:trPr>
          <w:trHeight w:val="640"/>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Поголовье скота  (все категории хозяйств):</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 xml:space="preserve">  тыс.гол.</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0,9</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rPr>
                <w:rFonts w:ascii="Times New Roman" w:hAnsi="Times New Roman" w:cs="Times New Roman"/>
                <w:sz w:val="16"/>
                <w:szCs w:val="16"/>
              </w:rPr>
            </w:pPr>
            <w:r w:rsidRPr="0007105B">
              <w:rPr>
                <w:rFonts w:ascii="Times New Roman" w:hAnsi="Times New Roman" w:cs="Times New Roman"/>
                <w:sz w:val="16"/>
                <w:szCs w:val="16"/>
              </w:rPr>
              <w:t xml:space="preserve">    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111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110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105</w:t>
            </w:r>
          </w:p>
        </w:tc>
      </w:tr>
      <w:tr w:rsidR="000C3608" w:rsidRPr="0007105B" w:rsidTr="00A940FA">
        <w:trPr>
          <w:trHeight w:val="439"/>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lang w:val="en-US"/>
              </w:rPr>
              <w:lastRenderedPageBreak/>
              <w:t xml:space="preserve">- </w:t>
            </w:r>
            <w:r w:rsidRPr="0007105B">
              <w:rPr>
                <w:rFonts w:ascii="Times New Roman" w:hAnsi="Times New Roman" w:cs="Times New Roman"/>
                <w:sz w:val="16"/>
                <w:szCs w:val="16"/>
              </w:rPr>
              <w:t>крупный рогатый скот</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тыс. голов</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0,9</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73,5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111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110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keepNext/>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108</w:t>
            </w:r>
          </w:p>
        </w:tc>
      </w:tr>
      <w:tr w:rsidR="000C3608" w:rsidRPr="0007105B" w:rsidTr="00A940FA">
        <w:trPr>
          <w:trHeight w:val="403"/>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lang w:val="en-US"/>
              </w:rPr>
              <w:t xml:space="preserve">  </w:t>
            </w:r>
            <w:r w:rsidRPr="0007105B">
              <w:rPr>
                <w:rFonts w:ascii="Times New Roman" w:hAnsi="Times New Roman" w:cs="Times New Roman"/>
                <w:sz w:val="16"/>
                <w:szCs w:val="16"/>
              </w:rPr>
              <w:t>в том числе коровы</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тыс. голов</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0,5</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w:t>
            </w:r>
            <w:r w:rsidRPr="0007105B">
              <w:rPr>
                <w:rFonts w:ascii="Times New Roman" w:hAnsi="Times New Roman" w:cs="Times New Roman"/>
                <w:sz w:val="16"/>
                <w:szCs w:val="16"/>
                <w:lang w:val="en-US"/>
              </w:rPr>
              <w:t>,</w:t>
            </w:r>
            <w:r w:rsidRPr="0007105B">
              <w:rPr>
                <w:rFonts w:ascii="Times New Roman" w:hAnsi="Times New Roman" w:cs="Times New Roman"/>
                <w:sz w:val="16"/>
                <w:szCs w:val="16"/>
              </w:rPr>
              <w:t>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w:t>
            </w:r>
            <w:r w:rsidRPr="0007105B">
              <w:rPr>
                <w:rFonts w:ascii="Times New Roman" w:hAnsi="Times New Roman" w:cs="Times New Roman"/>
                <w:sz w:val="16"/>
                <w:szCs w:val="16"/>
                <w:lang w:val="en-US"/>
              </w:rPr>
              <w:t>,</w:t>
            </w:r>
            <w:r w:rsidRPr="0007105B">
              <w:rPr>
                <w:rFonts w:ascii="Times New Roman" w:hAnsi="Times New Roman" w:cs="Times New Roman"/>
                <w:sz w:val="16"/>
                <w:szCs w:val="16"/>
              </w:rPr>
              <w:t>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0</w:t>
            </w:r>
          </w:p>
        </w:tc>
      </w:tr>
      <w:tr w:rsidR="000C3608" w:rsidRPr="0007105B" w:rsidTr="00A940FA">
        <w:trPr>
          <w:trHeight w:val="650"/>
        </w:trPr>
        <w:tc>
          <w:tcPr>
            <w:tcW w:w="3051" w:type="dxa"/>
            <w:tcBorders>
              <w:top w:val="single" w:sz="2" w:space="0" w:color="000000"/>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 xml:space="preserve">Производство молока (все категории хозяйств) </w:t>
            </w:r>
          </w:p>
        </w:tc>
        <w:tc>
          <w:tcPr>
            <w:tcW w:w="1081"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тыс. тонн</w:t>
            </w:r>
          </w:p>
        </w:tc>
        <w:tc>
          <w:tcPr>
            <w:tcW w:w="1113"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0,7</w:t>
            </w:r>
          </w:p>
        </w:tc>
        <w:tc>
          <w:tcPr>
            <w:tcW w:w="938"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0,8</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0,8</w:t>
            </w:r>
          </w:p>
        </w:tc>
        <w:tc>
          <w:tcPr>
            <w:tcW w:w="90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00</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1,1</w:t>
            </w:r>
          </w:p>
        </w:tc>
        <w:tc>
          <w:tcPr>
            <w:tcW w:w="90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4</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1,1</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4</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1,2</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4</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 xml:space="preserve">Производство мяса на убой в живом весе (все категории хозяйств)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Тыс.</w:t>
            </w: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тонн</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0,1</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88,6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0,2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rPr>
                <w:rFonts w:ascii="Times New Roman" w:hAnsi="Times New Roman" w:cs="Times New Roman"/>
                <w:sz w:val="16"/>
                <w:szCs w:val="16"/>
              </w:rPr>
            </w:pPr>
            <w:r w:rsidRPr="0007105B">
              <w:rPr>
                <w:rFonts w:ascii="Times New Roman" w:hAnsi="Times New Roman" w:cs="Times New Roman"/>
                <w:sz w:val="16"/>
                <w:szCs w:val="16"/>
              </w:rPr>
              <w:t xml:space="preserve">    0,3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4</w:t>
            </w:r>
          </w:p>
        </w:tc>
      </w:tr>
      <w:tr w:rsidR="000C3608" w:rsidRPr="0007105B" w:rsidTr="00A940FA">
        <w:trPr>
          <w:trHeight w:val="418"/>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Оборот розничной торговли, включая общественное  питание</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млн.</w:t>
            </w: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руб</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6,7</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lang w:val="en-US"/>
              </w:rPr>
              <w:t>11</w:t>
            </w:r>
            <w:r w:rsidRPr="0007105B">
              <w:rPr>
                <w:rFonts w:ascii="Times New Roman" w:hAnsi="Times New Roman" w:cs="Times New Roman"/>
                <w:sz w:val="16"/>
                <w:szCs w:val="16"/>
              </w:rPr>
              <w:t>8,6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7,0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104,0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7,4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104,7</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7,6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104,1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7,8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360" w:lineRule="auto"/>
              <w:jc w:val="center"/>
              <w:rPr>
                <w:rFonts w:ascii="Times New Roman" w:hAnsi="Times New Roman" w:cs="Times New Roman"/>
                <w:sz w:val="16"/>
                <w:szCs w:val="16"/>
              </w:rPr>
            </w:pPr>
            <w:r w:rsidRPr="0007105B">
              <w:rPr>
                <w:rFonts w:ascii="Times New Roman" w:hAnsi="Times New Roman" w:cs="Times New Roman"/>
                <w:sz w:val="16"/>
                <w:szCs w:val="16"/>
              </w:rPr>
              <w:t>103,9</w:t>
            </w:r>
          </w:p>
        </w:tc>
      </w:tr>
      <w:tr w:rsidR="000C3608" w:rsidRPr="0007105B" w:rsidTr="00A940FA">
        <w:trPr>
          <w:trHeight w:val="418"/>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Индекс физического объема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r>
      <w:tr w:rsidR="000C3608" w:rsidRPr="0007105B" w:rsidTr="00A940FA">
        <w:trPr>
          <w:trHeight w:val="735"/>
        </w:trPr>
        <w:tc>
          <w:tcPr>
            <w:tcW w:w="3051" w:type="dxa"/>
            <w:tcBorders>
              <w:top w:val="single" w:sz="2" w:space="0" w:color="000000"/>
              <w:left w:val="single" w:sz="2" w:space="0" w:color="000000"/>
              <w:bottom w:val="single" w:sz="4" w:space="0" w:color="auto"/>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Оборот розничной торговли на душу населения</w:t>
            </w:r>
          </w:p>
        </w:tc>
        <w:tc>
          <w:tcPr>
            <w:tcW w:w="1081"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руб./чел.</w:t>
            </w:r>
          </w:p>
        </w:tc>
        <w:tc>
          <w:tcPr>
            <w:tcW w:w="1113"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5700</w:t>
            </w:r>
          </w:p>
        </w:tc>
        <w:tc>
          <w:tcPr>
            <w:tcW w:w="938"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118</w:t>
            </w:r>
          </w:p>
        </w:tc>
        <w:tc>
          <w:tcPr>
            <w:tcW w:w="1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5845,0</w:t>
            </w:r>
          </w:p>
        </w:tc>
        <w:tc>
          <w:tcPr>
            <w:tcW w:w="90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101,4</w:t>
            </w:r>
          </w:p>
        </w:tc>
        <w:tc>
          <w:tcPr>
            <w:tcW w:w="108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5900</w:t>
            </w:r>
          </w:p>
        </w:tc>
        <w:tc>
          <w:tcPr>
            <w:tcW w:w="90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rPr>
              <w:t>101,1</w:t>
            </w:r>
          </w:p>
        </w:tc>
        <w:tc>
          <w:tcPr>
            <w:tcW w:w="1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rPr>
                <w:rFonts w:ascii="Times New Roman" w:hAnsi="Times New Roman" w:cs="Times New Roman"/>
                <w:sz w:val="16"/>
                <w:szCs w:val="16"/>
              </w:rPr>
            </w:pPr>
            <w:r w:rsidRPr="0007105B">
              <w:rPr>
                <w:rFonts w:ascii="Times New Roman" w:hAnsi="Times New Roman" w:cs="Times New Roman"/>
                <w:sz w:val="16"/>
                <w:szCs w:val="16"/>
              </w:rPr>
              <w:t xml:space="preserve">     6250</w:t>
            </w:r>
          </w:p>
        </w:tc>
        <w:tc>
          <w:tcPr>
            <w:tcW w:w="108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02</w:t>
            </w:r>
            <w:r w:rsidRPr="0007105B">
              <w:rPr>
                <w:rFonts w:ascii="Times New Roman" w:hAnsi="Times New Roman" w:cs="Times New Roman"/>
                <w:sz w:val="16"/>
                <w:szCs w:val="16"/>
                <w:lang w:val="en-US"/>
              </w:rPr>
              <w:t>,5</w:t>
            </w:r>
          </w:p>
        </w:tc>
        <w:tc>
          <w:tcPr>
            <w:tcW w:w="1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rPr>
                <w:rFonts w:ascii="Times New Roman" w:hAnsi="Times New Roman" w:cs="Times New Roman"/>
                <w:sz w:val="16"/>
                <w:szCs w:val="16"/>
              </w:rPr>
            </w:pPr>
            <w:r w:rsidRPr="0007105B">
              <w:rPr>
                <w:rFonts w:ascii="Times New Roman" w:hAnsi="Times New Roman" w:cs="Times New Roman"/>
                <w:sz w:val="16"/>
                <w:szCs w:val="16"/>
              </w:rPr>
              <w:t xml:space="preserve"> 6800</w:t>
            </w:r>
          </w:p>
        </w:tc>
        <w:tc>
          <w:tcPr>
            <w:tcW w:w="1080" w:type="dxa"/>
            <w:tcBorders>
              <w:top w:val="single" w:sz="2" w:space="0" w:color="000000"/>
              <w:left w:val="single" w:sz="2" w:space="0" w:color="000000"/>
              <w:bottom w:val="single" w:sz="4" w:space="0" w:color="auto"/>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rPr>
            </w:pPr>
            <w:r w:rsidRPr="0007105B">
              <w:rPr>
                <w:rFonts w:ascii="Times New Roman" w:hAnsi="Times New Roman" w:cs="Times New Roman"/>
                <w:sz w:val="16"/>
                <w:szCs w:val="16"/>
                <w:lang w:val="en-US"/>
              </w:rPr>
              <w:t>1</w:t>
            </w:r>
            <w:r w:rsidRPr="0007105B">
              <w:rPr>
                <w:rFonts w:ascii="Times New Roman" w:hAnsi="Times New Roman" w:cs="Times New Roman"/>
                <w:sz w:val="16"/>
                <w:szCs w:val="16"/>
              </w:rPr>
              <w:t>03</w:t>
            </w:r>
          </w:p>
        </w:tc>
      </w:tr>
      <w:tr w:rsidR="000C3608" w:rsidRPr="0007105B" w:rsidTr="00A940FA">
        <w:trPr>
          <w:trHeight w:val="359"/>
        </w:trPr>
        <w:tc>
          <w:tcPr>
            <w:tcW w:w="3051"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 xml:space="preserve">Объем платных услуг </w:t>
            </w:r>
          </w:p>
          <w:p w:rsidR="000C3608" w:rsidRPr="0007105B" w:rsidRDefault="000C3608" w:rsidP="00A940FA">
            <w:pPr>
              <w:spacing w:after="0" w:line="240" w:lineRule="auto"/>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 xml:space="preserve">населению  </w:t>
            </w:r>
          </w:p>
        </w:tc>
        <w:tc>
          <w:tcPr>
            <w:tcW w:w="1081"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млн.</w:t>
            </w:r>
          </w:p>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руб</w:t>
            </w:r>
          </w:p>
        </w:tc>
        <w:tc>
          <w:tcPr>
            <w:tcW w:w="1113"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0,489</w:t>
            </w:r>
          </w:p>
        </w:tc>
        <w:tc>
          <w:tcPr>
            <w:tcW w:w="938"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0,513</w:t>
            </w:r>
          </w:p>
        </w:tc>
        <w:tc>
          <w:tcPr>
            <w:tcW w:w="1260"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0,539</w:t>
            </w:r>
          </w:p>
        </w:tc>
        <w:tc>
          <w:tcPr>
            <w:tcW w:w="900"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0,539</w:t>
            </w:r>
          </w:p>
        </w:tc>
        <w:tc>
          <w:tcPr>
            <w:tcW w:w="1080"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0,566</w:t>
            </w:r>
          </w:p>
        </w:tc>
        <w:tc>
          <w:tcPr>
            <w:tcW w:w="900"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0,549</w:t>
            </w:r>
          </w:p>
        </w:tc>
        <w:tc>
          <w:tcPr>
            <w:tcW w:w="1260"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0,594</w:t>
            </w:r>
          </w:p>
        </w:tc>
        <w:tc>
          <w:tcPr>
            <w:tcW w:w="1080"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0,554</w:t>
            </w:r>
          </w:p>
        </w:tc>
        <w:tc>
          <w:tcPr>
            <w:tcW w:w="1260" w:type="dxa"/>
            <w:tcBorders>
              <w:top w:val="single" w:sz="4" w:space="0" w:color="auto"/>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0,624</w:t>
            </w:r>
          </w:p>
        </w:tc>
        <w:tc>
          <w:tcPr>
            <w:tcW w:w="1080" w:type="dxa"/>
            <w:tcBorders>
              <w:top w:val="single" w:sz="4" w:space="0" w:color="auto"/>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line="360" w:lineRule="auto"/>
              <w:jc w:val="center"/>
              <w:rPr>
                <w:rFonts w:ascii="Times New Roman" w:hAnsi="Times New Roman" w:cs="Times New Roman"/>
                <w:sz w:val="16"/>
                <w:szCs w:val="16"/>
                <w:lang w:val="en-US"/>
              </w:rPr>
            </w:pP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 xml:space="preserve">темп роста к </w:t>
            </w:r>
          </w:p>
          <w:p w:rsidR="000C3608" w:rsidRPr="0007105B" w:rsidRDefault="000C3608" w:rsidP="00A940FA">
            <w:pPr>
              <w:spacing w:after="0" w:line="240" w:lineRule="auto"/>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предыдущему году</w:t>
            </w:r>
          </w:p>
        </w:tc>
        <w:tc>
          <w:tcPr>
            <w:tcW w:w="108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104,9</w:t>
            </w:r>
          </w:p>
        </w:tc>
        <w:tc>
          <w:tcPr>
            <w:tcW w:w="938"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105</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105</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105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106,3</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 xml:space="preserve">Объем платных услуг  на </w:t>
            </w:r>
          </w:p>
          <w:p w:rsidR="000C3608" w:rsidRPr="0007105B" w:rsidRDefault="000C3608" w:rsidP="00A940FA">
            <w:pPr>
              <w:spacing w:after="0" w:line="240" w:lineRule="auto"/>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душу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руб./</w:t>
            </w:r>
          </w:p>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чел.</w:t>
            </w:r>
          </w:p>
        </w:tc>
        <w:tc>
          <w:tcPr>
            <w:tcW w:w="1113"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428,94</w:t>
            </w:r>
          </w:p>
        </w:tc>
        <w:tc>
          <w:tcPr>
            <w:tcW w:w="938"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448,34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468,69</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468,69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490,04</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473,37</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512,07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478,11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spacing w:after="0" w:line="240" w:lineRule="auto"/>
              <w:jc w:val="center"/>
              <w:rPr>
                <w:rFonts w:ascii="Times New Roman" w:eastAsia="Times New Roman" w:hAnsi="Times New Roman" w:cs="Times New Roman"/>
                <w:sz w:val="16"/>
                <w:szCs w:val="16"/>
              </w:rPr>
            </w:pPr>
            <w:r w:rsidRPr="0007105B">
              <w:rPr>
                <w:rFonts w:ascii="Times New Roman" w:eastAsia="Times New Roman" w:hAnsi="Times New Roman" w:cs="Times New Roman"/>
                <w:sz w:val="16"/>
                <w:szCs w:val="16"/>
              </w:rPr>
              <w:t>532,55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110</w:t>
            </w:r>
          </w:p>
        </w:tc>
      </w:tr>
      <w:tr w:rsidR="000C3608" w:rsidRPr="0007105B" w:rsidTr="00A940FA">
        <w:trPr>
          <w:trHeight w:val="629"/>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line="240" w:lineRule="auto"/>
              <w:rPr>
                <w:rFonts w:ascii="Times New Roman" w:hAnsi="Times New Roman" w:cs="Times New Roman"/>
                <w:sz w:val="16"/>
                <w:szCs w:val="16"/>
              </w:rPr>
            </w:pPr>
            <w:r w:rsidRPr="0007105B">
              <w:rPr>
                <w:rFonts w:ascii="Times New Roman" w:hAnsi="Times New Roman" w:cs="Times New Roman"/>
                <w:sz w:val="16"/>
                <w:szCs w:val="16"/>
              </w:rPr>
              <w:t>Собственные доходы  местного бюджета, всего</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тыс. руб.</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1084,9</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1058,1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94,0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1100,5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100,2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1120,5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lang w:val="en-US"/>
              </w:rPr>
              <w:t>10</w:t>
            </w:r>
            <w:r w:rsidRPr="0007105B">
              <w:rPr>
                <w:rFonts w:ascii="Times New Roman" w:hAnsi="Times New Roman" w:cs="Times New Roman"/>
                <w:color w:val="000000"/>
                <w:sz w:val="16"/>
                <w:szCs w:val="16"/>
              </w:rPr>
              <w:t>1,2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rPr>
                <w:rFonts w:ascii="Times New Roman" w:hAnsi="Times New Roman" w:cs="Times New Roman"/>
                <w:color w:val="000000"/>
                <w:sz w:val="16"/>
                <w:szCs w:val="16"/>
              </w:rPr>
            </w:pPr>
            <w:r w:rsidRPr="0007105B">
              <w:rPr>
                <w:rFonts w:ascii="Times New Roman" w:hAnsi="Times New Roman" w:cs="Times New Roman"/>
                <w:color w:val="000000"/>
                <w:sz w:val="16"/>
                <w:szCs w:val="16"/>
              </w:rPr>
              <w:t>1150,4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rPr>
                <w:rFonts w:ascii="Times New Roman" w:hAnsi="Times New Roman" w:cs="Times New Roman"/>
                <w:color w:val="000000"/>
                <w:sz w:val="16"/>
                <w:szCs w:val="16"/>
              </w:rPr>
            </w:pPr>
            <w:r w:rsidRPr="0007105B">
              <w:rPr>
                <w:rFonts w:ascii="Times New Roman" w:hAnsi="Times New Roman" w:cs="Times New Roman"/>
                <w:color w:val="000000"/>
                <w:sz w:val="16"/>
                <w:szCs w:val="16"/>
              </w:rPr>
              <w:t>98,0</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Уровень обеспеченности собственными доходами бюджета на 1 человека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руб.</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0,8</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233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0,70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98,6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lang w:val="en-US"/>
              </w:rPr>
              <w:t>1</w:t>
            </w:r>
            <w:r w:rsidRPr="0007105B">
              <w:rPr>
                <w:rFonts w:ascii="Times New Roman" w:hAnsi="Times New Roman" w:cs="Times New Roman"/>
                <w:color w:val="000000"/>
                <w:sz w:val="16"/>
                <w:szCs w:val="16"/>
              </w:rPr>
              <w:t>73,9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1,27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105,8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1,20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color w:val="000000"/>
                <w:sz w:val="16"/>
                <w:szCs w:val="16"/>
              </w:rPr>
            </w:pPr>
            <w:r w:rsidRPr="0007105B">
              <w:rPr>
                <w:rFonts w:ascii="Times New Roman" w:hAnsi="Times New Roman" w:cs="Times New Roman"/>
                <w:color w:val="000000"/>
                <w:sz w:val="16"/>
                <w:szCs w:val="16"/>
              </w:rPr>
              <w:t>92,9</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Детская смертность на 1000 новорожденных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rPr>
              <w:t>чел.</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Охват работающего населения профилактическими осмотрами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lang w:val="en-US"/>
              </w:rPr>
              <w:t>10</w:t>
            </w:r>
            <w:r w:rsidRPr="0007105B">
              <w:rPr>
                <w:rFonts w:ascii="Times New Roman" w:hAnsi="Times New Roman" w:cs="Times New Roman"/>
                <w:sz w:val="16"/>
                <w:szCs w:val="16"/>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 xml:space="preserve"> Х</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 xml:space="preserve"> 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 xml:space="preserve"> 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jc w:val="center"/>
              <w:rPr>
                <w:rFonts w:ascii="Times New Roman" w:hAnsi="Times New Roman" w:cs="Times New Roman"/>
                <w:sz w:val="16"/>
                <w:szCs w:val="16"/>
              </w:rPr>
            </w:pPr>
            <w:r w:rsidRPr="0007105B">
              <w:rPr>
                <w:rFonts w:ascii="Times New Roman" w:hAnsi="Times New Roman" w:cs="Times New Roman"/>
                <w:sz w:val="16"/>
                <w:szCs w:val="16"/>
              </w:rPr>
              <w:t xml:space="preserve">Х </w:t>
            </w:r>
          </w:p>
        </w:tc>
      </w:tr>
      <w:tr w:rsidR="000C3608" w:rsidRPr="0007105B" w:rsidTr="00A940FA">
        <w:trPr>
          <w:trHeight w:val="596"/>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Охват детей диспансерным наблюдением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rPr>
                <w:rFonts w:ascii="Times New Roman" w:hAnsi="Times New Roman" w:cs="Times New Roman"/>
                <w:sz w:val="16"/>
                <w:szCs w:val="16"/>
                <w:lang w:val="en-US"/>
              </w:rPr>
            </w:pPr>
            <w:r w:rsidRPr="0007105B">
              <w:rPr>
                <w:rFonts w:ascii="Times New Roman" w:hAnsi="Times New Roman" w:cs="Times New Roman"/>
                <w:sz w:val="16"/>
                <w:szCs w:val="16"/>
              </w:rPr>
              <w:t xml:space="preserve">    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Удельный вес детей, посещающих детские дошкольные учреждения, от общей численности детей дошкольного возраста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84</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85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86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88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91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 xml:space="preserve">Удельный вес детей в возрасте 7-15 лет, обучающихся в общеобразовательных школах, от общей численности детей </w:t>
            </w:r>
            <w:r w:rsidRPr="0007105B">
              <w:rPr>
                <w:rFonts w:ascii="Times New Roman" w:hAnsi="Times New Roman" w:cs="Times New Roman"/>
                <w:sz w:val="16"/>
                <w:szCs w:val="16"/>
              </w:rPr>
              <w:lastRenderedPageBreak/>
              <w:t>данной возрастной категории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lastRenderedPageBreak/>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002"/>
        </w:trPr>
        <w:tc>
          <w:tcPr>
            <w:tcW w:w="3051" w:type="dxa"/>
            <w:tcBorders>
              <w:top w:val="single" w:sz="2" w:space="0" w:color="000000"/>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lastRenderedPageBreak/>
              <w:t>Количество граждан, состоящих в очереди на получение социального жилья</w:t>
            </w:r>
          </w:p>
        </w:tc>
        <w:tc>
          <w:tcPr>
            <w:tcW w:w="1081"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чел.</w:t>
            </w:r>
          </w:p>
        </w:tc>
        <w:tc>
          <w:tcPr>
            <w:tcW w:w="1113"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4</w:t>
            </w:r>
          </w:p>
        </w:tc>
        <w:tc>
          <w:tcPr>
            <w:tcW w:w="938"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5</w:t>
            </w:r>
          </w:p>
        </w:tc>
        <w:tc>
          <w:tcPr>
            <w:tcW w:w="90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lang w:val="en-US"/>
              </w:rPr>
              <w:t xml:space="preserve">100 </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5</w:t>
            </w:r>
          </w:p>
        </w:tc>
        <w:tc>
          <w:tcPr>
            <w:tcW w:w="90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lang w:val="en-US"/>
              </w:rPr>
              <w:t xml:space="preserve">100 </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5</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lang w:val="en-US"/>
              </w:rPr>
              <w:t>100</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rPr>
              <w:t>5</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rPr>
            </w:pPr>
            <w:r w:rsidRPr="0007105B">
              <w:rPr>
                <w:rFonts w:ascii="Times New Roman" w:hAnsi="Times New Roman" w:cs="Times New Roman"/>
                <w:sz w:val="16"/>
                <w:szCs w:val="16"/>
                <w:lang w:val="en-US"/>
              </w:rPr>
              <w:t>100</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 xml:space="preserve">Обеспеченность населения домашними телефонами  на 100 жителей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ед.</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22</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138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23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110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24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25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26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105</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rPr>
            </w:pPr>
            <w:r w:rsidRPr="0007105B">
              <w:rPr>
                <w:rFonts w:ascii="Times New Roman" w:hAnsi="Times New Roman" w:cs="Times New Roman"/>
                <w:sz w:val="16"/>
                <w:szCs w:val="16"/>
              </w:rPr>
              <w:t>Охват населенных пунктов сетью мобильной   связи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 xml:space="preserve">Удельный вес освещенных улиц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 xml:space="preserve">% </w:t>
            </w:r>
            <w:r w:rsidRPr="0007105B">
              <w:rPr>
                <w:rFonts w:ascii="Times New Roman" w:hAnsi="Times New Roman" w:cs="Times New Roman"/>
                <w:sz w:val="16"/>
                <w:szCs w:val="16"/>
              </w:rPr>
              <w:t>от общей протяженности</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98</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99</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Доля учреждений образования, оборудованных: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lang w:val="en-US"/>
              </w:rPr>
              <w:t xml:space="preserve">- </w:t>
            </w:r>
            <w:r w:rsidRPr="0007105B">
              <w:rPr>
                <w:rFonts w:ascii="Times New Roman" w:hAnsi="Times New Roman" w:cs="Times New Roman"/>
                <w:sz w:val="16"/>
                <w:szCs w:val="16"/>
              </w:rPr>
              <w:t>водопроводом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534"/>
        </w:trPr>
        <w:tc>
          <w:tcPr>
            <w:tcW w:w="3051" w:type="dxa"/>
            <w:tcBorders>
              <w:top w:val="single" w:sz="2" w:space="0" w:color="000000"/>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rPr>
                <w:rFonts w:ascii="Times New Roman" w:hAnsi="Times New Roman" w:cs="Times New Roman"/>
                <w:sz w:val="16"/>
                <w:szCs w:val="16"/>
                <w:lang w:val="en-US"/>
              </w:rPr>
            </w:pPr>
            <w:r w:rsidRPr="0007105B">
              <w:rPr>
                <w:rFonts w:ascii="Times New Roman" w:hAnsi="Times New Roman" w:cs="Times New Roman"/>
                <w:sz w:val="16"/>
                <w:szCs w:val="16"/>
                <w:lang w:val="en-US"/>
              </w:rPr>
              <w:t xml:space="preserve">- </w:t>
            </w:r>
            <w:r w:rsidRPr="0007105B">
              <w:rPr>
                <w:rFonts w:ascii="Times New Roman" w:hAnsi="Times New Roman" w:cs="Times New Roman"/>
                <w:sz w:val="16"/>
                <w:szCs w:val="16"/>
              </w:rPr>
              <w:t xml:space="preserve">сливной канализацией </w:t>
            </w:r>
          </w:p>
        </w:tc>
        <w:tc>
          <w:tcPr>
            <w:tcW w:w="1081"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38"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Доля учреждений здравоохранения, оборудованных: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lang w:val="en-US"/>
              </w:rPr>
              <w:t xml:space="preserve">- </w:t>
            </w:r>
            <w:r w:rsidRPr="0007105B">
              <w:rPr>
                <w:rFonts w:ascii="Times New Roman" w:hAnsi="Times New Roman" w:cs="Times New Roman"/>
                <w:sz w:val="16"/>
                <w:szCs w:val="16"/>
              </w:rPr>
              <w:t>водопроводом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lang w:val="en-US"/>
              </w:rPr>
              <w:t xml:space="preserve">- </w:t>
            </w:r>
            <w:r w:rsidRPr="0007105B">
              <w:rPr>
                <w:rFonts w:ascii="Times New Roman" w:hAnsi="Times New Roman" w:cs="Times New Roman"/>
                <w:sz w:val="16"/>
                <w:szCs w:val="16"/>
              </w:rPr>
              <w:t>горячим водоснабжением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lang w:val="en-US"/>
              </w:rPr>
              <w:t xml:space="preserve">- </w:t>
            </w:r>
            <w:r w:rsidRPr="0007105B">
              <w:rPr>
                <w:rFonts w:ascii="Times New Roman" w:hAnsi="Times New Roman" w:cs="Times New Roman"/>
                <w:sz w:val="16"/>
                <w:szCs w:val="16"/>
              </w:rPr>
              <w:t xml:space="preserve">сливной канализацией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rPr>
              <w:t>Доля жилья, оборудованного:</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tc>
      </w:tr>
      <w:tr w:rsidR="000C3608" w:rsidRPr="0007105B" w:rsidTr="00A940FA">
        <w:trPr>
          <w:trHeight w:val="576"/>
        </w:trPr>
        <w:tc>
          <w:tcPr>
            <w:tcW w:w="3051" w:type="dxa"/>
            <w:tcBorders>
              <w:top w:val="single" w:sz="2" w:space="0" w:color="000000"/>
              <w:left w:val="single" w:sz="2" w:space="0" w:color="000000"/>
              <w:right w:val="single" w:sz="2" w:space="0" w:color="000000"/>
            </w:tcBorders>
            <w:shd w:val="clear" w:color="auto" w:fill="FFFFFF"/>
          </w:tcPr>
          <w:p w:rsidR="000C3608" w:rsidRPr="0007105B" w:rsidRDefault="000C3608" w:rsidP="00A940FA">
            <w:pPr>
              <w:autoSpaceDE w:val="0"/>
              <w:autoSpaceDN w:val="0"/>
              <w:adjustRightInd w:val="0"/>
              <w:rPr>
                <w:rFonts w:ascii="Times New Roman" w:hAnsi="Times New Roman" w:cs="Times New Roman"/>
                <w:sz w:val="16"/>
                <w:szCs w:val="16"/>
                <w:lang w:val="en-US"/>
              </w:rPr>
            </w:pPr>
            <w:r w:rsidRPr="0007105B">
              <w:rPr>
                <w:rFonts w:ascii="Times New Roman" w:hAnsi="Times New Roman" w:cs="Times New Roman"/>
                <w:sz w:val="16"/>
                <w:szCs w:val="16"/>
              </w:rPr>
              <w:t>водопроводом</w:t>
            </w:r>
          </w:p>
        </w:tc>
        <w:tc>
          <w:tcPr>
            <w:tcW w:w="1081"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94</w:t>
            </w:r>
          </w:p>
        </w:tc>
        <w:tc>
          <w:tcPr>
            <w:tcW w:w="938"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95</w:t>
            </w:r>
          </w:p>
        </w:tc>
        <w:tc>
          <w:tcPr>
            <w:tcW w:w="90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97</w:t>
            </w:r>
          </w:p>
        </w:tc>
        <w:tc>
          <w:tcPr>
            <w:tcW w:w="90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96</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100</w:t>
            </w:r>
          </w:p>
        </w:tc>
        <w:tc>
          <w:tcPr>
            <w:tcW w:w="1080" w:type="dxa"/>
            <w:tcBorders>
              <w:top w:val="single" w:sz="2" w:space="0" w:color="000000"/>
              <w:left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r w:rsidR="000C3608" w:rsidRPr="0007105B" w:rsidTr="00A940FA">
        <w:trPr>
          <w:trHeight w:val="1"/>
        </w:trPr>
        <w:tc>
          <w:tcPr>
            <w:tcW w:w="3051" w:type="dxa"/>
            <w:tcBorders>
              <w:top w:val="single" w:sz="2" w:space="0" w:color="000000"/>
              <w:left w:val="single" w:sz="2" w:space="0" w:color="000000"/>
              <w:bottom w:val="single" w:sz="2" w:space="0" w:color="000000"/>
              <w:right w:val="single" w:sz="2" w:space="0" w:color="000000"/>
            </w:tcBorders>
            <w:shd w:val="clear" w:color="auto" w:fill="FFFFFF"/>
          </w:tcPr>
          <w:p w:rsidR="000C3608" w:rsidRPr="0007105B" w:rsidRDefault="000C3608" w:rsidP="00A940FA">
            <w:pPr>
              <w:autoSpaceDE w:val="0"/>
              <w:autoSpaceDN w:val="0"/>
              <w:adjustRightInd w:val="0"/>
              <w:spacing w:after="0" w:line="240" w:lineRule="auto"/>
              <w:rPr>
                <w:rFonts w:ascii="Times New Roman" w:hAnsi="Times New Roman" w:cs="Times New Roman"/>
                <w:sz w:val="16"/>
                <w:szCs w:val="16"/>
                <w:lang w:val="en-US"/>
              </w:rPr>
            </w:pPr>
            <w:r w:rsidRPr="0007105B">
              <w:rPr>
                <w:rFonts w:ascii="Times New Roman" w:hAnsi="Times New Roman" w:cs="Times New Roman"/>
                <w:sz w:val="16"/>
                <w:szCs w:val="16"/>
                <w:lang w:val="en-US"/>
              </w:rPr>
              <w:t xml:space="preserve">- </w:t>
            </w:r>
            <w:r w:rsidRPr="0007105B">
              <w:rPr>
                <w:rFonts w:ascii="Times New Roman" w:hAnsi="Times New Roman" w:cs="Times New Roman"/>
                <w:sz w:val="16"/>
                <w:szCs w:val="16"/>
              </w:rPr>
              <w:t xml:space="preserve">сливной канализацией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w:t>
            </w:r>
          </w:p>
        </w:tc>
        <w:tc>
          <w:tcPr>
            <w:tcW w:w="11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8</w:t>
            </w:r>
            <w:r w:rsidRPr="0007105B">
              <w:rPr>
                <w:rFonts w:ascii="Times New Roman" w:hAnsi="Times New Roman" w:cs="Times New Roman"/>
                <w:sz w:val="16"/>
                <w:szCs w:val="16"/>
                <w:lang w:val="en-US"/>
              </w:rPr>
              <w:t>1</w:t>
            </w:r>
          </w:p>
        </w:tc>
        <w:tc>
          <w:tcPr>
            <w:tcW w:w="9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84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85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88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rPr>
            </w:pPr>
            <w:r w:rsidRPr="0007105B">
              <w:rPr>
                <w:rFonts w:ascii="Times New Roman" w:hAnsi="Times New Roman" w:cs="Times New Roman"/>
                <w:sz w:val="16"/>
                <w:szCs w:val="16"/>
              </w:rPr>
              <w:t>90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p>
          <w:p w:rsidR="000C3608" w:rsidRPr="0007105B" w:rsidRDefault="000C3608" w:rsidP="00A940FA">
            <w:pPr>
              <w:autoSpaceDE w:val="0"/>
              <w:autoSpaceDN w:val="0"/>
              <w:adjustRightInd w:val="0"/>
              <w:spacing w:after="0" w:line="240" w:lineRule="auto"/>
              <w:jc w:val="center"/>
              <w:rPr>
                <w:rFonts w:ascii="Times New Roman" w:hAnsi="Times New Roman" w:cs="Times New Roman"/>
                <w:sz w:val="16"/>
                <w:szCs w:val="16"/>
                <w:lang w:val="en-US"/>
              </w:rPr>
            </w:pPr>
            <w:r w:rsidRPr="0007105B">
              <w:rPr>
                <w:rFonts w:ascii="Times New Roman" w:hAnsi="Times New Roman" w:cs="Times New Roman"/>
                <w:sz w:val="16"/>
                <w:szCs w:val="16"/>
              </w:rPr>
              <w:t>Х</w:t>
            </w:r>
          </w:p>
        </w:tc>
      </w:tr>
    </w:tbl>
    <w:p w:rsidR="000C3608" w:rsidRPr="0007105B" w:rsidRDefault="000C3608" w:rsidP="000C3608">
      <w:pPr>
        <w:spacing w:after="0" w:line="240" w:lineRule="auto"/>
        <w:rPr>
          <w:rFonts w:ascii="Times New Roman" w:hAnsi="Times New Roman" w:cs="Times New Roman"/>
          <w:sz w:val="16"/>
          <w:szCs w:val="16"/>
        </w:rPr>
      </w:pPr>
    </w:p>
    <w:p w:rsidR="000C3608" w:rsidRPr="0007105B" w:rsidRDefault="000C3608" w:rsidP="000C3608">
      <w:pPr>
        <w:spacing w:after="0" w:line="240" w:lineRule="auto"/>
        <w:rPr>
          <w:rFonts w:ascii="Times New Roman" w:hAnsi="Times New Roman" w:cs="Times New Roman"/>
          <w:sz w:val="16"/>
          <w:szCs w:val="16"/>
        </w:rPr>
      </w:pPr>
    </w:p>
    <w:p w:rsidR="000C3608" w:rsidRPr="0007105B" w:rsidRDefault="000C3608" w:rsidP="000C3608">
      <w:pPr>
        <w:spacing w:after="0" w:line="240" w:lineRule="auto"/>
        <w:rPr>
          <w:rFonts w:ascii="Times New Roman" w:hAnsi="Times New Roman" w:cs="Times New Roman"/>
          <w:sz w:val="16"/>
          <w:szCs w:val="16"/>
        </w:rPr>
      </w:pPr>
    </w:p>
    <w:p w:rsidR="000C3608" w:rsidRPr="0007105B" w:rsidRDefault="000C3608" w:rsidP="000C3608">
      <w:pPr>
        <w:pStyle w:val="afe"/>
        <w:spacing w:after="240"/>
        <w:rPr>
          <w:b/>
          <w:sz w:val="18"/>
          <w:szCs w:val="18"/>
        </w:rPr>
        <w:sectPr w:rsidR="000C3608" w:rsidRPr="0007105B" w:rsidSect="00A940FA">
          <w:pgSz w:w="16840" w:h="11907" w:orient="landscape"/>
          <w:pgMar w:top="1797" w:right="992" w:bottom="709" w:left="1440" w:header="720" w:footer="720" w:gutter="0"/>
          <w:cols w:space="720"/>
        </w:sectPr>
      </w:pPr>
    </w:p>
    <w:p w:rsidR="000C3608" w:rsidRPr="0007105B" w:rsidRDefault="000C3608" w:rsidP="000C3608">
      <w:pPr>
        <w:pStyle w:val="afe"/>
        <w:spacing w:after="240"/>
        <w:rPr>
          <w:b/>
          <w:bCs/>
          <w:sz w:val="18"/>
          <w:szCs w:val="18"/>
        </w:rPr>
      </w:pPr>
      <w:r w:rsidRPr="0007105B">
        <w:rPr>
          <w:b/>
          <w:bCs/>
          <w:sz w:val="18"/>
          <w:szCs w:val="18"/>
          <w:lang w:val="en-US"/>
        </w:rPr>
        <w:lastRenderedPageBreak/>
        <w:t>V</w:t>
      </w:r>
      <w:r w:rsidRPr="0007105B">
        <w:rPr>
          <w:b/>
          <w:bCs/>
          <w:sz w:val="18"/>
          <w:szCs w:val="18"/>
        </w:rPr>
        <w:t>.</w:t>
      </w:r>
      <w:r w:rsidRPr="0007105B">
        <w:rPr>
          <w:b/>
          <w:sz w:val="18"/>
          <w:szCs w:val="18"/>
        </w:rPr>
        <w:t xml:space="preserve"> Цели и задачи социально-экономического развития Беленского сельсовета Карасукского района Новосибирской области  2018 год и на период 2019 и 2020 годов</w:t>
      </w:r>
    </w:p>
    <w:p w:rsidR="000C3608" w:rsidRPr="0007105B" w:rsidRDefault="000C3608" w:rsidP="000C3608">
      <w:pPr>
        <w:pStyle w:val="afe"/>
        <w:jc w:val="center"/>
        <w:rPr>
          <w:b/>
          <w:sz w:val="18"/>
          <w:szCs w:val="18"/>
        </w:rPr>
      </w:pPr>
    </w:p>
    <w:p w:rsidR="000C3608" w:rsidRPr="0007105B" w:rsidRDefault="000C3608" w:rsidP="000C3608">
      <w:pPr>
        <w:tabs>
          <w:tab w:val="num" w:pos="720"/>
        </w:tabs>
        <w:spacing w:after="0" w:line="240" w:lineRule="auto"/>
        <w:ind w:firstLine="741"/>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На основе проведенной оценки социально-экономического развития Беленского сельсовета за 2018 год, перед муниципальным образованием Беленского сельсовета на период 2019-2021 годов является обеспечение роста благосостояние и качества жизни населения.</w:t>
      </w:r>
    </w:p>
    <w:p w:rsidR="000C3608" w:rsidRPr="0007105B" w:rsidRDefault="000C3608" w:rsidP="000C3608">
      <w:pPr>
        <w:tabs>
          <w:tab w:val="num" w:pos="720"/>
        </w:tabs>
        <w:spacing w:after="0" w:line="240" w:lineRule="auto"/>
        <w:jc w:val="both"/>
        <w:rPr>
          <w:rFonts w:ascii="Times New Roman" w:hAnsi="Times New Roman" w:cs="Times New Roman"/>
          <w:b/>
          <w:sz w:val="18"/>
          <w:szCs w:val="18"/>
          <w:highlight w:val="yellow"/>
        </w:rPr>
      </w:pPr>
    </w:p>
    <w:p w:rsidR="000C3608" w:rsidRPr="0007105B" w:rsidRDefault="000C3608" w:rsidP="000C3608">
      <w:pPr>
        <w:tabs>
          <w:tab w:val="num" w:pos="720"/>
        </w:tabs>
        <w:spacing w:line="228" w:lineRule="auto"/>
        <w:outlineLvl w:val="0"/>
        <w:rPr>
          <w:rFonts w:ascii="Times New Roman" w:hAnsi="Times New Roman" w:cs="Times New Roman"/>
          <w:sz w:val="18"/>
          <w:szCs w:val="18"/>
        </w:rPr>
      </w:pPr>
      <w:r w:rsidRPr="0007105B">
        <w:rPr>
          <w:rFonts w:ascii="Times New Roman" w:hAnsi="Times New Roman" w:cs="Times New Roman"/>
          <w:b/>
          <w:bCs/>
          <w:sz w:val="18"/>
          <w:szCs w:val="18"/>
        </w:rPr>
        <w:t xml:space="preserve">            Социальные цели и задачи прогноза</w:t>
      </w:r>
    </w:p>
    <w:p w:rsidR="000C3608" w:rsidRPr="0007105B" w:rsidRDefault="000C3608" w:rsidP="000C3608">
      <w:pPr>
        <w:tabs>
          <w:tab w:val="num" w:pos="720"/>
        </w:tabs>
        <w:spacing w:line="228" w:lineRule="auto"/>
        <w:ind w:firstLine="741"/>
        <w:outlineLvl w:val="0"/>
        <w:rPr>
          <w:rFonts w:ascii="Times New Roman" w:hAnsi="Times New Roman" w:cs="Times New Roman"/>
          <w:b/>
          <w:sz w:val="18"/>
          <w:szCs w:val="18"/>
        </w:rPr>
      </w:pPr>
      <w:r w:rsidRPr="0007105B">
        <w:rPr>
          <w:rFonts w:ascii="Times New Roman" w:hAnsi="Times New Roman" w:cs="Times New Roman"/>
          <w:b/>
          <w:sz w:val="18"/>
          <w:szCs w:val="18"/>
        </w:rPr>
        <w:t xml:space="preserve"> Демографическая ситуация</w:t>
      </w:r>
    </w:p>
    <w:p w:rsidR="000C3608" w:rsidRPr="0007105B" w:rsidRDefault="000C3608" w:rsidP="000C3608">
      <w:pPr>
        <w:spacing w:after="0" w:line="240" w:lineRule="auto"/>
        <w:ind w:firstLine="720"/>
        <w:jc w:val="both"/>
        <w:rPr>
          <w:rFonts w:ascii="Times New Roman" w:hAnsi="Times New Roman" w:cs="Times New Roman"/>
          <w:sz w:val="18"/>
          <w:szCs w:val="18"/>
        </w:rPr>
      </w:pPr>
      <w:r w:rsidRPr="0007105B">
        <w:rPr>
          <w:rFonts w:ascii="Times New Roman" w:hAnsi="Times New Roman" w:cs="Times New Roman"/>
          <w:bCs/>
          <w:sz w:val="18"/>
          <w:szCs w:val="18"/>
        </w:rPr>
        <w:t>Цель – увеличение численности населения,</w:t>
      </w:r>
      <w:r w:rsidRPr="0007105B">
        <w:rPr>
          <w:rFonts w:ascii="Times New Roman" w:hAnsi="Times New Roman" w:cs="Times New Roman"/>
          <w:b/>
          <w:sz w:val="18"/>
          <w:szCs w:val="18"/>
        </w:rPr>
        <w:t xml:space="preserve"> </w:t>
      </w:r>
      <w:r w:rsidRPr="0007105B">
        <w:rPr>
          <w:rFonts w:ascii="Times New Roman" w:hAnsi="Times New Roman" w:cs="Times New Roman"/>
          <w:sz w:val="18"/>
          <w:szCs w:val="18"/>
        </w:rPr>
        <w:t>рост уровня жизни, доходов населения,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0C3608" w:rsidRPr="0007105B" w:rsidRDefault="000C3608" w:rsidP="000C3608">
      <w:pPr>
        <w:spacing w:after="0" w:line="240" w:lineRule="auto"/>
        <w:ind w:firstLine="720"/>
        <w:jc w:val="both"/>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создание для жителей  поселения условий для эффективной трудовой занятости и развития предпринимательской инициативы;</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xml:space="preserve"> - увеличение адресной социальной помощи;</w:t>
      </w:r>
    </w:p>
    <w:p w:rsidR="000C3608" w:rsidRPr="0007105B" w:rsidRDefault="000C3608" w:rsidP="000C3608">
      <w:pPr>
        <w:tabs>
          <w:tab w:val="num" w:pos="720"/>
        </w:tabs>
        <w:spacing w:line="228" w:lineRule="auto"/>
        <w:ind w:firstLine="741"/>
        <w:outlineLvl w:val="0"/>
        <w:rPr>
          <w:rFonts w:ascii="Times New Roman" w:hAnsi="Times New Roman" w:cs="Times New Roman"/>
          <w:b/>
          <w:sz w:val="18"/>
          <w:szCs w:val="18"/>
        </w:rPr>
      </w:pPr>
      <w:r w:rsidRPr="0007105B">
        <w:rPr>
          <w:rFonts w:ascii="Times New Roman" w:hAnsi="Times New Roman" w:cs="Times New Roman"/>
          <w:b/>
          <w:sz w:val="18"/>
          <w:szCs w:val="18"/>
        </w:rPr>
        <w:t>Здравохранение</w:t>
      </w:r>
    </w:p>
    <w:p w:rsidR="000C3608" w:rsidRPr="0007105B" w:rsidRDefault="000C3608" w:rsidP="000C3608">
      <w:pPr>
        <w:spacing w:after="0" w:line="240" w:lineRule="auto"/>
        <w:ind w:firstLine="720"/>
        <w:jc w:val="both"/>
        <w:rPr>
          <w:rFonts w:ascii="Times New Roman" w:hAnsi="Times New Roman" w:cs="Times New Roman"/>
          <w:sz w:val="18"/>
          <w:szCs w:val="18"/>
        </w:rPr>
      </w:pPr>
      <w:r w:rsidRPr="0007105B">
        <w:rPr>
          <w:rFonts w:ascii="Times New Roman" w:hAnsi="Times New Roman" w:cs="Times New Roman"/>
          <w:sz w:val="18"/>
          <w:szCs w:val="18"/>
        </w:rPr>
        <w:t>Цель – сохранение и улучшение здоровья людей.</w:t>
      </w:r>
    </w:p>
    <w:p w:rsidR="000C3608" w:rsidRPr="0007105B" w:rsidRDefault="000C3608" w:rsidP="000C3608">
      <w:pPr>
        <w:spacing w:after="0" w:line="240" w:lineRule="auto"/>
        <w:ind w:firstLine="720"/>
        <w:jc w:val="both"/>
        <w:rPr>
          <w:rFonts w:ascii="Times New Roman" w:hAnsi="Times New Roman" w:cs="Times New Roman"/>
          <w:sz w:val="18"/>
          <w:szCs w:val="18"/>
        </w:rPr>
      </w:pPr>
    </w:p>
    <w:p w:rsidR="000C3608" w:rsidRPr="0007105B" w:rsidRDefault="000C3608" w:rsidP="000C3608">
      <w:pPr>
        <w:spacing w:after="0" w:line="240" w:lineRule="auto"/>
        <w:ind w:firstLine="720"/>
        <w:jc w:val="both"/>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укрепление материально-технической базы учреждений здравоохранения;</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улучшение качества оказания медицинской помощи ;</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улучшение лекарственного обеспечения населения.</w:t>
      </w:r>
    </w:p>
    <w:p w:rsidR="000C3608" w:rsidRPr="0007105B" w:rsidRDefault="000C3608" w:rsidP="000C3608">
      <w:pPr>
        <w:tabs>
          <w:tab w:val="num" w:pos="720"/>
        </w:tabs>
        <w:spacing w:line="228" w:lineRule="auto"/>
        <w:ind w:firstLine="741"/>
        <w:rPr>
          <w:rFonts w:ascii="Times New Roman" w:hAnsi="Times New Roman" w:cs="Times New Roman"/>
          <w:b/>
          <w:sz w:val="18"/>
          <w:szCs w:val="18"/>
        </w:rPr>
      </w:pPr>
    </w:p>
    <w:p w:rsidR="000C3608" w:rsidRPr="0007105B" w:rsidRDefault="000C3608" w:rsidP="000C3608">
      <w:pPr>
        <w:tabs>
          <w:tab w:val="num" w:pos="720"/>
        </w:tabs>
        <w:spacing w:line="228" w:lineRule="auto"/>
        <w:ind w:firstLine="741"/>
        <w:rPr>
          <w:rFonts w:ascii="Times New Roman" w:hAnsi="Times New Roman" w:cs="Times New Roman"/>
          <w:b/>
          <w:sz w:val="18"/>
          <w:szCs w:val="18"/>
        </w:rPr>
      </w:pPr>
      <w:r w:rsidRPr="0007105B">
        <w:rPr>
          <w:rFonts w:ascii="Times New Roman" w:hAnsi="Times New Roman" w:cs="Times New Roman"/>
          <w:b/>
          <w:sz w:val="18"/>
          <w:szCs w:val="18"/>
        </w:rPr>
        <w:t>Образование</w:t>
      </w:r>
    </w:p>
    <w:p w:rsidR="000C3608" w:rsidRPr="0007105B" w:rsidRDefault="000C3608" w:rsidP="000C3608">
      <w:pPr>
        <w:pStyle w:val="af"/>
        <w:rPr>
          <w:sz w:val="18"/>
          <w:szCs w:val="18"/>
        </w:rPr>
      </w:pPr>
      <w:r w:rsidRPr="0007105B">
        <w:rPr>
          <w:sz w:val="18"/>
          <w:szCs w:val="18"/>
        </w:rPr>
        <w:tab/>
        <w:t>Цель – обеспечение гарантий прав населения на получение качественного образования.</w:t>
      </w:r>
    </w:p>
    <w:p w:rsidR="000C3608" w:rsidRPr="0007105B" w:rsidRDefault="000C3608" w:rsidP="000C3608">
      <w:pPr>
        <w:spacing w:after="0" w:line="240" w:lineRule="auto"/>
        <w:jc w:val="both"/>
        <w:rPr>
          <w:rFonts w:ascii="Times New Roman" w:hAnsi="Times New Roman" w:cs="Times New Roman"/>
          <w:i/>
          <w:sz w:val="18"/>
          <w:szCs w:val="18"/>
        </w:rPr>
      </w:pPr>
      <w:r w:rsidRPr="0007105B">
        <w:rPr>
          <w:rFonts w:ascii="Times New Roman" w:hAnsi="Times New Roman" w:cs="Times New Roman"/>
          <w:sz w:val="18"/>
          <w:szCs w:val="18"/>
        </w:rPr>
        <w:tab/>
        <w:t>Задачи:</w:t>
      </w:r>
      <w:r w:rsidRPr="0007105B">
        <w:rPr>
          <w:rFonts w:ascii="Times New Roman" w:hAnsi="Times New Roman" w:cs="Times New Roman"/>
          <w:i/>
          <w:sz w:val="18"/>
          <w:szCs w:val="18"/>
        </w:rPr>
        <w:t xml:space="preserve"> </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создание условий для стабильного функционирования дошкольных образовательных учреждений;</w:t>
      </w:r>
    </w:p>
    <w:p w:rsidR="000C3608" w:rsidRPr="0007105B" w:rsidRDefault="000C3608" w:rsidP="000C3608">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 xml:space="preserve">          - формирование условий для сохранения и укрепления здоровья обучающихся;</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создание условий для организации учебно-воспитательного процесса, развитие и укрепление учебно-материальной базы всех образовательных учреждений;</w:t>
      </w:r>
    </w:p>
    <w:p w:rsidR="000C3608" w:rsidRPr="0007105B" w:rsidRDefault="000C3608" w:rsidP="000C3608">
      <w:pPr>
        <w:spacing w:after="0" w:line="240" w:lineRule="auto"/>
        <w:jc w:val="both"/>
        <w:rPr>
          <w:rFonts w:ascii="Times New Roman" w:hAnsi="Times New Roman" w:cs="Times New Roman"/>
          <w:sz w:val="18"/>
          <w:szCs w:val="18"/>
        </w:rPr>
      </w:pPr>
      <w:r w:rsidRPr="0007105B">
        <w:rPr>
          <w:rFonts w:ascii="Times New Roman" w:hAnsi="Times New Roman" w:cs="Times New Roman"/>
          <w:sz w:val="18"/>
          <w:szCs w:val="18"/>
        </w:rPr>
        <w:t xml:space="preserve">           - 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воспитание патриотизма, гражданственности, повышение нравственности подрастающего поколения.</w:t>
      </w:r>
    </w:p>
    <w:p w:rsidR="000C3608" w:rsidRPr="0007105B" w:rsidRDefault="000C3608" w:rsidP="000C3608">
      <w:pPr>
        <w:rPr>
          <w:rFonts w:ascii="Times New Roman" w:hAnsi="Times New Roman" w:cs="Times New Roman"/>
          <w:sz w:val="18"/>
          <w:szCs w:val="18"/>
        </w:rPr>
      </w:pPr>
    </w:p>
    <w:p w:rsidR="000C3608" w:rsidRPr="0007105B" w:rsidRDefault="000C3608" w:rsidP="000C3608">
      <w:pPr>
        <w:ind w:left="912"/>
        <w:jc w:val="both"/>
        <w:rPr>
          <w:rFonts w:ascii="Times New Roman" w:hAnsi="Times New Roman" w:cs="Times New Roman"/>
          <w:b/>
          <w:sz w:val="18"/>
          <w:szCs w:val="18"/>
        </w:rPr>
      </w:pPr>
      <w:r w:rsidRPr="0007105B">
        <w:rPr>
          <w:rFonts w:ascii="Times New Roman" w:hAnsi="Times New Roman" w:cs="Times New Roman"/>
          <w:b/>
          <w:sz w:val="18"/>
          <w:szCs w:val="18"/>
        </w:rPr>
        <w:t>Культура</w:t>
      </w:r>
    </w:p>
    <w:p w:rsidR="000C3608" w:rsidRPr="0007105B" w:rsidRDefault="000C3608" w:rsidP="000C3608">
      <w:pPr>
        <w:pStyle w:val="23"/>
        <w:spacing w:after="0" w:line="240" w:lineRule="auto"/>
        <w:rPr>
          <w:sz w:val="18"/>
          <w:szCs w:val="18"/>
        </w:rPr>
      </w:pPr>
      <w:r w:rsidRPr="0007105B">
        <w:rPr>
          <w:sz w:val="18"/>
          <w:szCs w:val="18"/>
        </w:rPr>
        <w:t>Цель – сохранение и развитие культурного потенциала и культурного наследия села.</w:t>
      </w:r>
    </w:p>
    <w:p w:rsidR="000C3608" w:rsidRPr="0007105B" w:rsidRDefault="000C3608" w:rsidP="000C3608">
      <w:pPr>
        <w:spacing w:after="0" w:line="240" w:lineRule="auto"/>
        <w:ind w:firstLine="720"/>
        <w:jc w:val="both"/>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поддержка культурно-досуговой деятельности;</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поддержка молодых дарований;</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xml:space="preserve">- укрепление материально- технической базы учреждений культуры  </w:t>
      </w:r>
    </w:p>
    <w:p w:rsidR="000C3608" w:rsidRPr="0007105B" w:rsidRDefault="000C3608" w:rsidP="000C3608">
      <w:pPr>
        <w:ind w:firstLine="741"/>
        <w:jc w:val="both"/>
        <w:rPr>
          <w:rFonts w:ascii="Times New Roman" w:hAnsi="Times New Roman" w:cs="Times New Roman"/>
          <w:b/>
          <w:bCs/>
          <w:sz w:val="18"/>
          <w:szCs w:val="18"/>
        </w:rPr>
      </w:pPr>
    </w:p>
    <w:p w:rsidR="000C3608" w:rsidRPr="0007105B" w:rsidRDefault="000C3608" w:rsidP="000C3608">
      <w:pPr>
        <w:ind w:firstLine="741"/>
        <w:jc w:val="both"/>
        <w:rPr>
          <w:rFonts w:ascii="Times New Roman" w:hAnsi="Times New Roman" w:cs="Times New Roman"/>
          <w:b/>
          <w:bCs/>
          <w:sz w:val="18"/>
          <w:szCs w:val="18"/>
        </w:rPr>
      </w:pPr>
      <w:r w:rsidRPr="0007105B">
        <w:rPr>
          <w:rFonts w:ascii="Times New Roman" w:hAnsi="Times New Roman" w:cs="Times New Roman"/>
          <w:b/>
          <w:bCs/>
          <w:sz w:val="18"/>
          <w:szCs w:val="18"/>
        </w:rPr>
        <w:t>Физическая культура и спорт</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Цель – повышение уровня здоровья и формирование здорового образа жизни средствами физической культуры и спорта.</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укрепление и развитие сети физкультурно-оздоровительных объектов, оснащение их инвентарем и оборудованием;</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0C3608" w:rsidRPr="0007105B" w:rsidRDefault="000C3608" w:rsidP="000C3608">
      <w:pPr>
        <w:spacing w:after="0" w:line="240" w:lineRule="auto"/>
        <w:ind w:firstLine="743"/>
        <w:jc w:val="both"/>
        <w:rPr>
          <w:rFonts w:ascii="Times New Roman" w:hAnsi="Times New Roman" w:cs="Times New Roman"/>
          <w:sz w:val="18"/>
          <w:szCs w:val="18"/>
        </w:rPr>
      </w:pPr>
    </w:p>
    <w:p w:rsidR="000C3608" w:rsidRPr="0007105B" w:rsidRDefault="000C3608" w:rsidP="000C3608">
      <w:pPr>
        <w:outlineLvl w:val="0"/>
        <w:rPr>
          <w:rFonts w:ascii="Times New Roman" w:hAnsi="Times New Roman" w:cs="Times New Roman"/>
          <w:b/>
          <w:bCs/>
          <w:sz w:val="18"/>
          <w:szCs w:val="18"/>
        </w:rPr>
      </w:pPr>
      <w:r w:rsidRPr="0007105B">
        <w:rPr>
          <w:rFonts w:ascii="Times New Roman" w:hAnsi="Times New Roman" w:cs="Times New Roman"/>
          <w:b/>
          <w:sz w:val="18"/>
          <w:szCs w:val="18"/>
        </w:rPr>
        <w:t>Жилищно-комму</w:t>
      </w:r>
      <w:r w:rsidRPr="0007105B">
        <w:rPr>
          <w:rFonts w:ascii="Times New Roman" w:hAnsi="Times New Roman" w:cs="Times New Roman"/>
          <w:b/>
          <w:bCs/>
          <w:sz w:val="18"/>
          <w:szCs w:val="18"/>
        </w:rPr>
        <w:t>нальное хозяйство</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Цель – улучшение качества жилищно-коммунальных услуг, обеспечение адресной защиты населения при оплате жилищно-коммунальных услуг.</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lastRenderedPageBreak/>
        <w:t>- осуществление адресного предоставления льгот и субсидий за оказанные жилищно-коммунальные услуги;</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осуществление переселения граждан из аварийного и ветхого жилья.</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b/>
          <w:color w:val="000000"/>
          <w:sz w:val="18"/>
          <w:szCs w:val="18"/>
        </w:rPr>
        <w:t>Благоустройство территории:</w:t>
      </w:r>
      <w:r w:rsidRPr="0007105B">
        <w:rPr>
          <w:rFonts w:ascii="Times New Roman" w:hAnsi="Times New Roman" w:cs="Times New Roman"/>
          <w:color w:val="000000"/>
          <w:sz w:val="18"/>
          <w:szCs w:val="18"/>
        </w:rPr>
        <w:t xml:space="preserve"> </w:t>
      </w:r>
    </w:p>
    <w:p w:rsidR="000C3608" w:rsidRPr="0007105B" w:rsidRDefault="000C3608" w:rsidP="000C3608">
      <w:pPr>
        <w:spacing w:after="0"/>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ремонт автомобильных дорог местного пользования;  </w:t>
      </w:r>
    </w:p>
    <w:p w:rsidR="000C3608" w:rsidRPr="0007105B" w:rsidRDefault="000C3608" w:rsidP="000C3608">
      <w:pPr>
        <w:spacing w:after="0"/>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содержание уличного освещения;</w:t>
      </w:r>
    </w:p>
    <w:p w:rsidR="000C3608" w:rsidRPr="0007105B" w:rsidRDefault="000C3608" w:rsidP="000C3608">
      <w:pPr>
        <w:spacing w:after="0"/>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обеспечение безопасности дорожного движения.</w:t>
      </w:r>
    </w:p>
    <w:p w:rsidR="000C3608" w:rsidRPr="0007105B" w:rsidRDefault="000C3608" w:rsidP="000C3608">
      <w:pPr>
        <w:ind w:firstLine="741"/>
        <w:outlineLvl w:val="0"/>
        <w:rPr>
          <w:rFonts w:ascii="Times New Roman" w:hAnsi="Times New Roman" w:cs="Times New Roman"/>
          <w:b/>
          <w:bCs/>
          <w:sz w:val="18"/>
          <w:szCs w:val="18"/>
        </w:rPr>
      </w:pPr>
      <w:r w:rsidRPr="0007105B">
        <w:rPr>
          <w:rFonts w:ascii="Times New Roman" w:hAnsi="Times New Roman" w:cs="Times New Roman"/>
          <w:b/>
          <w:bCs/>
          <w:sz w:val="18"/>
          <w:szCs w:val="18"/>
        </w:rPr>
        <w:t>Экономические цели и задачи программы</w:t>
      </w:r>
    </w:p>
    <w:p w:rsidR="000C3608" w:rsidRPr="0007105B" w:rsidRDefault="000C3608" w:rsidP="000C3608">
      <w:pPr>
        <w:ind w:firstLine="741"/>
        <w:outlineLvl w:val="0"/>
        <w:rPr>
          <w:rFonts w:ascii="Times New Roman" w:hAnsi="Times New Roman" w:cs="Times New Roman"/>
          <w:b/>
          <w:bCs/>
          <w:sz w:val="18"/>
          <w:szCs w:val="18"/>
        </w:rPr>
      </w:pPr>
      <w:r w:rsidRPr="0007105B">
        <w:rPr>
          <w:rFonts w:ascii="Times New Roman" w:hAnsi="Times New Roman" w:cs="Times New Roman"/>
          <w:b/>
          <w:bCs/>
          <w:sz w:val="18"/>
          <w:szCs w:val="18"/>
        </w:rPr>
        <w:t>Повышение использования потенциала сельскохозяйственного производства</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Цель – стабильное, устойчивое развитие сельского хозяйства.</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создание условий для повышения качества продукции;</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поддержка в развитии личных подсобных хозяйств,;</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улучшение социально-экономического положения работников сельского хозяйства,улучшение жилищных условий, водоснабжения, теплоснабжения, строительство дорог и др.);</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оказание поддержки в обеспечении сельскохозяйственных предприятий квалифицированными кадрами.</w:t>
      </w:r>
    </w:p>
    <w:p w:rsidR="000C3608" w:rsidRPr="0007105B" w:rsidRDefault="000C3608" w:rsidP="000C3608">
      <w:pPr>
        <w:ind w:firstLine="741"/>
        <w:jc w:val="both"/>
        <w:rPr>
          <w:rFonts w:ascii="Times New Roman" w:hAnsi="Times New Roman" w:cs="Times New Roman"/>
          <w:sz w:val="18"/>
          <w:szCs w:val="18"/>
        </w:rPr>
      </w:pPr>
    </w:p>
    <w:p w:rsidR="000C3608" w:rsidRPr="0007105B" w:rsidRDefault="000C3608" w:rsidP="000C3608">
      <w:pPr>
        <w:ind w:firstLine="741"/>
        <w:outlineLvl w:val="0"/>
        <w:rPr>
          <w:rFonts w:ascii="Times New Roman" w:hAnsi="Times New Roman" w:cs="Times New Roman"/>
          <w:sz w:val="18"/>
          <w:szCs w:val="18"/>
        </w:rPr>
      </w:pPr>
      <w:r w:rsidRPr="0007105B">
        <w:rPr>
          <w:rFonts w:ascii="Times New Roman" w:hAnsi="Times New Roman" w:cs="Times New Roman"/>
          <w:b/>
          <w:bCs/>
          <w:sz w:val="18"/>
          <w:szCs w:val="18"/>
        </w:rPr>
        <w:t xml:space="preserve"> Развитие транспортной инфраструктуры .</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Цель – эффективное развитие транспортной инфраструктуры, удовлетворяющей потребностям  в перевозках грузов и пассажиров.</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1"/>
        <w:jc w:val="both"/>
        <w:rPr>
          <w:rFonts w:ascii="Times New Roman" w:hAnsi="Times New Roman" w:cs="Times New Roman"/>
          <w:sz w:val="18"/>
          <w:szCs w:val="18"/>
        </w:rPr>
      </w:pPr>
      <w:r w:rsidRPr="0007105B">
        <w:rPr>
          <w:rFonts w:ascii="Times New Roman" w:hAnsi="Times New Roman" w:cs="Times New Roman"/>
          <w:sz w:val="18"/>
          <w:szCs w:val="18"/>
        </w:rPr>
        <w:t>- обеспечение сохранности существующей сети автомобильных дорог;</w:t>
      </w:r>
    </w:p>
    <w:p w:rsidR="000C3608" w:rsidRPr="0007105B" w:rsidRDefault="000C3608" w:rsidP="000C3608">
      <w:pPr>
        <w:spacing w:after="0" w:line="240" w:lineRule="auto"/>
        <w:ind w:left="741"/>
        <w:jc w:val="both"/>
        <w:rPr>
          <w:rFonts w:ascii="Times New Roman" w:hAnsi="Times New Roman" w:cs="Times New Roman"/>
          <w:sz w:val="18"/>
          <w:szCs w:val="18"/>
        </w:rPr>
      </w:pPr>
      <w:r w:rsidRPr="0007105B">
        <w:rPr>
          <w:rFonts w:ascii="Times New Roman" w:hAnsi="Times New Roman" w:cs="Times New Roman"/>
          <w:sz w:val="18"/>
          <w:szCs w:val="18"/>
        </w:rPr>
        <w:t>- строительство дорог.</w:t>
      </w:r>
    </w:p>
    <w:p w:rsidR="000C3608" w:rsidRPr="0007105B" w:rsidRDefault="000C3608" w:rsidP="000C3608">
      <w:pPr>
        <w:ind w:firstLine="741"/>
        <w:outlineLvl w:val="0"/>
        <w:rPr>
          <w:rFonts w:ascii="Times New Roman" w:hAnsi="Times New Roman" w:cs="Times New Roman"/>
          <w:sz w:val="18"/>
          <w:szCs w:val="18"/>
        </w:rPr>
      </w:pPr>
      <w:r w:rsidRPr="0007105B">
        <w:rPr>
          <w:rFonts w:ascii="Times New Roman" w:hAnsi="Times New Roman" w:cs="Times New Roman"/>
          <w:b/>
          <w:bCs/>
          <w:sz w:val="18"/>
          <w:szCs w:val="18"/>
        </w:rPr>
        <w:t>Развитие  инвестиционно - строительного комплекса</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Цель – повышение инвестиционной привлекательности.</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улучшение жилищных условий жителей сел;</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оказание содействия в строительстве жилья молодых семей;</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развитие индивидуального жилищного строительства.</w:t>
      </w:r>
    </w:p>
    <w:p w:rsidR="000C3608" w:rsidRPr="0007105B" w:rsidRDefault="000C3608" w:rsidP="000C3608">
      <w:pPr>
        <w:ind w:firstLine="741"/>
        <w:outlineLvl w:val="0"/>
        <w:rPr>
          <w:rFonts w:ascii="Times New Roman" w:hAnsi="Times New Roman" w:cs="Times New Roman"/>
          <w:sz w:val="18"/>
          <w:szCs w:val="18"/>
        </w:rPr>
      </w:pPr>
      <w:r w:rsidRPr="0007105B">
        <w:rPr>
          <w:rFonts w:ascii="Times New Roman" w:hAnsi="Times New Roman" w:cs="Times New Roman"/>
          <w:b/>
          <w:bCs/>
          <w:sz w:val="18"/>
          <w:szCs w:val="18"/>
        </w:rPr>
        <w:t>Развитие потребительского рынка товаров и услуг</w:t>
      </w:r>
      <w:r w:rsidRPr="0007105B">
        <w:rPr>
          <w:rFonts w:ascii="Times New Roman" w:hAnsi="Times New Roman" w:cs="Times New Roman"/>
          <w:sz w:val="18"/>
          <w:szCs w:val="18"/>
        </w:rPr>
        <w:t xml:space="preserve"> </w:t>
      </w:r>
    </w:p>
    <w:p w:rsidR="000C3608" w:rsidRPr="0007105B" w:rsidRDefault="000C3608" w:rsidP="000C3608">
      <w:pPr>
        <w:spacing w:after="0" w:line="240" w:lineRule="auto"/>
        <w:ind w:firstLine="743"/>
        <w:rPr>
          <w:rFonts w:ascii="Times New Roman" w:hAnsi="Times New Roman" w:cs="Times New Roman"/>
          <w:sz w:val="18"/>
          <w:szCs w:val="18"/>
        </w:rPr>
      </w:pPr>
      <w:r w:rsidRPr="0007105B">
        <w:rPr>
          <w:rFonts w:ascii="Times New Roman" w:hAnsi="Times New Roman" w:cs="Times New Roman"/>
          <w:sz w:val="18"/>
          <w:szCs w:val="18"/>
        </w:rPr>
        <w:t>Цель – обеспечение удовлетворения потребностей населения в товарах и услугах.</w:t>
      </w:r>
    </w:p>
    <w:p w:rsidR="000C3608" w:rsidRPr="0007105B" w:rsidRDefault="000C3608" w:rsidP="000C3608">
      <w:pPr>
        <w:spacing w:after="0" w:line="240" w:lineRule="auto"/>
        <w:ind w:firstLine="743"/>
        <w:rPr>
          <w:rFonts w:ascii="Times New Roman" w:hAnsi="Times New Roman" w:cs="Times New Roman"/>
          <w:sz w:val="18"/>
          <w:szCs w:val="18"/>
        </w:rPr>
      </w:pPr>
      <w:r w:rsidRPr="0007105B">
        <w:rPr>
          <w:rFonts w:ascii="Times New Roman" w:hAnsi="Times New Roman" w:cs="Times New Roman"/>
          <w:sz w:val="18"/>
          <w:szCs w:val="18"/>
        </w:rPr>
        <w:t>Задачи:</w:t>
      </w:r>
    </w:p>
    <w:p w:rsidR="000C3608" w:rsidRPr="0007105B" w:rsidRDefault="000C3608" w:rsidP="000C3608">
      <w:pPr>
        <w:spacing w:after="0" w:line="240" w:lineRule="auto"/>
        <w:ind w:firstLine="743"/>
        <w:rPr>
          <w:rFonts w:ascii="Times New Roman" w:hAnsi="Times New Roman" w:cs="Times New Roman"/>
          <w:sz w:val="18"/>
          <w:szCs w:val="18"/>
        </w:rPr>
      </w:pPr>
      <w:r w:rsidRPr="0007105B">
        <w:rPr>
          <w:rFonts w:ascii="Times New Roman" w:hAnsi="Times New Roman" w:cs="Times New Roman"/>
          <w:sz w:val="18"/>
          <w:szCs w:val="18"/>
        </w:rPr>
        <w:t>- создание условий для развития и укрепления торговой сети в селах;</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обеспечение защиты прав потребителей, внедрение систем контроля качества товаров, поступающих в розничную торговую сеть поселения, гарантирующих покупателям право на качественные товары;</w:t>
      </w:r>
    </w:p>
    <w:p w:rsidR="000C3608" w:rsidRPr="0007105B" w:rsidRDefault="000C3608" w:rsidP="000C3608">
      <w:pPr>
        <w:spacing w:after="0" w:line="240" w:lineRule="auto"/>
        <w:ind w:firstLine="743"/>
        <w:jc w:val="both"/>
        <w:rPr>
          <w:rFonts w:ascii="Times New Roman" w:hAnsi="Times New Roman" w:cs="Times New Roman"/>
          <w:sz w:val="18"/>
          <w:szCs w:val="18"/>
        </w:rPr>
      </w:pPr>
      <w:r w:rsidRPr="0007105B">
        <w:rPr>
          <w:rFonts w:ascii="Times New Roman" w:hAnsi="Times New Roman" w:cs="Times New Roman"/>
          <w:sz w:val="18"/>
          <w:szCs w:val="18"/>
        </w:rPr>
        <w:t>- оказание содействия развитию сферы услуг.</w:t>
      </w:r>
    </w:p>
    <w:p w:rsidR="000C3608" w:rsidRPr="0007105B" w:rsidRDefault="000C3608" w:rsidP="000C3608">
      <w:pPr>
        <w:spacing w:after="0" w:line="240" w:lineRule="auto"/>
        <w:ind w:firstLine="743"/>
        <w:jc w:val="both"/>
        <w:rPr>
          <w:rFonts w:ascii="Times New Roman" w:hAnsi="Times New Roman" w:cs="Times New Roman"/>
          <w:color w:val="FF0000"/>
          <w:sz w:val="18"/>
          <w:szCs w:val="18"/>
        </w:rPr>
      </w:pPr>
    </w:p>
    <w:p w:rsidR="000C3608" w:rsidRPr="0007105B" w:rsidRDefault="000C3608" w:rsidP="000C3608">
      <w:pPr>
        <w:spacing w:after="0" w:line="240" w:lineRule="auto"/>
        <w:ind w:firstLine="709"/>
        <w:jc w:val="both"/>
        <w:rPr>
          <w:rFonts w:ascii="Times New Roman" w:hAnsi="Times New Roman" w:cs="Times New Roman"/>
          <w:b/>
          <w:color w:val="000000"/>
          <w:sz w:val="18"/>
          <w:szCs w:val="18"/>
        </w:rPr>
      </w:pPr>
      <w:r w:rsidRPr="0007105B">
        <w:rPr>
          <w:rFonts w:ascii="Times New Roman" w:hAnsi="Times New Roman" w:cs="Times New Roman"/>
          <w:b/>
          <w:color w:val="000000"/>
          <w:sz w:val="18"/>
          <w:szCs w:val="18"/>
        </w:rPr>
        <w:t>Обеспечение эффективной трудовой занятости и увеличение доходов населения:</w:t>
      </w:r>
    </w:p>
    <w:p w:rsidR="000C3608" w:rsidRPr="0007105B" w:rsidRDefault="000C3608" w:rsidP="000C3608">
      <w:pPr>
        <w:tabs>
          <w:tab w:val="left" w:pos="720"/>
        </w:tabs>
        <w:autoSpaceDE w:val="0"/>
        <w:autoSpaceDN w:val="0"/>
        <w:spacing w:after="0" w:line="240" w:lineRule="auto"/>
        <w:ind w:firstLine="709"/>
        <w:jc w:val="both"/>
        <w:rPr>
          <w:rFonts w:ascii="Times New Roman" w:hAnsi="Times New Roman" w:cs="Times New Roman"/>
          <w:iCs/>
          <w:color w:val="000000"/>
          <w:sz w:val="18"/>
          <w:szCs w:val="18"/>
        </w:rPr>
      </w:pPr>
      <w:r w:rsidRPr="0007105B">
        <w:rPr>
          <w:rFonts w:ascii="Times New Roman" w:hAnsi="Times New Roman" w:cs="Times New Roman"/>
          <w:iCs/>
          <w:color w:val="000000"/>
          <w:sz w:val="18"/>
          <w:szCs w:val="18"/>
        </w:rPr>
        <w:t>содействие созданию новых эффективных рабочих мест, расширению самозанятости населения, стимулирование населения к трудовой активности;</w:t>
      </w:r>
    </w:p>
    <w:p w:rsidR="000C3608" w:rsidRPr="0007105B" w:rsidRDefault="000C3608" w:rsidP="000C3608">
      <w:pPr>
        <w:tabs>
          <w:tab w:val="num" w:pos="1482"/>
        </w:tabs>
        <w:spacing w:after="0" w:line="240" w:lineRule="auto"/>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        создание для жителей поселения условий для трудовой занятости и развития ЛПХ;</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создание условий занятости населения, в том числе за счёт реализации программы развития личных подсобных хозяйств;</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развитие и эффективное использование трудового потенциала Беленского сельсовета, создание условий для реализации трудовых прав граждан;</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развитие малого и среднего предпринимательства; </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поддержка предпринимательской деятельности, </w:t>
      </w:r>
      <w:r w:rsidRPr="0007105B">
        <w:rPr>
          <w:rFonts w:ascii="Times New Roman" w:hAnsi="Times New Roman" w:cs="Times New Roman"/>
          <w:iCs/>
          <w:color w:val="000000"/>
          <w:sz w:val="18"/>
          <w:szCs w:val="18"/>
        </w:rPr>
        <w:t>создание новых эффективных рабочих мест, расширение самозанятости населения, стимулирование населения к трудовой активности;</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повышение трудовой занятости молодежи, путем создания системы временного и постоянного трудоустройства.</w:t>
      </w:r>
    </w:p>
    <w:p w:rsidR="000C3608" w:rsidRPr="0007105B" w:rsidRDefault="000C3608" w:rsidP="000C3608">
      <w:pPr>
        <w:spacing w:after="0" w:line="240" w:lineRule="auto"/>
        <w:ind w:firstLine="709"/>
        <w:jc w:val="both"/>
        <w:rPr>
          <w:rFonts w:ascii="Times New Roman" w:hAnsi="Times New Roman" w:cs="Times New Roman"/>
          <w:b/>
          <w:color w:val="000000"/>
          <w:sz w:val="18"/>
          <w:szCs w:val="18"/>
        </w:rPr>
      </w:pPr>
      <w:r w:rsidRPr="0007105B">
        <w:rPr>
          <w:rFonts w:ascii="Times New Roman" w:hAnsi="Times New Roman" w:cs="Times New Roman"/>
          <w:b/>
          <w:color w:val="000000"/>
          <w:sz w:val="18"/>
          <w:szCs w:val="18"/>
        </w:rPr>
        <w:t xml:space="preserve">  Создание условий для развития сельскохозяйственного производства: </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оказывать содействие в развитии ЛПХ;</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оказание помощи в получении кредитов на развитие ЛПХ;</w:t>
      </w:r>
    </w:p>
    <w:p w:rsidR="000C3608" w:rsidRPr="0007105B" w:rsidRDefault="000C3608" w:rsidP="000C3608">
      <w:pPr>
        <w:pStyle w:val="a3"/>
        <w:spacing w:before="0"/>
        <w:rPr>
          <w:sz w:val="18"/>
          <w:szCs w:val="18"/>
        </w:rPr>
      </w:pPr>
      <w:r w:rsidRPr="0007105B">
        <w:rPr>
          <w:sz w:val="18"/>
          <w:szCs w:val="18"/>
        </w:rPr>
        <w:t xml:space="preserve">          создание условий для развития ЛПХ и крестьянского фермерского хозяйства, насыщение рынка продовольствием собственного производства и обеспечение занятости в поселении; </w:t>
      </w:r>
    </w:p>
    <w:p w:rsidR="000C3608" w:rsidRPr="0007105B" w:rsidRDefault="000C3608" w:rsidP="000C3608">
      <w:pPr>
        <w:pStyle w:val="a3"/>
        <w:spacing w:before="0"/>
        <w:rPr>
          <w:sz w:val="18"/>
          <w:szCs w:val="18"/>
        </w:rPr>
      </w:pPr>
      <w:r w:rsidRPr="0007105B">
        <w:rPr>
          <w:sz w:val="18"/>
          <w:szCs w:val="18"/>
        </w:rPr>
        <w:t xml:space="preserve">          содействие закупу товарной продукции ЛПХ;</w:t>
      </w:r>
    </w:p>
    <w:p w:rsidR="000C3608" w:rsidRPr="0007105B" w:rsidRDefault="000C3608" w:rsidP="000C3608">
      <w:pPr>
        <w:pStyle w:val="a3"/>
        <w:spacing w:before="0"/>
        <w:rPr>
          <w:sz w:val="18"/>
          <w:szCs w:val="18"/>
        </w:rPr>
      </w:pPr>
      <w:r w:rsidRPr="0007105B">
        <w:rPr>
          <w:sz w:val="18"/>
          <w:szCs w:val="18"/>
        </w:rPr>
        <w:t xml:space="preserve">          повышение эффективности использования земельных ресурсов.</w:t>
      </w:r>
    </w:p>
    <w:p w:rsidR="000C3608" w:rsidRPr="0007105B" w:rsidRDefault="000C3608" w:rsidP="000C3608">
      <w:pPr>
        <w:spacing w:after="0" w:line="240" w:lineRule="auto"/>
        <w:ind w:firstLine="709"/>
        <w:jc w:val="both"/>
        <w:rPr>
          <w:rFonts w:ascii="Times New Roman" w:hAnsi="Times New Roman" w:cs="Times New Roman"/>
          <w:b/>
          <w:color w:val="000000"/>
          <w:sz w:val="18"/>
          <w:szCs w:val="18"/>
        </w:rPr>
      </w:pPr>
      <w:r w:rsidRPr="0007105B">
        <w:rPr>
          <w:rFonts w:ascii="Times New Roman" w:hAnsi="Times New Roman" w:cs="Times New Roman"/>
          <w:b/>
          <w:color w:val="000000"/>
          <w:sz w:val="18"/>
          <w:szCs w:val="18"/>
        </w:rPr>
        <w:lastRenderedPageBreak/>
        <w:t xml:space="preserve">Создание условий по увеличению налогового потенциала и росту собственных доходов местного бюджета: </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оформление объектов недвижимости в собственность;</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обеспечение роста собственных доходов бюджета поселения, повышение эффективности бюджетных расходов;</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создание условий для повышения налогового потенциала поселения, разработка и осуществление комплекса мероприятий по увеличению собираемости налогов, поступающих в бюджет муниципального образования,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  </w:t>
      </w:r>
    </w:p>
    <w:p w:rsidR="000C3608" w:rsidRPr="0007105B" w:rsidRDefault="000C3608" w:rsidP="000C3608">
      <w:pPr>
        <w:shd w:val="clear" w:color="auto" w:fill="FFFFFF"/>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повышение энергобезопасности и энергоэффективности в экономике и социальной сфере.</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  </w:t>
      </w:r>
      <w:r w:rsidRPr="0007105B">
        <w:rPr>
          <w:rFonts w:ascii="Times New Roman" w:hAnsi="Times New Roman" w:cs="Times New Roman"/>
          <w:b/>
          <w:color w:val="000000"/>
          <w:sz w:val="18"/>
          <w:szCs w:val="18"/>
        </w:rPr>
        <w:t>Создание условий для качественного развития, надежности функционирования коммунальной  инфраструктуры муниципального образования:</w:t>
      </w:r>
      <w:r w:rsidRPr="0007105B">
        <w:rPr>
          <w:rFonts w:ascii="Times New Roman" w:hAnsi="Times New Roman" w:cs="Times New Roman"/>
          <w:color w:val="000000"/>
          <w:sz w:val="18"/>
          <w:szCs w:val="18"/>
        </w:rPr>
        <w:t xml:space="preserve"> </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обеспечение устойчивого развития жилищно-коммунального хозяйства поселения, повышение качества услуг ЖКХ;</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 устранение дефицита водоснабжения, обеспечение населения качественной питьевой водой;</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предупреждение и предотвращение подтопления (затопления) поверхностными водами.</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b/>
          <w:color w:val="000000"/>
          <w:sz w:val="18"/>
          <w:szCs w:val="18"/>
        </w:rPr>
        <w:t>Благоустройство территории Беленского сельсовета:</w:t>
      </w:r>
      <w:r w:rsidRPr="0007105B">
        <w:rPr>
          <w:rFonts w:ascii="Times New Roman" w:hAnsi="Times New Roman" w:cs="Times New Roman"/>
          <w:color w:val="000000"/>
          <w:sz w:val="18"/>
          <w:szCs w:val="18"/>
        </w:rPr>
        <w:t xml:space="preserve"> </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ремонт автомобильных дорог местного пользования;  </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содержание уличного освещения;</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обеспечение безопасности дорожного движения.</w:t>
      </w:r>
    </w:p>
    <w:p w:rsidR="000C3608" w:rsidRPr="0007105B" w:rsidRDefault="000C3608" w:rsidP="000C3608">
      <w:pPr>
        <w:spacing w:after="0" w:line="240" w:lineRule="auto"/>
        <w:ind w:firstLine="709"/>
        <w:jc w:val="both"/>
        <w:rPr>
          <w:rFonts w:ascii="Times New Roman" w:hAnsi="Times New Roman" w:cs="Times New Roman"/>
          <w:b/>
          <w:color w:val="000000"/>
          <w:sz w:val="18"/>
          <w:szCs w:val="18"/>
        </w:rPr>
      </w:pPr>
      <w:r w:rsidRPr="0007105B">
        <w:rPr>
          <w:rFonts w:ascii="Times New Roman" w:hAnsi="Times New Roman" w:cs="Times New Roman"/>
          <w:b/>
          <w:color w:val="000000"/>
          <w:sz w:val="18"/>
          <w:szCs w:val="18"/>
        </w:rPr>
        <w:t xml:space="preserve">  Совершенствование взаимодействия органов власти с населением:</w:t>
      </w:r>
    </w:p>
    <w:p w:rsidR="000C3608" w:rsidRPr="0007105B" w:rsidRDefault="000C3608" w:rsidP="000C3608">
      <w:pPr>
        <w:tabs>
          <w:tab w:val="center" w:pos="5315"/>
        </w:tabs>
        <w:spacing w:after="0" w:line="240" w:lineRule="auto"/>
        <w:ind w:firstLine="741"/>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привлечение населения для участия в работе выборных органах местного самоуправления;</w:t>
      </w:r>
    </w:p>
    <w:p w:rsidR="000C3608" w:rsidRPr="0007105B" w:rsidRDefault="000C3608" w:rsidP="000C3608">
      <w:pPr>
        <w:tabs>
          <w:tab w:val="center" w:pos="5315"/>
        </w:tabs>
        <w:spacing w:after="0" w:line="240" w:lineRule="auto"/>
        <w:ind w:firstLine="741"/>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 привлечение населения к подготовке муниципальных нормативных правовых актов в форме правотворческой инициативы  граждан;</w:t>
      </w:r>
    </w:p>
    <w:p w:rsidR="000C3608" w:rsidRPr="0007105B" w:rsidRDefault="000C3608" w:rsidP="000C3608">
      <w:pPr>
        <w:tabs>
          <w:tab w:val="center" w:pos="5315"/>
        </w:tabs>
        <w:spacing w:after="0" w:line="240" w:lineRule="auto"/>
        <w:ind w:firstLine="741"/>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  участие населения в проведении публичных слушаний,  в осуществлении самоуправления  через собрания</w:t>
      </w:r>
    </w:p>
    <w:p w:rsidR="000C3608" w:rsidRPr="0007105B" w:rsidRDefault="000C3608" w:rsidP="000C3608">
      <w:pPr>
        <w:tabs>
          <w:tab w:val="center" w:pos="5315"/>
        </w:tabs>
        <w:spacing w:after="0" w:line="240" w:lineRule="auto"/>
        <w:ind w:firstLine="741"/>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 участие населения в благоустройстве населённых пунктов.</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b/>
          <w:color w:val="000000"/>
          <w:sz w:val="18"/>
          <w:szCs w:val="18"/>
        </w:rPr>
        <w:t xml:space="preserve">  Создание условий для сохранения и развития культурного потенциала</w:t>
      </w:r>
      <w:r w:rsidRPr="0007105B">
        <w:rPr>
          <w:rFonts w:ascii="Times New Roman" w:hAnsi="Times New Roman" w:cs="Times New Roman"/>
          <w:color w:val="000000"/>
          <w:sz w:val="18"/>
          <w:szCs w:val="18"/>
        </w:rPr>
        <w:t>:</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укрепление материально-технической базы учреждений культуры;</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повышение квалификации специалистов отрасли культуры;</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сохранение и развитие традиционного народного художественного творчества;</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 развитие национальных культур;</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 комплектование книжного фонда библиотеки, организация подписки на периодические издания;</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внедрение компьютерных технологий;</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организация и проведение массовых мероприятий;</w:t>
      </w: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 xml:space="preserve">участие в районных, областных конкурсах. </w:t>
      </w:r>
    </w:p>
    <w:p w:rsidR="000C3608" w:rsidRPr="0007105B" w:rsidRDefault="000C3608" w:rsidP="000C3608">
      <w:pPr>
        <w:spacing w:after="0" w:line="240" w:lineRule="auto"/>
        <w:ind w:firstLine="709"/>
        <w:jc w:val="both"/>
        <w:rPr>
          <w:rFonts w:ascii="Times New Roman" w:hAnsi="Times New Roman" w:cs="Times New Roman"/>
          <w:b/>
          <w:color w:val="000000"/>
          <w:sz w:val="18"/>
          <w:szCs w:val="18"/>
        </w:rPr>
      </w:pPr>
    </w:p>
    <w:p w:rsidR="000C3608" w:rsidRPr="0007105B" w:rsidRDefault="000C3608" w:rsidP="000C3608">
      <w:pPr>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b/>
          <w:color w:val="000000"/>
          <w:sz w:val="18"/>
          <w:szCs w:val="18"/>
        </w:rPr>
        <w:t xml:space="preserve"> Повышение духовного уровня населения:</w:t>
      </w:r>
      <w:r w:rsidRPr="0007105B">
        <w:rPr>
          <w:rFonts w:ascii="Times New Roman" w:hAnsi="Times New Roman" w:cs="Times New Roman"/>
          <w:color w:val="000000"/>
          <w:sz w:val="18"/>
          <w:szCs w:val="18"/>
        </w:rPr>
        <w:t xml:space="preserve">  </w:t>
      </w:r>
    </w:p>
    <w:p w:rsidR="000C3608" w:rsidRPr="0007105B" w:rsidRDefault="000C3608" w:rsidP="000C3608">
      <w:pPr>
        <w:shd w:val="clear" w:color="auto" w:fill="FFFFFF"/>
        <w:spacing w:after="0" w:line="240" w:lineRule="auto"/>
        <w:ind w:firstLine="709"/>
        <w:jc w:val="both"/>
        <w:rPr>
          <w:rFonts w:ascii="Times New Roman" w:hAnsi="Times New Roman" w:cs="Times New Roman"/>
          <w:color w:val="000000"/>
          <w:sz w:val="18"/>
          <w:szCs w:val="18"/>
        </w:rPr>
      </w:pPr>
      <w:r w:rsidRPr="0007105B">
        <w:rPr>
          <w:rFonts w:ascii="Times New Roman" w:hAnsi="Times New Roman" w:cs="Times New Roman"/>
          <w:color w:val="000000"/>
          <w:sz w:val="18"/>
          <w:szCs w:val="18"/>
        </w:rPr>
        <w:t>патриотическое воспитание (формирование) подрастающего поколения в</w:t>
      </w:r>
      <w:r w:rsidRPr="0007105B">
        <w:rPr>
          <w:rFonts w:ascii="Times New Roman" w:hAnsi="Times New Roman" w:cs="Times New Roman"/>
          <w:color w:val="000000"/>
          <w:sz w:val="18"/>
          <w:szCs w:val="18"/>
          <w:lang w:val="en-US"/>
        </w:rPr>
        <w:t> </w:t>
      </w:r>
      <w:r w:rsidRPr="0007105B">
        <w:rPr>
          <w:rFonts w:ascii="Times New Roman" w:hAnsi="Times New Roman" w:cs="Times New Roman"/>
          <w:color w:val="000000"/>
          <w:sz w:val="18"/>
          <w:szCs w:val="18"/>
        </w:rPr>
        <w:t>духе культурных традиций страны, профилактика проявлений экстремизма, национализма, преступности в молодежной среде.</w:t>
      </w:r>
    </w:p>
    <w:p w:rsidR="000C3608" w:rsidRPr="0007105B" w:rsidRDefault="000C3608" w:rsidP="000C3608">
      <w:pPr>
        <w:shd w:val="clear" w:color="auto" w:fill="FFFFFF"/>
        <w:spacing w:after="0" w:line="240" w:lineRule="auto"/>
        <w:ind w:firstLine="709"/>
        <w:jc w:val="both"/>
        <w:rPr>
          <w:rFonts w:ascii="Times New Roman" w:hAnsi="Times New Roman" w:cs="Times New Roman"/>
          <w:b/>
          <w:color w:val="000000"/>
          <w:sz w:val="18"/>
          <w:szCs w:val="18"/>
        </w:rPr>
      </w:pPr>
      <w:r w:rsidRPr="0007105B">
        <w:rPr>
          <w:rFonts w:ascii="Times New Roman" w:hAnsi="Times New Roman" w:cs="Times New Roman"/>
          <w:b/>
          <w:color w:val="000000"/>
          <w:sz w:val="18"/>
          <w:szCs w:val="18"/>
        </w:rPr>
        <w:t xml:space="preserve">  Обеспечение условий для получения качественного и доступного образования:</w:t>
      </w:r>
    </w:p>
    <w:p w:rsidR="000C3608" w:rsidRPr="0007105B" w:rsidRDefault="000C3608" w:rsidP="000C3608">
      <w:pPr>
        <w:shd w:val="clear" w:color="auto" w:fill="FFFFFF"/>
        <w:suppressAutoHyphens/>
        <w:autoSpaceDN w:val="0"/>
        <w:spacing w:after="0" w:line="240" w:lineRule="auto"/>
        <w:ind w:firstLine="720"/>
        <w:jc w:val="both"/>
        <w:textAlignment w:val="baseline"/>
        <w:rPr>
          <w:rFonts w:ascii="Times New Roman" w:eastAsia="SimSun" w:hAnsi="Times New Roman" w:cs="Times New Roman"/>
          <w:color w:val="000000"/>
          <w:kern w:val="3"/>
          <w:sz w:val="18"/>
          <w:szCs w:val="18"/>
          <w:lang w:bidi="hi-IN"/>
        </w:rPr>
      </w:pPr>
      <w:r w:rsidRPr="0007105B">
        <w:rPr>
          <w:rFonts w:ascii="Times New Roman" w:eastAsia="SimSun" w:hAnsi="Times New Roman" w:cs="Times New Roman"/>
          <w:color w:val="000000"/>
          <w:kern w:val="3"/>
          <w:sz w:val="18"/>
          <w:szCs w:val="18"/>
          <w:lang w:bidi="hi-IN"/>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0C3608" w:rsidRPr="0007105B" w:rsidRDefault="000C3608" w:rsidP="000C3608">
      <w:pPr>
        <w:shd w:val="clear" w:color="auto" w:fill="FFFFFF"/>
        <w:suppressAutoHyphens/>
        <w:autoSpaceDN w:val="0"/>
        <w:spacing w:after="0" w:line="240" w:lineRule="auto"/>
        <w:ind w:firstLine="720"/>
        <w:jc w:val="both"/>
        <w:textAlignment w:val="baseline"/>
        <w:rPr>
          <w:rFonts w:ascii="Times New Roman" w:eastAsia="SimSun" w:hAnsi="Times New Roman" w:cs="Times New Roman"/>
          <w:color w:val="000000"/>
          <w:kern w:val="3"/>
          <w:sz w:val="18"/>
          <w:szCs w:val="18"/>
          <w:lang w:bidi="hi-IN"/>
        </w:rPr>
      </w:pPr>
      <w:r w:rsidRPr="0007105B">
        <w:rPr>
          <w:rFonts w:ascii="Times New Roman" w:eastAsia="SimSun" w:hAnsi="Times New Roman" w:cs="Times New Roman"/>
          <w:color w:val="000000"/>
          <w:kern w:val="3"/>
          <w:sz w:val="18"/>
          <w:szCs w:val="18"/>
          <w:lang w:bidi="hi-IN"/>
        </w:rPr>
        <w:t>поэтапное внедрение федеральных государственных образовательных стандартов;</w:t>
      </w:r>
    </w:p>
    <w:p w:rsidR="000C3608" w:rsidRPr="0007105B" w:rsidRDefault="000C3608" w:rsidP="000C3608">
      <w:pPr>
        <w:shd w:val="clear" w:color="auto" w:fill="FFFFFF"/>
        <w:suppressAutoHyphens/>
        <w:autoSpaceDN w:val="0"/>
        <w:spacing w:after="0" w:line="240" w:lineRule="auto"/>
        <w:ind w:firstLine="720"/>
        <w:jc w:val="both"/>
        <w:textAlignment w:val="baseline"/>
        <w:rPr>
          <w:rFonts w:ascii="Times New Roman" w:eastAsia="SimSun" w:hAnsi="Times New Roman" w:cs="Times New Roman"/>
          <w:color w:val="000000"/>
          <w:kern w:val="3"/>
          <w:sz w:val="18"/>
          <w:szCs w:val="18"/>
          <w:lang w:bidi="hi-IN"/>
        </w:rPr>
      </w:pPr>
      <w:r w:rsidRPr="0007105B">
        <w:rPr>
          <w:rFonts w:ascii="Times New Roman" w:eastAsia="SimSun" w:hAnsi="Times New Roman" w:cs="Times New Roman"/>
          <w:color w:val="000000"/>
          <w:kern w:val="3"/>
          <w:sz w:val="18"/>
          <w:szCs w:val="18"/>
          <w:lang w:bidi="hi-IN"/>
        </w:rPr>
        <w:t>реализация комплекса мероприятий по обеспечению безопасности и сохранению здоровья детей;</w:t>
      </w:r>
    </w:p>
    <w:p w:rsidR="000C3608" w:rsidRPr="0007105B" w:rsidRDefault="000C3608" w:rsidP="000C3608">
      <w:pPr>
        <w:shd w:val="clear" w:color="auto" w:fill="FFFFFF"/>
        <w:suppressAutoHyphens/>
        <w:autoSpaceDN w:val="0"/>
        <w:spacing w:after="0" w:line="240" w:lineRule="auto"/>
        <w:ind w:firstLine="720"/>
        <w:jc w:val="both"/>
        <w:textAlignment w:val="baseline"/>
        <w:rPr>
          <w:rFonts w:ascii="Times New Roman" w:eastAsia="SimSun" w:hAnsi="Times New Roman" w:cs="Times New Roman"/>
          <w:color w:val="000000"/>
          <w:kern w:val="3"/>
          <w:sz w:val="18"/>
          <w:szCs w:val="18"/>
          <w:lang w:bidi="hi-IN"/>
        </w:rPr>
      </w:pPr>
      <w:r w:rsidRPr="0007105B">
        <w:rPr>
          <w:rFonts w:ascii="Times New Roman" w:eastAsia="SimSun" w:hAnsi="Times New Roman" w:cs="Times New Roman"/>
          <w:color w:val="000000"/>
          <w:kern w:val="3"/>
          <w:sz w:val="18"/>
          <w:szCs w:val="18"/>
          <w:lang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0C3608" w:rsidRPr="0007105B" w:rsidRDefault="000C3608" w:rsidP="000C3608">
      <w:pPr>
        <w:pStyle w:val="afe"/>
        <w:rPr>
          <w:sz w:val="18"/>
          <w:szCs w:val="18"/>
        </w:rPr>
      </w:pPr>
      <w:r w:rsidRPr="0007105B">
        <w:rPr>
          <w:sz w:val="18"/>
          <w:szCs w:val="18"/>
        </w:rPr>
        <w:t xml:space="preserve">                                </w:t>
      </w: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Default="00CC65CB" w:rsidP="00294659">
      <w:pPr>
        <w:pStyle w:val="afe"/>
        <w:jc w:val="both"/>
        <w:rPr>
          <w:sz w:val="18"/>
          <w:szCs w:val="18"/>
        </w:rPr>
      </w:pPr>
    </w:p>
    <w:p w:rsidR="00CC65CB" w:rsidRPr="00CC65CB" w:rsidRDefault="00CC65CB" w:rsidP="00294659">
      <w:pPr>
        <w:pStyle w:val="afe"/>
        <w:jc w:val="both"/>
        <w:rPr>
          <w:sz w:val="18"/>
          <w:szCs w:val="18"/>
        </w:rPr>
      </w:pPr>
    </w:p>
    <w:p w:rsidR="00CC65CB" w:rsidRPr="00CC65CB" w:rsidRDefault="00CC65CB" w:rsidP="00294659">
      <w:pPr>
        <w:pStyle w:val="afe"/>
        <w:jc w:val="both"/>
        <w:rPr>
          <w:sz w:val="18"/>
          <w:szCs w:val="18"/>
        </w:rPr>
      </w:pPr>
    </w:p>
    <w:p w:rsidR="00CC65CB" w:rsidRPr="00CC65CB" w:rsidRDefault="00CC65CB" w:rsidP="00294659">
      <w:pPr>
        <w:pStyle w:val="afe"/>
        <w:jc w:val="both"/>
        <w:rPr>
          <w:sz w:val="18"/>
          <w:szCs w:val="18"/>
        </w:rPr>
      </w:pPr>
    </w:p>
    <w:p w:rsidR="00CC65CB" w:rsidRDefault="00CC65CB" w:rsidP="00294659">
      <w:pPr>
        <w:pStyle w:val="afe"/>
        <w:jc w:val="both"/>
        <w:rPr>
          <w:sz w:val="18"/>
          <w:szCs w:val="18"/>
        </w:rPr>
      </w:pPr>
    </w:p>
    <w:p w:rsidR="000C3608" w:rsidRDefault="000C3608" w:rsidP="00294659">
      <w:pPr>
        <w:pStyle w:val="afe"/>
        <w:jc w:val="both"/>
        <w:rPr>
          <w:sz w:val="18"/>
          <w:szCs w:val="18"/>
        </w:rPr>
      </w:pPr>
    </w:p>
    <w:p w:rsidR="000C3608" w:rsidRDefault="000C3608" w:rsidP="00294659">
      <w:pPr>
        <w:pStyle w:val="afe"/>
        <w:jc w:val="both"/>
        <w:rPr>
          <w:sz w:val="18"/>
          <w:szCs w:val="18"/>
        </w:rPr>
      </w:pPr>
    </w:p>
    <w:p w:rsidR="000C3608" w:rsidRDefault="000C3608" w:rsidP="00294659">
      <w:pPr>
        <w:pStyle w:val="afe"/>
        <w:jc w:val="both"/>
        <w:rPr>
          <w:sz w:val="18"/>
          <w:szCs w:val="18"/>
        </w:rPr>
      </w:pPr>
    </w:p>
    <w:p w:rsidR="000C3608" w:rsidRDefault="000C3608" w:rsidP="00294659">
      <w:pPr>
        <w:pStyle w:val="afe"/>
        <w:jc w:val="both"/>
        <w:rPr>
          <w:sz w:val="18"/>
          <w:szCs w:val="18"/>
        </w:rPr>
      </w:pPr>
    </w:p>
    <w:p w:rsidR="000C3608" w:rsidRPr="00CC65CB" w:rsidRDefault="000C3608" w:rsidP="00294659">
      <w:pPr>
        <w:pStyle w:val="afe"/>
        <w:jc w:val="both"/>
        <w:rPr>
          <w:sz w:val="18"/>
          <w:szCs w:val="18"/>
        </w:rPr>
      </w:pPr>
    </w:p>
    <w:p w:rsidR="00CC65CB" w:rsidRPr="00CC65CB" w:rsidRDefault="00CC65CB" w:rsidP="00294659">
      <w:pPr>
        <w:pStyle w:val="afe"/>
        <w:jc w:val="both"/>
        <w:rPr>
          <w:sz w:val="18"/>
          <w:szCs w:val="18"/>
        </w:rPr>
      </w:pPr>
    </w:p>
    <w:p w:rsidR="00CC65CB" w:rsidRPr="00CC65CB" w:rsidRDefault="00CC65CB" w:rsidP="00CC65CB">
      <w:pPr>
        <w:pStyle w:val="afe"/>
        <w:jc w:val="both"/>
        <w:rPr>
          <w:sz w:val="18"/>
          <w:szCs w:val="18"/>
        </w:rPr>
      </w:pPr>
    </w:p>
    <w:p w:rsidR="000C3608" w:rsidRDefault="00CC65CB" w:rsidP="000C3608">
      <w:pPr>
        <w:spacing w:after="0" w:line="240" w:lineRule="auto"/>
        <w:jc w:val="both"/>
        <w:rPr>
          <w:rFonts w:ascii="Times New Roman" w:hAnsi="Times New Roman" w:cs="Times New Roman"/>
          <w:b/>
          <w:sz w:val="18"/>
          <w:szCs w:val="18"/>
        </w:rPr>
      </w:pPr>
      <w:r w:rsidRPr="00CC65CB">
        <w:rPr>
          <w:rFonts w:ascii="Times New Roman" w:hAnsi="Times New Roman" w:cs="Times New Roman"/>
          <w:b/>
          <w:sz w:val="18"/>
          <w:szCs w:val="18"/>
        </w:rPr>
        <w:t xml:space="preserve">                                                                                                                          </w:t>
      </w:r>
    </w:p>
    <w:p w:rsidR="00CC65CB" w:rsidRPr="00CC65CB" w:rsidRDefault="000C3608" w:rsidP="000C3608">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00CC65CB" w:rsidRPr="00CC65CB">
        <w:rPr>
          <w:rFonts w:ascii="Times New Roman" w:hAnsi="Times New Roman" w:cs="Times New Roman"/>
          <w:b/>
          <w:sz w:val="18"/>
          <w:szCs w:val="18"/>
        </w:rPr>
        <w:t xml:space="preserve">     ПРОЕКТ</w:t>
      </w:r>
    </w:p>
    <w:p w:rsidR="00CC65CB" w:rsidRPr="00CC65CB" w:rsidRDefault="00CC65CB" w:rsidP="000C3608">
      <w:pPr>
        <w:spacing w:after="0" w:line="240" w:lineRule="auto"/>
        <w:jc w:val="center"/>
        <w:rPr>
          <w:rFonts w:ascii="Times New Roman" w:hAnsi="Times New Roman" w:cs="Times New Roman"/>
          <w:b/>
          <w:sz w:val="18"/>
          <w:szCs w:val="18"/>
        </w:rPr>
      </w:pPr>
      <w:r w:rsidRPr="00CC65CB">
        <w:rPr>
          <w:rFonts w:ascii="Times New Roman" w:hAnsi="Times New Roman" w:cs="Times New Roman"/>
          <w:b/>
          <w:sz w:val="18"/>
          <w:szCs w:val="18"/>
        </w:rPr>
        <w:t xml:space="preserve">АДМИНИСТРАЦИЯ </w:t>
      </w:r>
    </w:p>
    <w:p w:rsidR="00CC65CB" w:rsidRPr="00CC65CB" w:rsidRDefault="00CC65CB" w:rsidP="000C3608">
      <w:pPr>
        <w:spacing w:after="0" w:line="240" w:lineRule="auto"/>
        <w:jc w:val="center"/>
        <w:rPr>
          <w:rFonts w:ascii="Times New Roman" w:hAnsi="Times New Roman" w:cs="Times New Roman"/>
          <w:b/>
          <w:sz w:val="18"/>
          <w:szCs w:val="18"/>
        </w:rPr>
      </w:pPr>
      <w:r w:rsidRPr="00CC65CB">
        <w:rPr>
          <w:rFonts w:ascii="Times New Roman" w:hAnsi="Times New Roman" w:cs="Times New Roman"/>
          <w:b/>
          <w:sz w:val="18"/>
          <w:szCs w:val="18"/>
        </w:rPr>
        <w:t>БЕЛЕНСКОГО СЕЛЬСОВЕТА</w:t>
      </w:r>
    </w:p>
    <w:p w:rsidR="00CC65CB" w:rsidRPr="00CC65CB" w:rsidRDefault="00CC65CB" w:rsidP="000C3608">
      <w:pPr>
        <w:spacing w:after="0" w:line="240" w:lineRule="auto"/>
        <w:jc w:val="center"/>
        <w:rPr>
          <w:rFonts w:ascii="Times New Roman" w:hAnsi="Times New Roman" w:cs="Times New Roman"/>
          <w:b/>
          <w:sz w:val="18"/>
          <w:szCs w:val="18"/>
        </w:rPr>
      </w:pPr>
      <w:r w:rsidRPr="00CC65CB">
        <w:rPr>
          <w:rFonts w:ascii="Times New Roman" w:hAnsi="Times New Roman" w:cs="Times New Roman"/>
          <w:b/>
          <w:sz w:val="18"/>
          <w:szCs w:val="18"/>
        </w:rPr>
        <w:t>КАРАСУКСКОГО РАЙОНА НОВОСИБИРСКО ОБЛАСТИ</w:t>
      </w:r>
    </w:p>
    <w:p w:rsidR="00CC65CB" w:rsidRPr="00CC65CB" w:rsidRDefault="00CC65CB" w:rsidP="000C3608">
      <w:pPr>
        <w:spacing w:after="0" w:line="240" w:lineRule="auto"/>
        <w:jc w:val="center"/>
        <w:rPr>
          <w:rFonts w:ascii="Times New Roman" w:hAnsi="Times New Roman" w:cs="Times New Roman"/>
          <w:b/>
          <w:bCs/>
          <w:sz w:val="18"/>
          <w:szCs w:val="18"/>
        </w:rPr>
      </w:pPr>
    </w:p>
    <w:p w:rsidR="00CC65CB" w:rsidRPr="00CC65CB" w:rsidRDefault="00CC65CB" w:rsidP="00CC65CB">
      <w:pPr>
        <w:pStyle w:val="1"/>
        <w:rPr>
          <w:rFonts w:ascii="Times New Roman" w:hAnsi="Times New Roman" w:cs="Times New Roman"/>
          <w:sz w:val="18"/>
          <w:szCs w:val="18"/>
        </w:rPr>
      </w:pPr>
      <w:r w:rsidRPr="00CC65C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C65CB">
        <w:rPr>
          <w:rFonts w:ascii="Times New Roman" w:hAnsi="Times New Roman" w:cs="Times New Roman"/>
          <w:sz w:val="18"/>
          <w:szCs w:val="18"/>
        </w:rPr>
        <w:t>П О С Т А Н О В Л Е Н И Е</w:t>
      </w:r>
    </w:p>
    <w:p w:rsidR="00CC65CB" w:rsidRPr="00CC65CB" w:rsidRDefault="00CC65CB" w:rsidP="00CC65CB">
      <w:pPr>
        <w:spacing w:line="240" w:lineRule="auto"/>
        <w:rPr>
          <w:rFonts w:ascii="Times New Roman" w:hAnsi="Times New Roman" w:cs="Times New Roman"/>
          <w:sz w:val="18"/>
          <w:szCs w:val="18"/>
        </w:rPr>
      </w:pPr>
    </w:p>
    <w:p w:rsidR="00CC65CB" w:rsidRPr="00CC65CB" w:rsidRDefault="00CC65CB" w:rsidP="00CC65CB">
      <w:pPr>
        <w:spacing w:line="240" w:lineRule="auto"/>
        <w:rPr>
          <w:rFonts w:ascii="Times New Roman" w:hAnsi="Times New Roman" w:cs="Times New Roman"/>
          <w:sz w:val="18"/>
          <w:szCs w:val="18"/>
        </w:rPr>
      </w:pPr>
      <w:r w:rsidRPr="00CC65CB">
        <w:rPr>
          <w:rFonts w:ascii="Times New Roman" w:hAnsi="Times New Roman" w:cs="Times New Roman"/>
          <w:sz w:val="18"/>
          <w:szCs w:val="18"/>
        </w:rPr>
        <w:t xml:space="preserve">от  00.00.2018                                                                                  </w:t>
      </w:r>
      <w:r>
        <w:rPr>
          <w:rFonts w:ascii="Times New Roman" w:hAnsi="Times New Roman" w:cs="Times New Roman"/>
          <w:sz w:val="18"/>
          <w:szCs w:val="18"/>
        </w:rPr>
        <w:t xml:space="preserve">                                               </w:t>
      </w:r>
      <w:r w:rsidRPr="00CC65CB">
        <w:rPr>
          <w:rFonts w:ascii="Times New Roman" w:hAnsi="Times New Roman" w:cs="Times New Roman"/>
          <w:sz w:val="18"/>
          <w:szCs w:val="18"/>
        </w:rPr>
        <w:t xml:space="preserve">      № 00</w:t>
      </w:r>
    </w:p>
    <w:p w:rsidR="00CC65CB" w:rsidRPr="00CC65CB" w:rsidRDefault="00CC65CB" w:rsidP="00CC65CB">
      <w:pPr>
        <w:spacing w:after="0" w:line="240" w:lineRule="auto"/>
        <w:jc w:val="center"/>
        <w:rPr>
          <w:rFonts w:ascii="Times New Roman" w:hAnsi="Times New Roman" w:cs="Times New Roman"/>
          <w:b/>
          <w:sz w:val="18"/>
          <w:szCs w:val="18"/>
        </w:rPr>
      </w:pPr>
      <w:r w:rsidRPr="00CC65CB">
        <w:rPr>
          <w:rFonts w:ascii="Times New Roman" w:hAnsi="Times New Roman" w:cs="Times New Roman"/>
          <w:b/>
          <w:sz w:val="18"/>
          <w:szCs w:val="18"/>
        </w:rPr>
        <w:t>Об утверждении муниципальной программы</w:t>
      </w:r>
    </w:p>
    <w:p w:rsidR="00CC65CB" w:rsidRPr="00CC65CB" w:rsidRDefault="00CC65CB" w:rsidP="00CC65CB">
      <w:pPr>
        <w:spacing w:after="0" w:line="240" w:lineRule="auto"/>
        <w:jc w:val="center"/>
        <w:rPr>
          <w:rFonts w:ascii="Times New Roman" w:hAnsi="Times New Roman" w:cs="Times New Roman"/>
          <w:b/>
          <w:sz w:val="18"/>
          <w:szCs w:val="18"/>
        </w:rPr>
      </w:pPr>
      <w:r w:rsidRPr="00CC65CB">
        <w:rPr>
          <w:rFonts w:ascii="Times New Roman" w:hAnsi="Times New Roman" w:cs="Times New Roman"/>
          <w:b/>
          <w:sz w:val="18"/>
          <w:szCs w:val="18"/>
        </w:rPr>
        <w:t>«Противодействие экстремизму и профилактика терроризма</w:t>
      </w:r>
    </w:p>
    <w:p w:rsidR="00CC65CB" w:rsidRPr="00CC65CB" w:rsidRDefault="00CC65CB" w:rsidP="00CC65CB">
      <w:pPr>
        <w:spacing w:after="0" w:line="240" w:lineRule="auto"/>
        <w:jc w:val="center"/>
        <w:rPr>
          <w:rFonts w:ascii="Times New Roman" w:hAnsi="Times New Roman" w:cs="Times New Roman"/>
          <w:b/>
          <w:sz w:val="18"/>
          <w:szCs w:val="18"/>
        </w:rPr>
      </w:pPr>
      <w:r w:rsidRPr="00CC65CB">
        <w:rPr>
          <w:rFonts w:ascii="Times New Roman" w:hAnsi="Times New Roman" w:cs="Times New Roman"/>
          <w:b/>
          <w:sz w:val="18"/>
          <w:szCs w:val="18"/>
        </w:rPr>
        <w:t xml:space="preserve">на территории Беленского сельсовета Карасукского района  </w:t>
      </w:r>
    </w:p>
    <w:p w:rsidR="00CC65CB" w:rsidRDefault="00CC65CB" w:rsidP="00CC65CB">
      <w:pPr>
        <w:spacing w:after="0" w:line="240" w:lineRule="auto"/>
        <w:jc w:val="center"/>
        <w:rPr>
          <w:rFonts w:ascii="Times New Roman" w:hAnsi="Times New Roman" w:cs="Times New Roman"/>
          <w:b/>
          <w:sz w:val="18"/>
          <w:szCs w:val="18"/>
        </w:rPr>
      </w:pPr>
      <w:r w:rsidRPr="00CC65CB">
        <w:rPr>
          <w:rFonts w:ascii="Times New Roman" w:hAnsi="Times New Roman" w:cs="Times New Roman"/>
          <w:b/>
          <w:sz w:val="18"/>
          <w:szCs w:val="18"/>
        </w:rPr>
        <w:t>Новосибирской области на 2019-2021 годы »</w:t>
      </w:r>
    </w:p>
    <w:p w:rsidR="00CC65CB" w:rsidRPr="00CC65CB" w:rsidRDefault="00CC65CB" w:rsidP="00CC65CB">
      <w:pPr>
        <w:spacing w:after="0" w:line="240" w:lineRule="auto"/>
        <w:jc w:val="center"/>
        <w:rPr>
          <w:rFonts w:ascii="Times New Roman" w:hAnsi="Times New Roman" w:cs="Times New Roman"/>
          <w:b/>
          <w:sz w:val="18"/>
          <w:szCs w:val="18"/>
        </w:rPr>
      </w:pPr>
    </w:p>
    <w:p w:rsidR="00CC65CB" w:rsidRPr="00CC65CB" w:rsidRDefault="00CC65CB" w:rsidP="00CC65CB">
      <w:pPr>
        <w:pStyle w:val="a3"/>
        <w:spacing w:before="0" w:beforeAutospacing="0" w:after="0" w:afterAutospacing="0"/>
        <w:jc w:val="both"/>
        <w:rPr>
          <w:sz w:val="18"/>
          <w:szCs w:val="18"/>
        </w:rPr>
      </w:pPr>
      <w:r w:rsidRPr="00CC65CB">
        <w:rPr>
          <w:sz w:val="18"/>
          <w:szCs w:val="18"/>
        </w:rPr>
        <w:t>В соответствии с Федеральным законом от 06.10.2003г. № 131-ФЗ «Об общих принципах организации местного самоуправления в Российской Федерации», от 06.03.2006г. № 35-ФЗ «О противодействии терроризму», от 25.07.2002г. № 114-ФЗ «О противодействии экстремистской деятельности», Федеральный Закон  от 06.03.2006г. № 35-ФЗ «О противодействии терроризму»,</w:t>
      </w:r>
    </w:p>
    <w:p w:rsidR="00CC65CB" w:rsidRPr="00CC65CB" w:rsidRDefault="00CC65CB" w:rsidP="00CC65CB">
      <w:pPr>
        <w:pStyle w:val="a3"/>
        <w:spacing w:before="0" w:beforeAutospacing="0" w:after="0" w:afterAutospacing="0"/>
        <w:ind w:firstLine="540"/>
        <w:jc w:val="both"/>
        <w:rPr>
          <w:sz w:val="18"/>
          <w:szCs w:val="18"/>
        </w:rPr>
      </w:pPr>
      <w:r w:rsidRPr="00CC65CB">
        <w:rPr>
          <w:sz w:val="18"/>
          <w:szCs w:val="18"/>
        </w:rPr>
        <w:t>Указа Президента Российской Федерации от 15.02.2006 № 116-ФЗ «О мерах по противодействию терроризма»</w:t>
      </w:r>
    </w:p>
    <w:p w:rsidR="00CC65CB" w:rsidRPr="00CC65CB" w:rsidRDefault="00CC65CB" w:rsidP="00CC65CB">
      <w:pPr>
        <w:rPr>
          <w:rFonts w:ascii="Times New Roman" w:hAnsi="Times New Roman" w:cs="Times New Roman"/>
          <w:b/>
          <w:sz w:val="18"/>
          <w:szCs w:val="18"/>
        </w:rPr>
      </w:pPr>
      <w:r w:rsidRPr="00CC65CB">
        <w:rPr>
          <w:rFonts w:ascii="Times New Roman" w:hAnsi="Times New Roman" w:cs="Times New Roman"/>
          <w:b/>
          <w:sz w:val="18"/>
          <w:szCs w:val="18"/>
        </w:rPr>
        <w:t>П О С Т А Н О В Л Я Ю:</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xml:space="preserve">         1. Утвердить Муниципальную программу  "Противодействие экстремизму и профилактика терроризма на территории Беленского сельсовета Карасукского района  Новосибирской области на 2019-2021 годы".  </w:t>
      </w:r>
    </w:p>
    <w:p w:rsidR="00CC65CB" w:rsidRPr="00CC65CB" w:rsidRDefault="00CC65CB" w:rsidP="00CC65CB">
      <w:pPr>
        <w:ind w:firstLine="720"/>
        <w:jc w:val="both"/>
        <w:rPr>
          <w:rFonts w:ascii="Times New Roman" w:hAnsi="Times New Roman" w:cs="Times New Roman"/>
          <w:sz w:val="18"/>
          <w:szCs w:val="18"/>
        </w:rPr>
      </w:pPr>
      <w:r w:rsidRPr="00CC65CB">
        <w:rPr>
          <w:rFonts w:ascii="Times New Roman" w:hAnsi="Times New Roman" w:cs="Times New Roman"/>
          <w:sz w:val="18"/>
          <w:szCs w:val="18"/>
        </w:rPr>
        <w:t xml:space="preserve">2.Финансирование мероприятий, предусмотренных программой, осуществлять за счет средств местного бюджетов с учетом объемов и мероприятий, предусмотренных муниципальной программой </w:t>
      </w:r>
    </w:p>
    <w:p w:rsidR="00CC65CB" w:rsidRPr="00CC65CB" w:rsidRDefault="00CC65CB" w:rsidP="00CC65CB">
      <w:pPr>
        <w:ind w:firstLine="708"/>
        <w:jc w:val="both"/>
        <w:rPr>
          <w:rFonts w:ascii="Times New Roman" w:hAnsi="Times New Roman" w:cs="Times New Roman"/>
          <w:sz w:val="18"/>
          <w:szCs w:val="18"/>
        </w:rPr>
      </w:pPr>
      <w:r w:rsidRPr="00CC65CB">
        <w:rPr>
          <w:rFonts w:ascii="Times New Roman" w:hAnsi="Times New Roman" w:cs="Times New Roman"/>
          <w:sz w:val="18"/>
          <w:szCs w:val="18"/>
        </w:rPr>
        <w:t>3. Специалистам администрации Беленского сельсовета  организовать работы согласно  программы.</w:t>
      </w:r>
    </w:p>
    <w:p w:rsidR="00CC65CB" w:rsidRPr="00CC65CB" w:rsidRDefault="00CC65CB" w:rsidP="00CC65CB">
      <w:pPr>
        <w:ind w:firstLine="720"/>
        <w:jc w:val="both"/>
        <w:rPr>
          <w:rFonts w:ascii="Times New Roman" w:hAnsi="Times New Roman" w:cs="Times New Roman"/>
          <w:sz w:val="18"/>
          <w:szCs w:val="18"/>
        </w:rPr>
      </w:pPr>
      <w:r w:rsidRPr="00CC65CB">
        <w:rPr>
          <w:rFonts w:ascii="Times New Roman" w:hAnsi="Times New Roman" w:cs="Times New Roman"/>
          <w:sz w:val="18"/>
          <w:szCs w:val="18"/>
        </w:rPr>
        <w:t xml:space="preserve"> 4.Опубликовать настоящее постановление в</w:t>
      </w:r>
      <w:r w:rsidR="000C3608">
        <w:rPr>
          <w:rFonts w:ascii="Times New Roman" w:hAnsi="Times New Roman" w:cs="Times New Roman"/>
          <w:sz w:val="18"/>
          <w:szCs w:val="18"/>
        </w:rPr>
        <w:t xml:space="preserve"> газете</w:t>
      </w:r>
      <w:r w:rsidRPr="00CC65CB">
        <w:rPr>
          <w:rFonts w:ascii="Times New Roman" w:hAnsi="Times New Roman" w:cs="Times New Roman"/>
          <w:sz w:val="18"/>
          <w:szCs w:val="18"/>
        </w:rPr>
        <w:t xml:space="preserve"> «Вестник Беленского сельсовета» Карасукского района Новосибирской области.</w:t>
      </w:r>
    </w:p>
    <w:p w:rsidR="00CC65CB" w:rsidRPr="00CC65CB" w:rsidRDefault="00CC65CB" w:rsidP="00CC65CB">
      <w:pPr>
        <w:ind w:firstLine="720"/>
        <w:jc w:val="both"/>
        <w:rPr>
          <w:rFonts w:ascii="Times New Roman" w:hAnsi="Times New Roman" w:cs="Times New Roman"/>
          <w:sz w:val="18"/>
          <w:szCs w:val="18"/>
        </w:rPr>
      </w:pPr>
      <w:r w:rsidRPr="00CC65CB">
        <w:rPr>
          <w:rFonts w:ascii="Times New Roman" w:hAnsi="Times New Roman" w:cs="Times New Roman"/>
          <w:sz w:val="18"/>
          <w:szCs w:val="18"/>
        </w:rPr>
        <w:t>5. Постановление вступает в силу со дня его официального опубликования.</w:t>
      </w:r>
    </w:p>
    <w:p w:rsidR="00CC65CB" w:rsidRPr="00CC65CB" w:rsidRDefault="00CC65CB" w:rsidP="00CC65CB">
      <w:pPr>
        <w:ind w:left="360"/>
        <w:rPr>
          <w:rFonts w:ascii="Times New Roman" w:hAnsi="Times New Roman" w:cs="Times New Roman"/>
          <w:sz w:val="18"/>
          <w:szCs w:val="18"/>
        </w:rPr>
      </w:pPr>
    </w:p>
    <w:p w:rsidR="00CC65CB" w:rsidRPr="00CC65CB" w:rsidRDefault="00CC65CB" w:rsidP="00CC65CB">
      <w:pPr>
        <w:spacing w:after="0" w:line="240" w:lineRule="auto"/>
        <w:rPr>
          <w:rFonts w:ascii="Times New Roman" w:hAnsi="Times New Roman" w:cs="Times New Roman"/>
          <w:sz w:val="18"/>
          <w:szCs w:val="18"/>
        </w:rPr>
      </w:pPr>
      <w:r w:rsidRPr="00CC65CB">
        <w:rPr>
          <w:rFonts w:ascii="Times New Roman" w:hAnsi="Times New Roman" w:cs="Times New Roman"/>
          <w:sz w:val="18"/>
          <w:szCs w:val="18"/>
        </w:rPr>
        <w:t>Главы Беленского сельсовета</w:t>
      </w:r>
    </w:p>
    <w:p w:rsidR="00CC65CB" w:rsidRPr="00CC65CB" w:rsidRDefault="00CC65CB" w:rsidP="00CC65CB">
      <w:pPr>
        <w:spacing w:after="0" w:line="240" w:lineRule="auto"/>
        <w:rPr>
          <w:rFonts w:ascii="Times New Roman" w:hAnsi="Times New Roman" w:cs="Times New Roman"/>
          <w:sz w:val="18"/>
          <w:szCs w:val="18"/>
        </w:rPr>
      </w:pPr>
      <w:r w:rsidRPr="00CC65CB">
        <w:rPr>
          <w:rFonts w:ascii="Times New Roman" w:hAnsi="Times New Roman" w:cs="Times New Roman"/>
          <w:sz w:val="18"/>
          <w:szCs w:val="18"/>
        </w:rPr>
        <w:t>Карасукского района</w:t>
      </w:r>
    </w:p>
    <w:p w:rsidR="00CC65CB" w:rsidRPr="00CC65CB" w:rsidRDefault="00CC65CB" w:rsidP="00CC65CB">
      <w:pPr>
        <w:spacing w:after="0" w:line="240" w:lineRule="auto"/>
        <w:rPr>
          <w:rFonts w:ascii="Times New Roman" w:hAnsi="Times New Roman" w:cs="Times New Roman"/>
          <w:sz w:val="18"/>
          <w:szCs w:val="18"/>
        </w:rPr>
      </w:pPr>
      <w:r w:rsidRPr="00CC65CB">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CC65CB">
        <w:rPr>
          <w:rFonts w:ascii="Times New Roman" w:hAnsi="Times New Roman" w:cs="Times New Roman"/>
          <w:sz w:val="18"/>
          <w:szCs w:val="18"/>
        </w:rPr>
        <w:t xml:space="preserve">                  В.Ф.Бурч                        </w:t>
      </w:r>
    </w:p>
    <w:p w:rsidR="00CC65CB" w:rsidRPr="00CC65CB" w:rsidRDefault="00CC65CB" w:rsidP="00CC65CB">
      <w:pPr>
        <w:spacing w:after="0"/>
        <w:ind w:left="360"/>
        <w:rPr>
          <w:rFonts w:ascii="Times New Roman" w:hAnsi="Times New Roman" w:cs="Times New Roman"/>
          <w:sz w:val="18"/>
          <w:szCs w:val="18"/>
        </w:rPr>
      </w:pPr>
    </w:p>
    <w:p w:rsidR="00CC65CB" w:rsidRPr="00CC65CB" w:rsidRDefault="00CC65CB" w:rsidP="00CC65CB">
      <w:pPr>
        <w:ind w:left="360"/>
        <w:rPr>
          <w:rFonts w:ascii="Times New Roman" w:hAnsi="Times New Roman" w:cs="Times New Roman"/>
          <w:sz w:val="18"/>
          <w:szCs w:val="18"/>
        </w:rPr>
      </w:pPr>
    </w:p>
    <w:p w:rsidR="00CC65CB" w:rsidRPr="00CC65CB" w:rsidRDefault="00CC65CB" w:rsidP="00CC65CB">
      <w:pPr>
        <w:ind w:left="360"/>
        <w:rPr>
          <w:rFonts w:ascii="Times New Roman" w:hAnsi="Times New Roman" w:cs="Times New Roman"/>
          <w:sz w:val="18"/>
          <w:szCs w:val="18"/>
        </w:rPr>
      </w:pPr>
    </w:p>
    <w:p w:rsidR="00CC65CB" w:rsidRPr="00CC65CB" w:rsidRDefault="00CC65CB" w:rsidP="00CC65CB">
      <w:pPr>
        <w:ind w:left="360"/>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rPr>
          <w:rFonts w:ascii="Times New Roman" w:hAnsi="Times New Roman" w:cs="Times New Roman"/>
          <w:sz w:val="18"/>
          <w:szCs w:val="18"/>
        </w:rPr>
      </w:pPr>
    </w:p>
    <w:p w:rsidR="00CC65CB" w:rsidRDefault="00CC65CB" w:rsidP="00CC65CB">
      <w:pPr>
        <w:rPr>
          <w:rFonts w:ascii="Times New Roman" w:hAnsi="Times New Roman" w:cs="Times New Roman"/>
          <w:sz w:val="18"/>
          <w:szCs w:val="18"/>
        </w:rPr>
      </w:pPr>
    </w:p>
    <w:p w:rsidR="000C3608" w:rsidRDefault="000C3608" w:rsidP="00CC65CB">
      <w:pPr>
        <w:rPr>
          <w:rFonts w:ascii="Times New Roman" w:hAnsi="Times New Roman" w:cs="Times New Roman"/>
          <w:sz w:val="18"/>
          <w:szCs w:val="18"/>
        </w:rPr>
      </w:pPr>
    </w:p>
    <w:p w:rsidR="000C3608" w:rsidRDefault="000C3608" w:rsidP="00CC65CB">
      <w:pPr>
        <w:rPr>
          <w:rFonts w:ascii="Times New Roman" w:hAnsi="Times New Roman" w:cs="Times New Roman"/>
          <w:sz w:val="18"/>
          <w:szCs w:val="18"/>
        </w:rPr>
      </w:pPr>
    </w:p>
    <w:p w:rsidR="000C3608" w:rsidRDefault="000C3608" w:rsidP="00CC65CB">
      <w:pPr>
        <w:rPr>
          <w:rFonts w:ascii="Times New Roman" w:hAnsi="Times New Roman" w:cs="Times New Roman"/>
          <w:sz w:val="18"/>
          <w:szCs w:val="18"/>
        </w:rPr>
      </w:pPr>
    </w:p>
    <w:p w:rsidR="000C3608" w:rsidRDefault="000C3608" w:rsidP="00CC65CB">
      <w:pPr>
        <w:rPr>
          <w:rFonts w:ascii="Times New Roman" w:hAnsi="Times New Roman" w:cs="Times New Roman"/>
          <w:sz w:val="18"/>
          <w:szCs w:val="18"/>
        </w:rPr>
      </w:pPr>
    </w:p>
    <w:p w:rsidR="000C3608" w:rsidRDefault="000C3608" w:rsidP="00CC65CB">
      <w:pPr>
        <w:rPr>
          <w:rFonts w:ascii="Times New Roman" w:hAnsi="Times New Roman" w:cs="Times New Roman"/>
          <w:sz w:val="18"/>
          <w:szCs w:val="18"/>
        </w:rPr>
      </w:pPr>
    </w:p>
    <w:p w:rsidR="000C3608" w:rsidRDefault="000C3608" w:rsidP="00CC65CB">
      <w:pPr>
        <w:rPr>
          <w:rFonts w:ascii="Times New Roman" w:hAnsi="Times New Roman" w:cs="Times New Roman"/>
          <w:sz w:val="18"/>
          <w:szCs w:val="18"/>
        </w:rPr>
      </w:pPr>
    </w:p>
    <w:p w:rsidR="000C3608" w:rsidRDefault="000C3608" w:rsidP="00CC65CB">
      <w:pPr>
        <w:rPr>
          <w:rFonts w:ascii="Times New Roman" w:hAnsi="Times New Roman" w:cs="Times New Roman"/>
          <w:sz w:val="18"/>
          <w:szCs w:val="18"/>
        </w:rPr>
      </w:pPr>
    </w:p>
    <w:p w:rsidR="000C3608" w:rsidRDefault="000C3608" w:rsidP="00CC65CB">
      <w:pPr>
        <w:rPr>
          <w:rFonts w:ascii="Times New Roman" w:hAnsi="Times New Roman" w:cs="Times New Roman"/>
          <w:sz w:val="18"/>
          <w:szCs w:val="18"/>
        </w:rPr>
      </w:pPr>
    </w:p>
    <w:p w:rsidR="000C3608" w:rsidRPr="00CC65CB" w:rsidRDefault="000C3608" w:rsidP="00CC65CB">
      <w:pPr>
        <w:rPr>
          <w:rFonts w:ascii="Times New Roman" w:hAnsi="Times New Roman" w:cs="Times New Roman"/>
          <w:sz w:val="18"/>
          <w:szCs w:val="18"/>
        </w:rPr>
      </w:pPr>
    </w:p>
    <w:p w:rsidR="00CC65CB" w:rsidRPr="00CC65CB" w:rsidRDefault="00CC65CB" w:rsidP="00CC65CB">
      <w:pPr>
        <w:ind w:firstLine="540"/>
        <w:jc w:val="center"/>
        <w:rPr>
          <w:rFonts w:ascii="Times New Roman" w:hAnsi="Times New Roman" w:cs="Times New Roman"/>
          <w:b/>
          <w:bCs/>
          <w:sz w:val="18"/>
          <w:szCs w:val="18"/>
        </w:rPr>
      </w:pPr>
      <w:r w:rsidRPr="00CC65CB">
        <w:rPr>
          <w:rFonts w:ascii="Times New Roman" w:hAnsi="Times New Roman" w:cs="Times New Roman"/>
          <w:sz w:val="18"/>
          <w:szCs w:val="18"/>
        </w:rPr>
        <w:t xml:space="preserve"> </w:t>
      </w:r>
    </w:p>
    <w:p w:rsidR="00CC65CB" w:rsidRPr="00CC65CB" w:rsidRDefault="00CC65CB" w:rsidP="00CC65CB">
      <w:pPr>
        <w:ind w:firstLine="540"/>
        <w:jc w:val="center"/>
        <w:rPr>
          <w:rFonts w:ascii="Times New Roman" w:hAnsi="Times New Roman" w:cs="Times New Roman"/>
          <w:b/>
          <w:bCs/>
          <w:sz w:val="18"/>
          <w:szCs w:val="18"/>
        </w:rPr>
      </w:pPr>
      <w:r w:rsidRPr="00CC65CB">
        <w:rPr>
          <w:rFonts w:ascii="Times New Roman" w:hAnsi="Times New Roman" w:cs="Times New Roman"/>
          <w:b/>
          <w:bCs/>
          <w:sz w:val="18"/>
          <w:szCs w:val="18"/>
        </w:rPr>
        <w:t>ПРОЕКТ</w:t>
      </w: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ind w:firstLine="540"/>
        <w:jc w:val="center"/>
        <w:rPr>
          <w:rFonts w:ascii="Times New Roman" w:hAnsi="Times New Roman" w:cs="Times New Roman"/>
          <w:b/>
          <w:bCs/>
          <w:sz w:val="18"/>
          <w:szCs w:val="18"/>
        </w:rPr>
      </w:pPr>
    </w:p>
    <w:p w:rsidR="00CC65CB" w:rsidRPr="00CC65CB" w:rsidRDefault="00CC65CB" w:rsidP="00CC65CB">
      <w:pPr>
        <w:jc w:val="center"/>
        <w:rPr>
          <w:rFonts w:ascii="Times New Roman" w:hAnsi="Times New Roman" w:cs="Times New Roman"/>
          <w:b/>
          <w:bCs/>
          <w:sz w:val="18"/>
          <w:szCs w:val="18"/>
        </w:rPr>
      </w:pPr>
      <w:r w:rsidRPr="00CC65CB">
        <w:rPr>
          <w:rFonts w:ascii="Times New Roman" w:hAnsi="Times New Roman" w:cs="Times New Roman"/>
          <w:b/>
          <w:bCs/>
          <w:sz w:val="18"/>
          <w:szCs w:val="18"/>
        </w:rPr>
        <w:t>Муниципальная  программа</w:t>
      </w:r>
    </w:p>
    <w:p w:rsidR="00CC65CB" w:rsidRPr="00CC65CB" w:rsidRDefault="00CC65CB" w:rsidP="00CC65CB">
      <w:pPr>
        <w:jc w:val="center"/>
        <w:rPr>
          <w:rFonts w:ascii="Times New Roman" w:hAnsi="Times New Roman" w:cs="Times New Roman"/>
          <w:b/>
          <w:sz w:val="18"/>
          <w:szCs w:val="18"/>
        </w:rPr>
      </w:pPr>
      <w:r w:rsidRPr="00CC65CB">
        <w:rPr>
          <w:rFonts w:ascii="Times New Roman" w:hAnsi="Times New Roman" w:cs="Times New Roman"/>
          <w:b/>
          <w:bCs/>
          <w:sz w:val="18"/>
          <w:szCs w:val="18"/>
        </w:rPr>
        <w:t>«</w:t>
      </w:r>
      <w:r w:rsidRPr="00CC65CB">
        <w:rPr>
          <w:rFonts w:ascii="Times New Roman" w:hAnsi="Times New Roman" w:cs="Times New Roman"/>
          <w:b/>
          <w:sz w:val="18"/>
          <w:szCs w:val="18"/>
        </w:rPr>
        <w:t>Противодействие экстремизму и профилактика терроризма</w:t>
      </w:r>
    </w:p>
    <w:p w:rsidR="00CC65CB" w:rsidRPr="00CC65CB" w:rsidRDefault="00CC65CB" w:rsidP="00CC65CB">
      <w:pPr>
        <w:jc w:val="center"/>
        <w:rPr>
          <w:rFonts w:ascii="Times New Roman" w:hAnsi="Times New Roman" w:cs="Times New Roman"/>
          <w:b/>
          <w:sz w:val="18"/>
          <w:szCs w:val="18"/>
        </w:rPr>
      </w:pPr>
      <w:r w:rsidRPr="00CC65CB">
        <w:rPr>
          <w:rFonts w:ascii="Times New Roman" w:hAnsi="Times New Roman" w:cs="Times New Roman"/>
          <w:b/>
          <w:sz w:val="18"/>
          <w:szCs w:val="18"/>
        </w:rPr>
        <w:t xml:space="preserve">на территории Беленского сельсовета Карасукского района  </w:t>
      </w:r>
    </w:p>
    <w:p w:rsidR="00CC65CB" w:rsidRPr="00CC65CB" w:rsidRDefault="00CC65CB" w:rsidP="00CC65CB">
      <w:pPr>
        <w:jc w:val="center"/>
        <w:rPr>
          <w:rFonts w:ascii="Times New Roman" w:hAnsi="Times New Roman" w:cs="Times New Roman"/>
          <w:b/>
          <w:sz w:val="18"/>
          <w:szCs w:val="18"/>
        </w:rPr>
      </w:pPr>
      <w:r w:rsidRPr="00CC65CB">
        <w:rPr>
          <w:rFonts w:ascii="Times New Roman" w:hAnsi="Times New Roman" w:cs="Times New Roman"/>
          <w:b/>
          <w:sz w:val="18"/>
          <w:szCs w:val="18"/>
        </w:rPr>
        <w:t>Новосибирской области на 2019-2021 годы »</w:t>
      </w:r>
    </w:p>
    <w:p w:rsidR="00CC65CB" w:rsidRPr="00CC65CB" w:rsidRDefault="00CC65CB" w:rsidP="00CC65CB">
      <w:pPr>
        <w:pStyle w:val="1"/>
        <w:rPr>
          <w:rFonts w:ascii="Times New Roman" w:hAnsi="Times New Roman" w:cs="Times New Roman"/>
          <w:sz w:val="18"/>
          <w:szCs w:val="18"/>
        </w:rPr>
      </w:pPr>
      <w:r w:rsidRPr="00CC65CB">
        <w:rPr>
          <w:rFonts w:ascii="Times New Roman" w:hAnsi="Times New Roman" w:cs="Times New Roman"/>
          <w:sz w:val="18"/>
          <w:szCs w:val="18"/>
        </w:rPr>
        <w:t xml:space="preserve">                                    </w:t>
      </w: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Pr="00CC65CB" w:rsidRDefault="00CC65CB" w:rsidP="00CC65CB">
      <w:pPr>
        <w:pStyle w:val="1"/>
        <w:rPr>
          <w:rFonts w:ascii="Times New Roman" w:hAnsi="Times New Roman" w:cs="Times New Roman"/>
          <w:sz w:val="18"/>
          <w:szCs w:val="18"/>
        </w:rPr>
      </w:pPr>
    </w:p>
    <w:p w:rsidR="00CC65CB" w:rsidRDefault="00CC65CB" w:rsidP="00CC65CB">
      <w:pPr>
        <w:pStyle w:val="1"/>
        <w:rPr>
          <w:rFonts w:ascii="Times New Roman" w:hAnsi="Times New Roman" w:cs="Times New Roman"/>
          <w:sz w:val="18"/>
          <w:szCs w:val="18"/>
        </w:rPr>
      </w:pPr>
    </w:p>
    <w:p w:rsidR="000C3608" w:rsidRPr="000C3608" w:rsidRDefault="000C3608" w:rsidP="000C3608"/>
    <w:p w:rsidR="00CC65CB" w:rsidRPr="00CC65CB" w:rsidRDefault="000C3608" w:rsidP="000C3608">
      <w:pPr>
        <w:pStyle w:val="1"/>
        <w:rPr>
          <w:rFonts w:ascii="Times New Roman" w:hAnsi="Times New Roman" w:cs="Times New Roman"/>
          <w:sz w:val="18"/>
          <w:szCs w:val="18"/>
        </w:rPr>
      </w:pPr>
      <w:r>
        <w:rPr>
          <w:rFonts w:ascii="Times New Roman" w:hAnsi="Times New Roman" w:cs="Times New Roman"/>
          <w:sz w:val="18"/>
          <w:szCs w:val="18"/>
        </w:rPr>
        <w:lastRenderedPageBreak/>
        <w:t xml:space="preserve">                                                                        </w:t>
      </w:r>
      <w:r w:rsidR="00CC65CB" w:rsidRPr="00CC65CB">
        <w:rPr>
          <w:rFonts w:ascii="Times New Roman" w:hAnsi="Times New Roman" w:cs="Times New Roman"/>
          <w:sz w:val="18"/>
          <w:szCs w:val="18"/>
        </w:rPr>
        <w:t>1.Паспорт</w:t>
      </w:r>
    </w:p>
    <w:p w:rsidR="00CC65CB" w:rsidRPr="00CC65CB" w:rsidRDefault="00CC65CB" w:rsidP="00CC65CB">
      <w:pPr>
        <w:rPr>
          <w:rFonts w:ascii="Times New Roman" w:hAnsi="Times New Roman" w:cs="Times New Roman"/>
          <w:sz w:val="18"/>
          <w:szCs w:val="18"/>
        </w:rPr>
      </w:pPr>
    </w:p>
    <w:tbl>
      <w:tblPr>
        <w:tblW w:w="4953" w:type="pct"/>
        <w:tblCellMar>
          <w:top w:w="105" w:type="dxa"/>
          <w:left w:w="105" w:type="dxa"/>
          <w:bottom w:w="105" w:type="dxa"/>
          <w:right w:w="105" w:type="dxa"/>
        </w:tblCellMar>
        <w:tblLook w:val="0000"/>
      </w:tblPr>
      <w:tblGrid>
        <w:gridCol w:w="2500"/>
        <w:gridCol w:w="6975"/>
      </w:tblGrid>
      <w:tr w:rsidR="00CC65CB" w:rsidRPr="00CC65CB" w:rsidTr="00A940FA">
        <w:trPr>
          <w:trHeight w:val="755"/>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 xml:space="preserve">Наименование программы </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Долгосрочная целевая программа "Беленского сельсовета Карасукского района Новосибирской области» на 2019-2021 годы.</w:t>
            </w:r>
          </w:p>
        </w:tc>
      </w:tr>
      <w:tr w:rsidR="00CC65CB" w:rsidRPr="00CC65CB" w:rsidTr="00A940FA">
        <w:trPr>
          <w:trHeight w:val="2503"/>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 xml:space="preserve">Основание для разработки программы </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spacing w:before="0" w:beforeAutospacing="0" w:after="0"/>
              <w:jc w:val="both"/>
              <w:rPr>
                <w:sz w:val="18"/>
                <w:szCs w:val="18"/>
              </w:rPr>
            </w:pPr>
            <w:r w:rsidRPr="00CC65CB">
              <w:rPr>
                <w:sz w:val="18"/>
                <w:szCs w:val="18"/>
              </w:rPr>
              <w:t>- Федеральный закон от 06.10.2003г. № 131-ФЗ «Об общих принципах организации местного самоуправления в Российской Федерации»,         Федеральный Закон  от 06.03.2006г. № 35-ФЗ «О противодействии терроризму»,</w:t>
            </w:r>
          </w:p>
          <w:p w:rsidR="00CC65CB" w:rsidRPr="00CC65CB" w:rsidRDefault="00CC65CB" w:rsidP="00A940FA">
            <w:pPr>
              <w:pStyle w:val="a3"/>
              <w:spacing w:before="0" w:beforeAutospacing="0" w:after="0"/>
              <w:jc w:val="both"/>
              <w:rPr>
                <w:sz w:val="18"/>
                <w:szCs w:val="18"/>
              </w:rPr>
            </w:pPr>
            <w:r w:rsidRPr="00CC65CB">
              <w:rPr>
                <w:sz w:val="18"/>
                <w:szCs w:val="18"/>
              </w:rPr>
              <w:t>Федеральный Закон  от 25.07.2002г. № 114-ФЗ «О противодействии экстремистской деятельности»,</w:t>
            </w:r>
          </w:p>
          <w:p w:rsidR="00CC65CB" w:rsidRPr="00CC65CB" w:rsidRDefault="00CC65CB" w:rsidP="00A940FA">
            <w:pPr>
              <w:pStyle w:val="a3"/>
              <w:spacing w:before="0" w:beforeAutospacing="0" w:after="0"/>
              <w:jc w:val="both"/>
              <w:rPr>
                <w:sz w:val="18"/>
                <w:szCs w:val="18"/>
              </w:rPr>
            </w:pPr>
            <w:r w:rsidRPr="00CC65CB">
              <w:rPr>
                <w:sz w:val="18"/>
                <w:szCs w:val="18"/>
              </w:rPr>
              <w:t xml:space="preserve"> Указ Президента Российской Федерации от 15.02.2006 № 116 «О мерах по противодействию терроризма»</w:t>
            </w:r>
          </w:p>
        </w:tc>
      </w:tr>
      <w:tr w:rsidR="00CC65CB" w:rsidRPr="00CC65CB" w:rsidTr="00A940FA">
        <w:trPr>
          <w:trHeight w:val="390"/>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Разработчик муниципальной программы</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contextualSpacing/>
              <w:rPr>
                <w:rFonts w:ascii="Times New Roman" w:hAnsi="Times New Roman" w:cs="Times New Roman"/>
                <w:sz w:val="18"/>
                <w:szCs w:val="18"/>
              </w:rPr>
            </w:pPr>
            <w:r w:rsidRPr="00CC65CB">
              <w:rPr>
                <w:rFonts w:ascii="Times New Roman" w:hAnsi="Times New Roman" w:cs="Times New Roman"/>
                <w:sz w:val="18"/>
                <w:szCs w:val="18"/>
              </w:rPr>
              <w:t>Администрация Беленского сельсовета Карасукского района Новосибирской области -  главный распорядитель средств бюджета Беленского сельсовета Карасукского района Новосибирской области.</w:t>
            </w:r>
          </w:p>
          <w:p w:rsidR="00CC65CB" w:rsidRPr="00CC65CB" w:rsidRDefault="00CC65CB" w:rsidP="00A940FA">
            <w:pPr>
              <w:pStyle w:val="a3"/>
              <w:jc w:val="both"/>
              <w:rPr>
                <w:sz w:val="18"/>
                <w:szCs w:val="18"/>
              </w:rPr>
            </w:pPr>
          </w:p>
        </w:tc>
      </w:tr>
      <w:tr w:rsidR="00CC65CB" w:rsidRPr="00CC65CB" w:rsidTr="00A940FA">
        <w:trPr>
          <w:trHeight w:val="577"/>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Исполнители муниципальной программы</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Администрация Беленского сельсовета  Карасукского района Новосибирской области</w:t>
            </w:r>
          </w:p>
        </w:tc>
      </w:tr>
      <w:tr w:rsidR="00CC65CB" w:rsidRPr="00CC65CB" w:rsidTr="00A940FA">
        <w:trPr>
          <w:trHeight w:val="577"/>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Перечень подпрограмм</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подпрограммы не выделяются</w:t>
            </w:r>
          </w:p>
        </w:tc>
      </w:tr>
      <w:tr w:rsidR="00CC65CB" w:rsidRPr="00CC65CB" w:rsidTr="00A940FA">
        <w:trPr>
          <w:trHeight w:val="6000"/>
        </w:trPr>
        <w:tc>
          <w:tcPr>
            <w:tcW w:w="1319" w:type="pct"/>
            <w:tcBorders>
              <w:top w:val="single" w:sz="6" w:space="0" w:color="000000"/>
              <w:left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Цели и задачи муниципальной программы</w:t>
            </w:r>
          </w:p>
        </w:tc>
        <w:tc>
          <w:tcPr>
            <w:tcW w:w="3681" w:type="pct"/>
            <w:tcBorders>
              <w:top w:val="single" w:sz="6" w:space="0" w:color="000000"/>
              <w:left w:val="single" w:sz="6" w:space="0" w:color="000000"/>
              <w:right w:val="single" w:sz="6" w:space="0" w:color="000000"/>
            </w:tcBorders>
            <w:shd w:val="clear" w:color="auto" w:fill="auto"/>
          </w:tcPr>
          <w:p w:rsidR="00CC65CB" w:rsidRPr="00CC65CB" w:rsidRDefault="00CC65CB" w:rsidP="00A940FA">
            <w:pPr>
              <w:pStyle w:val="afe"/>
              <w:jc w:val="both"/>
              <w:rPr>
                <w:sz w:val="18"/>
                <w:szCs w:val="18"/>
              </w:rPr>
            </w:pPr>
            <w:r w:rsidRPr="00CC65CB">
              <w:rPr>
                <w:sz w:val="18"/>
                <w:szCs w:val="18"/>
              </w:rPr>
              <w:t>Цели муниципальной программы:</w:t>
            </w:r>
          </w:p>
          <w:p w:rsidR="00CC65CB" w:rsidRPr="00CC65CB" w:rsidRDefault="00CC65CB" w:rsidP="00A940FA">
            <w:pPr>
              <w:pStyle w:val="afe"/>
              <w:jc w:val="both"/>
              <w:rPr>
                <w:sz w:val="18"/>
                <w:szCs w:val="18"/>
              </w:rPr>
            </w:pPr>
            <w:r w:rsidRPr="00CC65CB">
              <w:rPr>
                <w:sz w:val="18"/>
                <w:szCs w:val="18"/>
              </w:rPr>
              <w:t xml:space="preserve"> Создание и совершенствование системы по участию муниципального образования в профилактике терроризма и экстремизма, а также ликвидации последствий проявлений терроризма и экстремизма на территории Беленского сельсовета. </w:t>
            </w:r>
          </w:p>
          <w:p w:rsidR="00CC65CB" w:rsidRPr="00CC65CB" w:rsidRDefault="00CC65CB" w:rsidP="00A940FA">
            <w:pPr>
              <w:pStyle w:val="afe"/>
              <w:jc w:val="both"/>
              <w:rPr>
                <w:sz w:val="18"/>
                <w:szCs w:val="18"/>
              </w:rPr>
            </w:pPr>
            <w:r w:rsidRPr="00CC65CB">
              <w:rPr>
                <w:sz w:val="18"/>
                <w:szCs w:val="18"/>
              </w:rPr>
              <w:t>Основными задачи программы:</w:t>
            </w:r>
          </w:p>
          <w:p w:rsidR="00CC65CB" w:rsidRPr="00CC65CB" w:rsidRDefault="00CC65CB" w:rsidP="00A940FA">
            <w:pPr>
              <w:pStyle w:val="afe"/>
              <w:jc w:val="both"/>
              <w:rPr>
                <w:sz w:val="18"/>
                <w:szCs w:val="18"/>
              </w:rPr>
            </w:pPr>
            <w:r w:rsidRPr="00CC65CB">
              <w:rPr>
                <w:sz w:val="18"/>
                <w:szCs w:val="18"/>
              </w:rPr>
              <w:t>-Совершенствование системы информационного обеспечения в области профилактики терроризма и экстремизма на территории Беленского сельсовета</w:t>
            </w:r>
          </w:p>
          <w:p w:rsidR="00CC65CB" w:rsidRPr="00CC65CB" w:rsidRDefault="00CC65CB" w:rsidP="00A940FA">
            <w:pPr>
              <w:pStyle w:val="afe"/>
              <w:jc w:val="both"/>
              <w:rPr>
                <w:sz w:val="18"/>
                <w:szCs w:val="18"/>
              </w:rPr>
            </w:pPr>
            <w:r w:rsidRPr="00CC65CB">
              <w:rPr>
                <w:sz w:val="18"/>
                <w:szCs w:val="18"/>
              </w:rPr>
              <w:t>-Укрепление состояния антитеррористической защищенности муниципальных объектов Беленского сельсовета.</w:t>
            </w:r>
          </w:p>
          <w:p w:rsidR="00CC65CB" w:rsidRPr="00CC65CB" w:rsidRDefault="00CC65CB" w:rsidP="00A940FA">
            <w:pPr>
              <w:shd w:val="clear" w:color="auto" w:fill="FFFFFF"/>
              <w:spacing w:line="230" w:lineRule="atLeast"/>
              <w:jc w:val="both"/>
              <w:rPr>
                <w:rFonts w:ascii="Times New Roman" w:hAnsi="Times New Roman" w:cs="Times New Roman"/>
                <w:sz w:val="18"/>
                <w:szCs w:val="18"/>
              </w:rPr>
            </w:pPr>
          </w:p>
        </w:tc>
      </w:tr>
      <w:tr w:rsidR="00CC65CB" w:rsidRPr="00CC65CB" w:rsidTr="00A940FA">
        <w:trPr>
          <w:trHeight w:val="6345"/>
        </w:trPr>
        <w:tc>
          <w:tcPr>
            <w:tcW w:w="1319" w:type="pct"/>
            <w:tcBorders>
              <w:top w:val="single" w:sz="6" w:space="0" w:color="000000"/>
              <w:left w:val="single" w:sz="6" w:space="0" w:color="000000"/>
              <w:bottom w:val="single" w:sz="4" w:space="0" w:color="auto"/>
              <w:right w:val="single" w:sz="6" w:space="0" w:color="000000"/>
            </w:tcBorders>
            <w:shd w:val="clear" w:color="auto" w:fill="auto"/>
          </w:tcPr>
          <w:p w:rsidR="00CC65CB" w:rsidRPr="00CC65CB" w:rsidRDefault="00CC65CB" w:rsidP="00A940FA">
            <w:pPr>
              <w:pStyle w:val="a3"/>
              <w:jc w:val="both"/>
              <w:rPr>
                <w:sz w:val="18"/>
                <w:szCs w:val="18"/>
                <w:highlight w:val="yellow"/>
              </w:rPr>
            </w:pPr>
            <w:r w:rsidRPr="00CC65CB">
              <w:rPr>
                <w:sz w:val="18"/>
                <w:szCs w:val="18"/>
              </w:rPr>
              <w:lastRenderedPageBreak/>
              <w:t>Целевые индикаторы и показатели муниципальной программы</w:t>
            </w:r>
          </w:p>
        </w:tc>
        <w:tc>
          <w:tcPr>
            <w:tcW w:w="3681" w:type="pct"/>
            <w:tcBorders>
              <w:top w:val="single" w:sz="6" w:space="0" w:color="000000"/>
              <w:left w:val="single" w:sz="6" w:space="0" w:color="000000"/>
              <w:bottom w:val="single" w:sz="4" w:space="0" w:color="auto"/>
              <w:right w:val="single" w:sz="6" w:space="0" w:color="000000"/>
            </w:tcBorders>
            <w:shd w:val="clear" w:color="auto" w:fill="auto"/>
          </w:tcPr>
          <w:p w:rsidR="00CC65CB" w:rsidRPr="00CC65CB" w:rsidRDefault="00CC65CB" w:rsidP="00A940FA">
            <w:pPr>
              <w:spacing w:before="100" w:beforeAutospacing="1"/>
              <w:rPr>
                <w:rFonts w:ascii="Times New Roman" w:hAnsi="Times New Roman" w:cs="Times New Roman"/>
                <w:sz w:val="18"/>
                <w:szCs w:val="18"/>
              </w:rPr>
            </w:pPr>
            <w:r w:rsidRPr="00CC65CB">
              <w:rPr>
                <w:rFonts w:ascii="Times New Roman" w:hAnsi="Times New Roman" w:cs="Times New Roman"/>
                <w:sz w:val="18"/>
                <w:szCs w:val="18"/>
              </w:rPr>
              <w:t>Реализация Программы осуществляется в течение 2019– 2021 гг.  этапы не выделяются</w:t>
            </w:r>
          </w:p>
          <w:p w:rsidR="00CC65CB" w:rsidRPr="00CC65CB" w:rsidRDefault="00CC65CB" w:rsidP="00A940FA">
            <w:pPr>
              <w:shd w:val="clear" w:color="auto" w:fill="FFFFFF"/>
              <w:spacing w:line="230" w:lineRule="atLeast"/>
              <w:jc w:val="both"/>
              <w:rPr>
                <w:rFonts w:ascii="Times New Roman" w:hAnsi="Times New Roman" w:cs="Times New Roman"/>
                <w:sz w:val="18"/>
                <w:szCs w:val="18"/>
              </w:rPr>
            </w:pPr>
            <w:r w:rsidRPr="00CC65CB">
              <w:rPr>
                <w:rFonts w:ascii="Times New Roman" w:hAnsi="Times New Roman" w:cs="Times New Roman"/>
                <w:sz w:val="18"/>
                <w:szCs w:val="18"/>
              </w:rPr>
              <w:t xml:space="preserve"> Размещение инструкций и правил о действиях при угрозе экстремизма и терроризма в местах массового пребывания людей. </w:t>
            </w:r>
          </w:p>
          <w:p w:rsidR="00CC65CB" w:rsidRPr="00CC65CB" w:rsidRDefault="00CC65CB" w:rsidP="00A940FA">
            <w:pPr>
              <w:shd w:val="clear" w:color="auto" w:fill="FFFFFF"/>
              <w:spacing w:line="230" w:lineRule="atLeast"/>
              <w:jc w:val="both"/>
              <w:rPr>
                <w:rFonts w:ascii="Times New Roman" w:hAnsi="Times New Roman" w:cs="Times New Roman"/>
                <w:sz w:val="18"/>
                <w:szCs w:val="18"/>
              </w:rPr>
            </w:pPr>
            <w:r w:rsidRPr="00CC65CB">
              <w:rPr>
                <w:rFonts w:ascii="Times New Roman" w:hAnsi="Times New Roman" w:cs="Times New Roman"/>
                <w:sz w:val="18"/>
                <w:szCs w:val="18"/>
              </w:rPr>
              <w:t xml:space="preserve">  Обследование  заброшенных помещений, школ, детских садов, объектов культуры, торговых центров, административных зданий на предмет выявления надписей террористического и экстремистского характера.</w:t>
            </w:r>
          </w:p>
          <w:p w:rsidR="00CC65CB" w:rsidRPr="00CC65CB" w:rsidRDefault="00CC65CB" w:rsidP="00A940FA">
            <w:pPr>
              <w:shd w:val="clear" w:color="auto" w:fill="FFFFFF"/>
              <w:spacing w:line="230" w:lineRule="atLeast"/>
              <w:jc w:val="both"/>
              <w:rPr>
                <w:rFonts w:ascii="Times New Roman" w:hAnsi="Times New Roman" w:cs="Times New Roman"/>
                <w:sz w:val="18"/>
                <w:szCs w:val="18"/>
              </w:rPr>
            </w:pPr>
            <w:r w:rsidRPr="00CC65CB">
              <w:rPr>
                <w:rFonts w:ascii="Times New Roman" w:hAnsi="Times New Roman" w:cs="Times New Roman"/>
                <w:sz w:val="18"/>
                <w:szCs w:val="18"/>
              </w:rPr>
              <w:t>Размещение памяток в местах массового пребывания людей, содержащих разъяснение понятия "экстремизм" и рекомендаций по действиям в случае обнаружения признаков экстремизма</w:t>
            </w:r>
          </w:p>
          <w:p w:rsidR="00CC65CB" w:rsidRPr="00CC65CB" w:rsidRDefault="00CC65CB" w:rsidP="00A940FA">
            <w:pPr>
              <w:shd w:val="clear" w:color="auto" w:fill="FFFFFF"/>
              <w:spacing w:line="230" w:lineRule="atLeast"/>
              <w:jc w:val="both"/>
              <w:rPr>
                <w:rFonts w:ascii="Times New Roman" w:hAnsi="Times New Roman" w:cs="Times New Roman"/>
                <w:sz w:val="18"/>
                <w:szCs w:val="18"/>
              </w:rPr>
            </w:pPr>
            <w:r w:rsidRPr="00CC65CB">
              <w:rPr>
                <w:rFonts w:ascii="Times New Roman" w:hAnsi="Times New Roman" w:cs="Times New Roman"/>
                <w:sz w:val="18"/>
                <w:szCs w:val="18"/>
              </w:rPr>
              <w:t xml:space="preserve"> Организация проведения обследований на антитеррористическую защищенность муниципальных  объектов Беленского сельсовета </w:t>
            </w:r>
          </w:p>
          <w:p w:rsidR="00CC65CB" w:rsidRPr="00CC65CB" w:rsidRDefault="00CC65CB" w:rsidP="00A940FA">
            <w:pPr>
              <w:contextualSpacing/>
              <w:rPr>
                <w:rFonts w:ascii="Times New Roman" w:hAnsi="Times New Roman" w:cs="Times New Roman"/>
                <w:sz w:val="18"/>
                <w:szCs w:val="18"/>
              </w:rPr>
            </w:pPr>
          </w:p>
        </w:tc>
      </w:tr>
      <w:tr w:rsidR="00CC65CB" w:rsidRPr="00CC65CB" w:rsidTr="00A940FA">
        <w:trPr>
          <w:trHeight w:val="390"/>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Сроки и этапы реализации муниципальной программы</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rPr>
                <w:rFonts w:ascii="Times New Roman" w:hAnsi="Times New Roman" w:cs="Times New Roman"/>
                <w:color w:val="000000"/>
                <w:sz w:val="18"/>
                <w:szCs w:val="18"/>
              </w:rPr>
            </w:pPr>
            <w:r w:rsidRPr="00CC65CB">
              <w:rPr>
                <w:rFonts w:ascii="Times New Roman" w:hAnsi="Times New Roman" w:cs="Times New Roman"/>
                <w:color w:val="000000"/>
                <w:sz w:val="18"/>
                <w:szCs w:val="18"/>
              </w:rPr>
              <w:t xml:space="preserve">Всего по программе:  1 тыс. руб.,           </w:t>
            </w:r>
          </w:p>
          <w:p w:rsidR="00CC65CB" w:rsidRPr="00CC65CB" w:rsidRDefault="00CC65CB" w:rsidP="00A940FA">
            <w:pPr>
              <w:rPr>
                <w:rFonts w:ascii="Times New Roman" w:hAnsi="Times New Roman" w:cs="Times New Roman"/>
                <w:color w:val="000000"/>
                <w:sz w:val="18"/>
                <w:szCs w:val="18"/>
              </w:rPr>
            </w:pPr>
            <w:r w:rsidRPr="00CC65CB">
              <w:rPr>
                <w:rFonts w:ascii="Times New Roman" w:hAnsi="Times New Roman" w:cs="Times New Roman"/>
                <w:color w:val="000000"/>
                <w:sz w:val="18"/>
                <w:szCs w:val="18"/>
              </w:rPr>
              <w:t xml:space="preserve">2019 -  300  руб.,                               </w:t>
            </w:r>
          </w:p>
          <w:p w:rsidR="00CC65CB" w:rsidRPr="00CC65CB" w:rsidRDefault="00CC65CB" w:rsidP="00A940FA">
            <w:pPr>
              <w:rPr>
                <w:rFonts w:ascii="Times New Roman" w:hAnsi="Times New Roman" w:cs="Times New Roman"/>
                <w:color w:val="000000"/>
                <w:sz w:val="18"/>
                <w:szCs w:val="18"/>
              </w:rPr>
            </w:pPr>
            <w:r w:rsidRPr="00CC65CB">
              <w:rPr>
                <w:rFonts w:ascii="Times New Roman" w:hAnsi="Times New Roman" w:cs="Times New Roman"/>
                <w:color w:val="000000"/>
                <w:sz w:val="18"/>
                <w:szCs w:val="18"/>
              </w:rPr>
              <w:t>2020 -  400 руб.,</w:t>
            </w:r>
          </w:p>
          <w:p w:rsidR="00CC65CB" w:rsidRPr="00CC65CB" w:rsidRDefault="00CC65CB" w:rsidP="00A940FA">
            <w:pPr>
              <w:rPr>
                <w:rFonts w:ascii="Times New Roman" w:hAnsi="Times New Roman" w:cs="Times New Roman"/>
                <w:color w:val="000000"/>
                <w:sz w:val="18"/>
                <w:szCs w:val="18"/>
              </w:rPr>
            </w:pPr>
            <w:r w:rsidRPr="00CC65CB">
              <w:rPr>
                <w:rFonts w:ascii="Times New Roman" w:hAnsi="Times New Roman" w:cs="Times New Roman"/>
                <w:color w:val="000000"/>
                <w:sz w:val="18"/>
                <w:szCs w:val="18"/>
              </w:rPr>
              <w:t xml:space="preserve">2021 -  300 руб.        </w:t>
            </w:r>
          </w:p>
          <w:p w:rsidR="00CC65CB" w:rsidRPr="00CC65CB" w:rsidRDefault="00CC65CB" w:rsidP="00A940FA">
            <w:pPr>
              <w:contextualSpacing/>
              <w:rPr>
                <w:rFonts w:ascii="Times New Roman" w:hAnsi="Times New Roman" w:cs="Times New Roman"/>
                <w:color w:val="000000"/>
                <w:sz w:val="18"/>
                <w:szCs w:val="18"/>
              </w:rPr>
            </w:pPr>
            <w:r w:rsidRPr="00CC65CB">
              <w:rPr>
                <w:rFonts w:ascii="Times New Roman" w:hAnsi="Times New Roman" w:cs="Times New Roman"/>
                <w:color w:val="000000"/>
                <w:sz w:val="18"/>
                <w:szCs w:val="18"/>
              </w:rPr>
              <w:t>Финансирование программы осуществляется из бюджета поселения</w:t>
            </w:r>
          </w:p>
        </w:tc>
      </w:tr>
      <w:tr w:rsidR="00CC65CB" w:rsidRPr="00CC65CB" w:rsidTr="00A940FA">
        <w:trPr>
          <w:trHeight w:val="390"/>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Ресурсное обеспечение муниципальной программы</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за счет средств Администрации Беленского сельсовета  – 1000рублей. , в том числе по годам: 2019г. 300–  руб. руб.; 2020г. – 400 руб.; 2021г. –300  руб.,</w:t>
            </w:r>
          </w:p>
        </w:tc>
      </w:tr>
      <w:tr w:rsidR="00CC65CB" w:rsidRPr="00CC65CB" w:rsidTr="00A940FA">
        <w:trPr>
          <w:trHeight w:val="933"/>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Ожидаемые результаты реализации муниципальной программы</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widowControl w:val="0"/>
              <w:jc w:val="both"/>
              <w:rPr>
                <w:rFonts w:ascii="Times New Roman" w:hAnsi="Times New Roman" w:cs="Times New Roman"/>
                <w:color w:val="000000"/>
                <w:sz w:val="18"/>
                <w:szCs w:val="18"/>
              </w:rPr>
            </w:pPr>
            <w:r w:rsidRPr="00CC65CB">
              <w:rPr>
                <w:rFonts w:ascii="Times New Roman" w:hAnsi="Times New Roman" w:cs="Times New Roman"/>
                <w:color w:val="000000"/>
                <w:sz w:val="18"/>
                <w:szCs w:val="18"/>
              </w:rPr>
              <w:t xml:space="preserve">В результате реализации мероприятий Программы к концу 2021 года ожидается: </w:t>
            </w:r>
          </w:p>
          <w:p w:rsidR="00CC65CB" w:rsidRPr="00CC65CB" w:rsidRDefault="00CC65CB" w:rsidP="00A940FA">
            <w:pPr>
              <w:rPr>
                <w:rFonts w:ascii="Times New Roman" w:hAnsi="Times New Roman" w:cs="Times New Roman"/>
                <w:sz w:val="18"/>
                <w:szCs w:val="18"/>
              </w:rPr>
            </w:pPr>
            <w:r w:rsidRPr="00CC65CB">
              <w:rPr>
                <w:rFonts w:ascii="Times New Roman" w:hAnsi="Times New Roman" w:cs="Times New Roman"/>
                <w:sz w:val="18"/>
                <w:szCs w:val="18"/>
              </w:rPr>
              <w:t xml:space="preserve">Обеспечение условий для успешной социокультурной адаптации молодежи из числа мигрантов.             </w:t>
            </w:r>
          </w:p>
          <w:p w:rsidR="00CC65CB" w:rsidRPr="00CC65CB" w:rsidRDefault="00CC65CB" w:rsidP="00A940FA">
            <w:pPr>
              <w:rPr>
                <w:rFonts w:ascii="Times New Roman" w:hAnsi="Times New Roman" w:cs="Times New Roman"/>
                <w:sz w:val="18"/>
                <w:szCs w:val="18"/>
              </w:rPr>
            </w:pPr>
            <w:r w:rsidRPr="00CC65CB">
              <w:rPr>
                <w:rFonts w:ascii="Times New Roman" w:hAnsi="Times New Roman" w:cs="Times New Roman"/>
                <w:sz w:val="18"/>
                <w:szCs w:val="18"/>
              </w:rPr>
              <w:t xml:space="preserve">Противодействия проникновению в общественное сознание идей религиозного фундаментализма, экстремизма и      нетерпимости.                                       </w:t>
            </w:r>
          </w:p>
          <w:p w:rsidR="00CC65CB" w:rsidRPr="00CC65CB" w:rsidRDefault="00CC65CB" w:rsidP="00A940FA">
            <w:pPr>
              <w:rPr>
                <w:rFonts w:ascii="Times New Roman" w:hAnsi="Times New Roman" w:cs="Times New Roman"/>
                <w:sz w:val="18"/>
                <w:szCs w:val="18"/>
              </w:rPr>
            </w:pPr>
            <w:r w:rsidRPr="00CC65CB">
              <w:rPr>
                <w:rFonts w:ascii="Times New Roman" w:hAnsi="Times New Roman" w:cs="Times New Roman"/>
                <w:sz w:val="18"/>
                <w:szCs w:val="18"/>
              </w:rPr>
              <w:t xml:space="preserve">Совершенствование форм и методов работы органов местного самоуправления по профилактике проявлений ксенофобии, национальной и расовой  нетерпимости, противодействию этнической   дискриминации.                                      </w:t>
            </w:r>
          </w:p>
          <w:p w:rsidR="00CC65CB" w:rsidRPr="00CC65CB" w:rsidRDefault="00CC65CB" w:rsidP="00A940FA">
            <w:pPr>
              <w:rPr>
                <w:rFonts w:ascii="Times New Roman" w:hAnsi="Times New Roman" w:cs="Times New Roman"/>
                <w:sz w:val="18"/>
                <w:szCs w:val="18"/>
              </w:rPr>
            </w:pPr>
            <w:r w:rsidRPr="00CC65CB">
              <w:rPr>
                <w:rFonts w:ascii="Times New Roman" w:hAnsi="Times New Roman" w:cs="Times New Roman"/>
                <w:sz w:val="18"/>
                <w:szCs w:val="18"/>
              </w:rPr>
              <w:t>Повышение уровня компетентности сотрудников муниципальных учреждений в вопросах миграционной и национальной политики, способах формирования толерантной среды и противодействия экстремизму.    .</w:t>
            </w:r>
          </w:p>
          <w:p w:rsidR="00CC65CB" w:rsidRPr="00CC65CB" w:rsidRDefault="00CC65CB" w:rsidP="00A940FA">
            <w:pPr>
              <w:widowControl w:val="0"/>
              <w:jc w:val="both"/>
              <w:rPr>
                <w:rFonts w:ascii="Times New Roman" w:hAnsi="Times New Roman" w:cs="Times New Roman"/>
                <w:color w:val="000000"/>
                <w:sz w:val="18"/>
                <w:szCs w:val="18"/>
              </w:rPr>
            </w:pPr>
            <w:r w:rsidRPr="00CC65CB">
              <w:rPr>
                <w:rFonts w:ascii="Times New Roman" w:hAnsi="Times New Roman" w:cs="Times New Roman"/>
                <w:sz w:val="18"/>
                <w:szCs w:val="18"/>
              </w:rPr>
              <w:t>Повышение грамотности местного населения в сфере террористической безопасности.</w:t>
            </w:r>
          </w:p>
          <w:p w:rsidR="00CC65CB" w:rsidRPr="00CC65CB" w:rsidRDefault="00CC65CB" w:rsidP="00A940FA">
            <w:pPr>
              <w:contextualSpacing/>
              <w:rPr>
                <w:rFonts w:ascii="Times New Roman" w:hAnsi="Times New Roman" w:cs="Times New Roman"/>
                <w:sz w:val="18"/>
                <w:szCs w:val="18"/>
              </w:rPr>
            </w:pPr>
            <w:r w:rsidRPr="00CC65CB">
              <w:rPr>
                <w:rFonts w:ascii="Times New Roman" w:hAnsi="Times New Roman" w:cs="Times New Roman"/>
                <w:sz w:val="18"/>
                <w:szCs w:val="18"/>
              </w:rPr>
              <w:t>Повышение общего уровня безопасности жизнедеятельности населения</w:t>
            </w:r>
          </w:p>
          <w:p w:rsidR="00CC65CB" w:rsidRPr="00CC65CB" w:rsidRDefault="00CC65CB" w:rsidP="00A940FA">
            <w:pPr>
              <w:pStyle w:val="a3"/>
              <w:jc w:val="both"/>
              <w:rPr>
                <w:sz w:val="18"/>
                <w:szCs w:val="18"/>
              </w:rPr>
            </w:pPr>
            <w:r w:rsidRPr="00CC65CB">
              <w:rPr>
                <w:sz w:val="18"/>
                <w:szCs w:val="18"/>
              </w:rPr>
              <w:lastRenderedPageBreak/>
              <w:t>Повышение уровня антитеррористической защищенности объектов</w:t>
            </w:r>
          </w:p>
        </w:tc>
      </w:tr>
      <w:tr w:rsidR="00CC65CB" w:rsidRPr="00CC65CB" w:rsidTr="00A940FA">
        <w:trPr>
          <w:trHeight w:val="933"/>
        </w:trPr>
        <w:tc>
          <w:tcPr>
            <w:tcW w:w="1319"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lastRenderedPageBreak/>
              <w:t>Электронный адрес размещения муниципальной программы в сети Интернет</w:t>
            </w:r>
          </w:p>
        </w:tc>
        <w:tc>
          <w:tcPr>
            <w:tcW w:w="3681" w:type="pct"/>
            <w:tcBorders>
              <w:top w:val="single" w:sz="6" w:space="0" w:color="000000"/>
              <w:left w:val="single" w:sz="6" w:space="0" w:color="000000"/>
              <w:bottom w:val="single" w:sz="6" w:space="0" w:color="000000"/>
              <w:right w:val="single" w:sz="6" w:space="0" w:color="000000"/>
            </w:tcBorders>
            <w:shd w:val="clear" w:color="auto" w:fill="auto"/>
          </w:tcPr>
          <w:p w:rsidR="00CC65CB" w:rsidRPr="00CC65CB" w:rsidRDefault="00CC65CB" w:rsidP="00A940FA">
            <w:pPr>
              <w:pStyle w:val="a3"/>
              <w:jc w:val="both"/>
              <w:rPr>
                <w:sz w:val="18"/>
                <w:szCs w:val="18"/>
              </w:rPr>
            </w:pPr>
            <w:r w:rsidRPr="00CC65CB">
              <w:rPr>
                <w:sz w:val="18"/>
                <w:szCs w:val="18"/>
              </w:rPr>
              <w:t xml:space="preserve">Указывается электронная ссылка, позволяющая по одному клику перейти к электронной версии муниципальной программы. http://belenskogo.nso.ru </w:t>
            </w:r>
            <w:r w:rsidRPr="00CC65CB">
              <w:rPr>
                <w:sz w:val="18"/>
                <w:szCs w:val="18"/>
              </w:rPr>
              <w:br/>
            </w:r>
          </w:p>
        </w:tc>
      </w:tr>
    </w:tbl>
    <w:p w:rsidR="00CC65CB" w:rsidRPr="00CC65CB" w:rsidRDefault="00CC65CB" w:rsidP="00CC65CB">
      <w:pPr>
        <w:pStyle w:val="a3"/>
        <w:rPr>
          <w:bCs/>
          <w:sz w:val="18"/>
          <w:szCs w:val="18"/>
        </w:rPr>
      </w:pPr>
    </w:p>
    <w:p w:rsidR="00CC65CB" w:rsidRPr="00CC65CB" w:rsidRDefault="00CC65CB" w:rsidP="00CC65CB">
      <w:pPr>
        <w:pStyle w:val="a3"/>
        <w:rPr>
          <w:bCs/>
          <w:sz w:val="18"/>
          <w:szCs w:val="18"/>
        </w:rPr>
      </w:pPr>
    </w:p>
    <w:p w:rsidR="00CC65CB" w:rsidRPr="00CC65CB" w:rsidRDefault="00CC65CB" w:rsidP="00CC65CB">
      <w:pPr>
        <w:pStyle w:val="a3"/>
        <w:rPr>
          <w:bCs/>
          <w:sz w:val="18"/>
          <w:szCs w:val="18"/>
        </w:rPr>
      </w:pPr>
    </w:p>
    <w:p w:rsidR="00CC65CB" w:rsidRPr="00CC65CB" w:rsidRDefault="00CC65CB" w:rsidP="00CC65CB">
      <w:pPr>
        <w:pStyle w:val="a3"/>
        <w:rPr>
          <w:bCs/>
          <w:sz w:val="18"/>
          <w:szCs w:val="18"/>
        </w:rPr>
      </w:pPr>
    </w:p>
    <w:p w:rsidR="00CC65CB" w:rsidRPr="00CC65CB" w:rsidRDefault="00CC65CB" w:rsidP="00CC65CB">
      <w:pPr>
        <w:pStyle w:val="a3"/>
        <w:spacing w:before="0" w:beforeAutospacing="0" w:after="0" w:afterAutospacing="0"/>
        <w:ind w:left="709"/>
        <w:rPr>
          <w:b/>
          <w:sz w:val="18"/>
          <w:szCs w:val="18"/>
        </w:rPr>
      </w:pPr>
      <w:r w:rsidRPr="00CC65CB">
        <w:rPr>
          <w:b/>
          <w:sz w:val="18"/>
          <w:szCs w:val="18"/>
        </w:rPr>
        <w:t>1.Обоснование необходимости разработки Программы</w:t>
      </w:r>
    </w:p>
    <w:p w:rsidR="00CC65CB" w:rsidRPr="00CC65CB" w:rsidRDefault="00CC65CB" w:rsidP="00CC65CB">
      <w:pPr>
        <w:pStyle w:val="a3"/>
        <w:spacing w:before="0" w:beforeAutospacing="0" w:after="0" w:afterAutospacing="0"/>
        <w:ind w:left="709"/>
        <w:rPr>
          <w:b/>
          <w:sz w:val="18"/>
          <w:szCs w:val="18"/>
        </w:rPr>
      </w:pP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Программа мероприятий по профилактике терроризма и экстремизма, а также минимизации и (или) ликвидации последствий проявлений терроризма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экстремизма .</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которые меняют демографическую ситуацию нашего поселения.</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Наиболее экстремисткой рискогенной группой выступает молодежь, это вызвано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Программа является документом, открытым для внесения изменений и дополнений.</w:t>
      </w:r>
    </w:p>
    <w:p w:rsidR="00CC65CB" w:rsidRPr="00CC65CB" w:rsidRDefault="00CC65CB" w:rsidP="00786494">
      <w:pPr>
        <w:pStyle w:val="3"/>
        <w:numPr>
          <w:ilvl w:val="0"/>
          <w:numId w:val="7"/>
        </w:numPr>
        <w:jc w:val="center"/>
        <w:rPr>
          <w:sz w:val="18"/>
          <w:szCs w:val="18"/>
        </w:rPr>
      </w:pPr>
      <w:r w:rsidRPr="00CC65CB">
        <w:rPr>
          <w:sz w:val="18"/>
          <w:szCs w:val="18"/>
        </w:rPr>
        <w:t>Цели и задачи, важнейшие целевые индикаторы муниципальной программы</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Понимание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нормативно-правовое обеспечение антитеррористических действий;</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lastRenderedPageBreak/>
        <w:t>анализ и учет опыта борьбы с терроризмом;</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всестороннее обеспечение осуществляемых специальных и идеологических мероприятий;</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неуклонное обеспечение неотвратимости наказания за террористические преступления в соответствии с законом.</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утверждение основ гражданской идентичности, как начала, объединяющего всех жителей Беленского сельсовета Карасукского района</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Новосибирской области;</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воспитание культуры толерантности и межнационального согласия;</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достижение необходимого уровня правовой культуры граждан как основы толерантного сознания и поведения;</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C65CB" w:rsidRPr="00CC65CB" w:rsidRDefault="00CC65CB" w:rsidP="00786494">
      <w:pPr>
        <w:numPr>
          <w:ilvl w:val="0"/>
          <w:numId w:val="8"/>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разработка и реализация в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Противодействие терроризму на территории поселения осуществляется по следующим направлениям:</w:t>
      </w:r>
    </w:p>
    <w:p w:rsidR="00CC65CB" w:rsidRPr="00CC65CB" w:rsidRDefault="00CC65CB" w:rsidP="00786494">
      <w:pPr>
        <w:numPr>
          <w:ilvl w:val="0"/>
          <w:numId w:val="9"/>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предупреждение (профилактика) терроризма;</w:t>
      </w:r>
    </w:p>
    <w:p w:rsidR="00CC65CB" w:rsidRPr="00CC65CB" w:rsidRDefault="00CC65CB" w:rsidP="00786494">
      <w:pPr>
        <w:numPr>
          <w:ilvl w:val="0"/>
          <w:numId w:val="9"/>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минимизация и (или) ликвидация последствий проявлений терроризма.</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Предупреждение (профилактика) терроризма осуществляется по трем основным направлениям:</w:t>
      </w:r>
    </w:p>
    <w:p w:rsidR="00CC65CB" w:rsidRPr="00CC65CB" w:rsidRDefault="00CC65CB" w:rsidP="00786494">
      <w:pPr>
        <w:numPr>
          <w:ilvl w:val="0"/>
          <w:numId w:val="10"/>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создание системы противодействия идеологии терроризма;</w:t>
      </w:r>
    </w:p>
    <w:p w:rsidR="00CC65CB" w:rsidRPr="00CC65CB" w:rsidRDefault="00CC65CB" w:rsidP="00786494">
      <w:pPr>
        <w:numPr>
          <w:ilvl w:val="0"/>
          <w:numId w:val="10"/>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lastRenderedPageBreak/>
        <w:t>оперативного, административного, направленных на обеспечение антитеррористической защищенности потенциальных объектов террористических посягательств;</w:t>
      </w:r>
    </w:p>
    <w:p w:rsidR="00CC65CB" w:rsidRPr="00CC65CB" w:rsidRDefault="00CC65CB" w:rsidP="00786494">
      <w:pPr>
        <w:numPr>
          <w:ilvl w:val="0"/>
          <w:numId w:val="10"/>
        </w:numPr>
        <w:shd w:val="clear" w:color="auto" w:fill="F9F9F9"/>
        <w:spacing w:after="240" w:line="360" w:lineRule="atLeast"/>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усиление контроля за соблюдением административно-правовых режимов.</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Предупреждение (профилактика) терроризма предполагает решение следующих задач:</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а) разработка мер и осуществление мероприятий по устранению причин и условий, способствующих возникновению и распространению терроризма;</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в) улучшение социально-экономической, общественно-политической и правовой ситуации на территории;</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е) разработка мер и осуществление профилактических мероприятий по противодействию терроризму на территории поселения;</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CC65CB" w:rsidRPr="00CC65CB" w:rsidRDefault="00CC65CB" w:rsidP="00CC65CB">
      <w:pPr>
        <w:pStyle w:val="a3"/>
        <w:shd w:val="clear" w:color="auto" w:fill="F9F9F9"/>
        <w:spacing w:before="0" w:beforeAutospacing="0" w:after="240" w:afterAutospacing="0" w:line="360" w:lineRule="atLeast"/>
        <w:textAlignment w:val="baseline"/>
        <w:rPr>
          <w:color w:val="000000"/>
          <w:sz w:val="18"/>
          <w:szCs w:val="18"/>
        </w:rPr>
      </w:pPr>
      <w:r w:rsidRPr="00CC65CB">
        <w:rPr>
          <w:color w:val="000000"/>
          <w:sz w:val="18"/>
          <w:szCs w:val="18"/>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CC65CB" w:rsidRPr="00CC65CB" w:rsidRDefault="00CC65CB" w:rsidP="00CC65CB">
      <w:pPr>
        <w:pStyle w:val="a3"/>
        <w:shd w:val="clear" w:color="auto" w:fill="F9F9F9"/>
        <w:spacing w:before="0" w:beforeAutospacing="0" w:after="240" w:afterAutospacing="0" w:line="360" w:lineRule="atLeast"/>
        <w:textAlignment w:val="baseline"/>
        <w:rPr>
          <w:color w:val="444444"/>
          <w:sz w:val="18"/>
          <w:szCs w:val="18"/>
        </w:rPr>
      </w:pPr>
    </w:p>
    <w:p w:rsidR="00CC65CB" w:rsidRPr="00CC65CB" w:rsidRDefault="00CC65CB" w:rsidP="00786494">
      <w:pPr>
        <w:pStyle w:val="3"/>
        <w:numPr>
          <w:ilvl w:val="0"/>
          <w:numId w:val="7"/>
        </w:numPr>
        <w:jc w:val="center"/>
        <w:rPr>
          <w:sz w:val="18"/>
          <w:szCs w:val="18"/>
        </w:rPr>
      </w:pPr>
      <w:r w:rsidRPr="00CC65CB">
        <w:rPr>
          <w:sz w:val="18"/>
          <w:szCs w:val="18"/>
        </w:rPr>
        <w:t>Основные мероприятия муниципальной программы</w:t>
      </w:r>
    </w:p>
    <w:p w:rsidR="00CC65CB" w:rsidRPr="00CC65CB" w:rsidRDefault="00CC65CB" w:rsidP="00CC65CB">
      <w:pPr>
        <w:rPr>
          <w:rFonts w:ascii="Times New Roman" w:hAnsi="Times New Roman" w:cs="Times New Roman"/>
          <w:sz w:val="18"/>
          <w:szCs w:val="18"/>
        </w:rPr>
      </w:pPr>
    </w:p>
    <w:p w:rsidR="00CC65CB" w:rsidRPr="00CC65CB" w:rsidRDefault="00CC65CB" w:rsidP="00786494">
      <w:pPr>
        <w:numPr>
          <w:ilvl w:val="0"/>
          <w:numId w:val="11"/>
        </w:numPr>
        <w:shd w:val="clear" w:color="auto" w:fill="F9F9F9"/>
        <w:spacing w:after="240" w:line="240" w:lineRule="auto"/>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Создание системы заблаговременно подготовленных мер реагирования на потенциальные террористические угрозы, при которой каждый из привлеченных участников по вертикали и горизонтали «знает свой маневр» (выявление, устранение, нейтрализация, локализация и минимизация воздействия тех факторов, которые либо порождают терроризм, либо ему благоприятствуют).</w:t>
      </w:r>
    </w:p>
    <w:p w:rsidR="00CC65CB" w:rsidRPr="00CC65CB" w:rsidRDefault="00CC65CB" w:rsidP="00786494">
      <w:pPr>
        <w:numPr>
          <w:ilvl w:val="0"/>
          <w:numId w:val="11"/>
        </w:numPr>
        <w:shd w:val="clear" w:color="auto" w:fill="F9F9F9"/>
        <w:spacing w:after="240" w:line="240" w:lineRule="auto"/>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lastRenderedPageBreak/>
        <w:t>Последовательное обеспечение конституционных прав,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CC65CB" w:rsidRPr="00CC65CB" w:rsidRDefault="00CC65CB" w:rsidP="00786494">
      <w:pPr>
        <w:numPr>
          <w:ilvl w:val="0"/>
          <w:numId w:val="11"/>
        </w:numPr>
        <w:shd w:val="clear" w:color="auto" w:fill="F9F9F9"/>
        <w:spacing w:after="240" w:line="240" w:lineRule="auto"/>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В сфере культуры и воспитании молодежи:</w:t>
      </w:r>
    </w:p>
    <w:p w:rsidR="00CC65CB" w:rsidRPr="00CC65CB" w:rsidRDefault="00CC65CB" w:rsidP="00CC65CB">
      <w:pPr>
        <w:pStyle w:val="a3"/>
        <w:shd w:val="clear" w:color="auto" w:fill="F9F9F9"/>
        <w:spacing w:before="0" w:beforeAutospacing="0" w:after="240" w:afterAutospacing="0"/>
        <w:textAlignment w:val="baseline"/>
        <w:rPr>
          <w:color w:val="000000"/>
          <w:sz w:val="18"/>
          <w:szCs w:val="18"/>
        </w:rPr>
      </w:pPr>
      <w:r w:rsidRPr="00CC65CB">
        <w:rPr>
          <w:color w:val="000000"/>
          <w:sz w:val="18"/>
          <w:szCs w:val="18"/>
        </w:rPr>
        <w:t>— утверждение концепции многокультурности и многоукладности российской жизни;</w:t>
      </w:r>
    </w:p>
    <w:p w:rsidR="00CC65CB" w:rsidRPr="00CC65CB" w:rsidRDefault="00CC65CB" w:rsidP="00CC65CB">
      <w:pPr>
        <w:pStyle w:val="a3"/>
        <w:shd w:val="clear" w:color="auto" w:fill="F9F9F9"/>
        <w:spacing w:before="0" w:beforeAutospacing="0" w:after="240" w:afterAutospacing="0"/>
        <w:textAlignment w:val="baseline"/>
        <w:rPr>
          <w:color w:val="000000"/>
          <w:sz w:val="18"/>
          <w:szCs w:val="18"/>
        </w:rPr>
      </w:pPr>
      <w:r w:rsidRPr="00CC65CB">
        <w:rPr>
          <w:color w:val="000000"/>
          <w:sz w:val="18"/>
          <w:szCs w:val="18"/>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CC65CB" w:rsidRPr="00CC65CB" w:rsidRDefault="00CC65CB" w:rsidP="00CC65CB">
      <w:pPr>
        <w:pStyle w:val="a3"/>
        <w:shd w:val="clear" w:color="auto" w:fill="F9F9F9"/>
        <w:spacing w:before="0" w:beforeAutospacing="0" w:after="240" w:afterAutospacing="0"/>
        <w:textAlignment w:val="baseline"/>
        <w:rPr>
          <w:color w:val="000000"/>
          <w:sz w:val="18"/>
          <w:szCs w:val="18"/>
        </w:rPr>
      </w:pPr>
      <w:r w:rsidRPr="00CC65CB">
        <w:rPr>
          <w:color w:val="000000"/>
          <w:sz w:val="18"/>
          <w:szCs w:val="18"/>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CC65CB" w:rsidRPr="00CC65CB" w:rsidRDefault="00CC65CB" w:rsidP="00CC65CB">
      <w:pPr>
        <w:pStyle w:val="a3"/>
        <w:shd w:val="clear" w:color="auto" w:fill="F9F9F9"/>
        <w:spacing w:before="0" w:beforeAutospacing="0" w:after="240" w:afterAutospacing="0"/>
        <w:textAlignment w:val="baseline"/>
        <w:rPr>
          <w:color w:val="000000"/>
          <w:sz w:val="18"/>
          <w:szCs w:val="18"/>
        </w:rPr>
      </w:pPr>
      <w:r w:rsidRPr="00CC65CB">
        <w:rPr>
          <w:color w:val="000000"/>
          <w:sz w:val="18"/>
          <w:szCs w:val="18"/>
        </w:rPr>
        <w:t>— пресечение деятельности и запрещение символики экстремистских групп и организаций на территории поселения;</w:t>
      </w:r>
    </w:p>
    <w:p w:rsidR="00CC65CB" w:rsidRPr="00CC65CB" w:rsidRDefault="00CC65CB" w:rsidP="00CC65CB">
      <w:pPr>
        <w:pStyle w:val="a3"/>
        <w:shd w:val="clear" w:color="auto" w:fill="F9F9F9"/>
        <w:spacing w:before="0" w:beforeAutospacing="0" w:after="240" w:afterAutospacing="0"/>
        <w:textAlignment w:val="baseline"/>
        <w:rPr>
          <w:color w:val="000000"/>
          <w:sz w:val="18"/>
          <w:szCs w:val="18"/>
        </w:rPr>
      </w:pPr>
      <w:r w:rsidRPr="00CC65CB">
        <w:rPr>
          <w:color w:val="000000"/>
          <w:sz w:val="18"/>
          <w:szCs w:val="18"/>
        </w:rPr>
        <w:t>— развитие художественной самодеятельности на основе различных народных традиций и культурного наследия.</w:t>
      </w:r>
    </w:p>
    <w:p w:rsidR="00CC65CB" w:rsidRPr="00CC65CB" w:rsidRDefault="00CC65CB" w:rsidP="00786494">
      <w:pPr>
        <w:numPr>
          <w:ilvl w:val="0"/>
          <w:numId w:val="12"/>
        </w:numPr>
        <w:shd w:val="clear" w:color="auto" w:fill="F9F9F9"/>
        <w:spacing w:after="240" w:line="240" w:lineRule="auto"/>
        <w:ind w:left="270"/>
        <w:textAlignment w:val="baseline"/>
        <w:rPr>
          <w:rFonts w:ascii="Times New Roman" w:hAnsi="Times New Roman" w:cs="Times New Roman"/>
          <w:color w:val="000000"/>
          <w:sz w:val="18"/>
          <w:szCs w:val="18"/>
        </w:rPr>
      </w:pPr>
      <w:r w:rsidRPr="00CC65CB">
        <w:rPr>
          <w:rFonts w:ascii="Times New Roman" w:hAnsi="Times New Roman" w:cs="Times New Roman"/>
          <w:color w:val="000000"/>
          <w:sz w:val="18"/>
          <w:szCs w:val="18"/>
        </w:rPr>
        <w:t>В сфере организации работы библиотеки:</w:t>
      </w:r>
    </w:p>
    <w:p w:rsidR="00CC65CB" w:rsidRPr="00CC65CB" w:rsidRDefault="00CC65CB" w:rsidP="00CC65CB">
      <w:pPr>
        <w:pStyle w:val="a3"/>
        <w:shd w:val="clear" w:color="auto" w:fill="F9F9F9"/>
        <w:spacing w:before="0" w:beforeAutospacing="0" w:after="240" w:afterAutospacing="0"/>
        <w:textAlignment w:val="baseline"/>
        <w:rPr>
          <w:color w:val="000000"/>
          <w:sz w:val="18"/>
          <w:szCs w:val="18"/>
        </w:rPr>
      </w:pPr>
      <w:r w:rsidRPr="00CC65CB">
        <w:rPr>
          <w:color w:val="000000"/>
          <w:sz w:val="18"/>
          <w:szCs w:val="18"/>
        </w:rPr>
        <w:t>— популяризация литературы и средств массовой информации, адресованных детям и молодежи и ставящих своей целью воспитание в духе толерантности и патриотизма.</w:t>
      </w:r>
    </w:p>
    <w:p w:rsidR="00CC65CB" w:rsidRPr="00CC65CB" w:rsidRDefault="00CC65CB" w:rsidP="00CC65CB">
      <w:pPr>
        <w:pStyle w:val="a3"/>
        <w:shd w:val="clear" w:color="auto" w:fill="F9F9F9"/>
        <w:spacing w:before="0" w:beforeAutospacing="0" w:after="240" w:afterAutospacing="0"/>
        <w:textAlignment w:val="baseline"/>
        <w:rPr>
          <w:color w:val="000000"/>
          <w:sz w:val="18"/>
          <w:szCs w:val="18"/>
        </w:rPr>
      </w:pPr>
      <w:r w:rsidRPr="00CC65CB">
        <w:rPr>
          <w:color w:val="000000"/>
          <w:sz w:val="18"/>
          <w:szCs w:val="18"/>
        </w:rPr>
        <w:t> </w:t>
      </w:r>
    </w:p>
    <w:p w:rsidR="00CC65CB" w:rsidRPr="00CC65CB" w:rsidRDefault="00CC65CB" w:rsidP="00786494">
      <w:pPr>
        <w:pStyle w:val="3"/>
        <w:numPr>
          <w:ilvl w:val="0"/>
          <w:numId w:val="7"/>
        </w:numPr>
        <w:jc w:val="center"/>
        <w:rPr>
          <w:sz w:val="18"/>
          <w:szCs w:val="18"/>
        </w:rPr>
      </w:pPr>
      <w:r w:rsidRPr="00CC65CB">
        <w:rPr>
          <w:sz w:val="18"/>
          <w:szCs w:val="18"/>
        </w:rPr>
        <w:t>Ресурсное обеспечение муниципальной программы</w:t>
      </w:r>
    </w:p>
    <w:p w:rsidR="00CC65CB" w:rsidRPr="00CC65CB" w:rsidRDefault="00CC65CB" w:rsidP="00CC65CB">
      <w:pPr>
        <w:rPr>
          <w:rFonts w:ascii="Times New Roman" w:hAnsi="Times New Roman" w:cs="Times New Roman"/>
          <w:sz w:val="18"/>
          <w:szCs w:val="18"/>
        </w:rPr>
      </w:pPr>
    </w:p>
    <w:p w:rsidR="00CC65CB" w:rsidRPr="00CC65CB" w:rsidRDefault="00CC65CB" w:rsidP="00CC65CB">
      <w:pPr>
        <w:pStyle w:val="3"/>
        <w:ind w:left="426"/>
        <w:rPr>
          <w:b/>
          <w:sz w:val="18"/>
          <w:szCs w:val="18"/>
        </w:rPr>
      </w:pPr>
      <w:r w:rsidRPr="00CC65CB">
        <w:rPr>
          <w:b/>
          <w:sz w:val="18"/>
          <w:szCs w:val="18"/>
        </w:rPr>
        <w:t>Программа реализуется за счёт средств местного бюджета Беленского сельсовета Карасукского района Новосибирской области.</w:t>
      </w:r>
    </w:p>
    <w:p w:rsidR="00CC65CB" w:rsidRPr="00CC65CB" w:rsidRDefault="00CC65CB" w:rsidP="00CC65CB">
      <w:pPr>
        <w:pStyle w:val="3"/>
        <w:ind w:firstLine="709"/>
        <w:jc w:val="both"/>
        <w:rPr>
          <w:b/>
          <w:sz w:val="18"/>
          <w:szCs w:val="18"/>
        </w:rPr>
      </w:pPr>
      <w:r w:rsidRPr="00CC65CB">
        <w:rPr>
          <w:b/>
          <w:sz w:val="18"/>
          <w:szCs w:val="18"/>
        </w:rPr>
        <w:t>Предполагаемый объём финансирования программы на плановый период 2019-2021годы – 1000 рублей, в том числе по годам:</w:t>
      </w:r>
    </w:p>
    <w:p w:rsidR="00CC65CB" w:rsidRPr="00CC65CB" w:rsidRDefault="00CC65CB" w:rsidP="00CC65CB">
      <w:pPr>
        <w:pStyle w:val="3"/>
        <w:ind w:firstLine="709"/>
        <w:jc w:val="both"/>
        <w:rPr>
          <w:b/>
          <w:sz w:val="18"/>
          <w:szCs w:val="18"/>
        </w:rPr>
      </w:pPr>
      <w:r w:rsidRPr="00CC65CB">
        <w:rPr>
          <w:b/>
          <w:sz w:val="18"/>
          <w:szCs w:val="18"/>
        </w:rPr>
        <w:t xml:space="preserve"> 2019г. – 300 руб.; </w:t>
      </w:r>
    </w:p>
    <w:p w:rsidR="00CC65CB" w:rsidRPr="00CC65CB" w:rsidRDefault="00CC65CB" w:rsidP="00CC65CB">
      <w:pPr>
        <w:pStyle w:val="3"/>
        <w:ind w:firstLine="709"/>
        <w:jc w:val="both"/>
        <w:rPr>
          <w:b/>
          <w:sz w:val="18"/>
          <w:szCs w:val="18"/>
        </w:rPr>
      </w:pPr>
      <w:r w:rsidRPr="00CC65CB">
        <w:rPr>
          <w:b/>
          <w:sz w:val="18"/>
          <w:szCs w:val="18"/>
        </w:rPr>
        <w:t xml:space="preserve">2020г.   – 400 руб.; </w:t>
      </w:r>
    </w:p>
    <w:p w:rsidR="00CC65CB" w:rsidRPr="00CC65CB" w:rsidRDefault="00CC65CB" w:rsidP="00CC65CB">
      <w:pPr>
        <w:pStyle w:val="3"/>
        <w:ind w:firstLine="709"/>
        <w:jc w:val="both"/>
        <w:rPr>
          <w:b/>
          <w:sz w:val="18"/>
          <w:szCs w:val="18"/>
        </w:rPr>
      </w:pPr>
      <w:r w:rsidRPr="00CC65CB">
        <w:rPr>
          <w:b/>
          <w:sz w:val="18"/>
          <w:szCs w:val="18"/>
        </w:rPr>
        <w:t>2021г. –   300 руб.,</w:t>
      </w:r>
    </w:p>
    <w:p w:rsidR="00CC65CB" w:rsidRPr="00CC65CB" w:rsidRDefault="00CC65CB" w:rsidP="00CC65CB">
      <w:pPr>
        <w:pStyle w:val="3"/>
        <w:ind w:firstLine="709"/>
        <w:jc w:val="both"/>
        <w:rPr>
          <w:b/>
          <w:sz w:val="18"/>
          <w:szCs w:val="18"/>
        </w:rPr>
      </w:pPr>
      <w:r w:rsidRPr="00CC65CB">
        <w:rPr>
          <w:b/>
          <w:sz w:val="18"/>
          <w:szCs w:val="18"/>
        </w:rPr>
        <w:t>Ресурсное обеспечение реализации Программы представлены в Приложении № 3</w:t>
      </w:r>
    </w:p>
    <w:p w:rsidR="00CC65CB" w:rsidRPr="00CC65CB" w:rsidRDefault="00CC65CB" w:rsidP="00CC65CB">
      <w:pPr>
        <w:pStyle w:val="3"/>
        <w:jc w:val="both"/>
        <w:rPr>
          <w:b/>
          <w:sz w:val="18"/>
          <w:szCs w:val="18"/>
        </w:rPr>
      </w:pPr>
    </w:p>
    <w:p w:rsidR="00CC65CB" w:rsidRPr="00CC65CB" w:rsidRDefault="00CC65CB" w:rsidP="00786494">
      <w:pPr>
        <w:pStyle w:val="3"/>
        <w:numPr>
          <w:ilvl w:val="0"/>
          <w:numId w:val="7"/>
        </w:numPr>
        <w:jc w:val="center"/>
        <w:rPr>
          <w:sz w:val="18"/>
          <w:szCs w:val="18"/>
        </w:rPr>
      </w:pPr>
      <w:r w:rsidRPr="00CC65CB">
        <w:rPr>
          <w:sz w:val="18"/>
          <w:szCs w:val="18"/>
        </w:rPr>
        <w:t>Механизм реализации программы</w:t>
      </w:r>
    </w:p>
    <w:p w:rsidR="00CC65CB" w:rsidRPr="00CC65CB" w:rsidRDefault="00CC65CB" w:rsidP="00CC65CB">
      <w:pPr>
        <w:rPr>
          <w:rFonts w:ascii="Times New Roman" w:hAnsi="Times New Roman" w:cs="Times New Roman"/>
          <w:color w:val="000000"/>
          <w:sz w:val="18"/>
          <w:szCs w:val="18"/>
        </w:rPr>
      </w:pP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br/>
        <w:t>Общее управление реализацией программы и координацию деятельности исполнителей осуществляет антитеррористическая комиссия</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 xml:space="preserve"> Беленского сельсовета Карасукского района Новосибирской области.</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Комиссия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Исполнители программных мероприятий осуществляют текущее управление реализацией программных мероприятий.</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 xml:space="preserve">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CC65CB" w:rsidRPr="00CC65CB" w:rsidRDefault="00CC65CB" w:rsidP="00CC65CB">
      <w:pPr>
        <w:pStyle w:val="a3"/>
        <w:shd w:val="clear" w:color="auto" w:fill="F9F9F9"/>
        <w:spacing w:before="0" w:beforeAutospacing="0" w:after="0" w:afterAutospacing="0"/>
        <w:textAlignment w:val="baseline"/>
        <w:rPr>
          <w:color w:val="000000"/>
          <w:sz w:val="18"/>
          <w:szCs w:val="18"/>
        </w:rPr>
      </w:pPr>
      <w:r w:rsidRPr="00CC65CB">
        <w:rPr>
          <w:color w:val="000000"/>
          <w:sz w:val="18"/>
          <w:szCs w:val="18"/>
        </w:rPr>
        <w:t xml:space="preserve">Контроль за реализацией программы осуществляет  администрация Беленского сельсовета Карасукского района Новосибирской области. </w:t>
      </w:r>
    </w:p>
    <w:p w:rsidR="00CC65CB" w:rsidRPr="00CC65CB" w:rsidRDefault="00CC65CB" w:rsidP="00CC65CB">
      <w:pPr>
        <w:rPr>
          <w:rFonts w:ascii="Times New Roman" w:hAnsi="Times New Roman" w:cs="Times New Roman"/>
          <w:sz w:val="18"/>
          <w:szCs w:val="18"/>
        </w:rPr>
      </w:pPr>
    </w:p>
    <w:p w:rsidR="00CC65CB" w:rsidRPr="00CC65CB" w:rsidRDefault="00CC65CB" w:rsidP="00CC65CB">
      <w:pPr>
        <w:pStyle w:val="3"/>
        <w:ind w:left="786"/>
        <w:rPr>
          <w:sz w:val="18"/>
          <w:szCs w:val="18"/>
        </w:rPr>
      </w:pPr>
      <w:r w:rsidRPr="00CC65CB">
        <w:rPr>
          <w:sz w:val="18"/>
          <w:szCs w:val="18"/>
        </w:rPr>
        <w:t xml:space="preserve"> 6.Ожидаемые конечные результаты</w:t>
      </w:r>
    </w:p>
    <w:p w:rsidR="00CC65CB" w:rsidRPr="00CC65CB" w:rsidRDefault="00CC65CB" w:rsidP="00CC65CB">
      <w:pPr>
        <w:rPr>
          <w:rFonts w:ascii="Times New Roman" w:hAnsi="Times New Roman" w:cs="Times New Roman"/>
          <w:sz w:val="18"/>
          <w:szCs w:val="18"/>
        </w:rPr>
      </w:pP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 В результате выполнения программы  на разных этапах предполагается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lastRenderedPageBreak/>
        <w:t xml:space="preserve">обеспечение условий для успешной социокультурной адаптации молодежи из числа мигрантов, противодействия проникновению в общественное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сознание граждан идей религиозного фундаментализма, экстремизма и      нетерпимости.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Совершенствование форм и методов работы органов местного самоуправления по профилактике проявлений ксенофобии, национальной и расовой  нетерпимости, противодействию этнической   дискриминации.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Повышение уровня компетентности сотрудников муниципальных учреждений в вопросах миграционной и национальной политики, способах формирования толерантной среды и противодействия экстремизму.    </w:t>
      </w:r>
    </w:p>
    <w:p w:rsidR="00CC65CB" w:rsidRPr="00CC65CB" w:rsidRDefault="00CC65CB" w:rsidP="00CC65CB">
      <w:pPr>
        <w:pStyle w:val="a3"/>
        <w:shd w:val="clear" w:color="auto" w:fill="F9F9F9"/>
        <w:spacing w:before="0" w:beforeAutospacing="0" w:after="240" w:afterAutospacing="0" w:line="360" w:lineRule="atLeast"/>
        <w:textAlignment w:val="baseline"/>
        <w:rPr>
          <w:color w:val="444444"/>
          <w:sz w:val="18"/>
          <w:szCs w:val="18"/>
        </w:rPr>
      </w:pPr>
      <w:r w:rsidRPr="00CC65CB">
        <w:rPr>
          <w:sz w:val="18"/>
          <w:szCs w:val="18"/>
        </w:rPr>
        <w:t xml:space="preserve">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Утверждение основ гражданской идентичности как начала, объединяющего всех жителей Беленского сельсовета.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Воспитание культуры толерантности и межнационального согласия.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Достижение необходимого уровня правовой культуры граждан как основы толерантного сознания и поведения.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CC65CB" w:rsidRPr="00CC65CB" w:rsidRDefault="00CC65CB" w:rsidP="00CC65CB">
      <w:pPr>
        <w:rPr>
          <w:rFonts w:ascii="Times New Roman" w:hAnsi="Times New Roman" w:cs="Times New Roman"/>
          <w:sz w:val="18"/>
          <w:szCs w:val="18"/>
        </w:rPr>
      </w:pPr>
      <w:r w:rsidRPr="00CC65CB">
        <w:rPr>
          <w:rFonts w:ascii="Times New Roman" w:hAnsi="Times New Roman" w:cs="Times New Roman"/>
          <w:sz w:val="18"/>
          <w:szCs w:val="18"/>
        </w:rPr>
        <w:t xml:space="preserve">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CC65CB" w:rsidRPr="00CC65CB" w:rsidRDefault="00CC65CB" w:rsidP="00CC65CB">
      <w:pPr>
        <w:pStyle w:val="a3"/>
        <w:shd w:val="clear" w:color="auto" w:fill="F9F9F9"/>
        <w:spacing w:before="0" w:beforeAutospacing="0" w:after="240" w:afterAutospacing="0" w:line="360" w:lineRule="atLeast"/>
        <w:textAlignment w:val="baseline"/>
        <w:rPr>
          <w:color w:val="444444"/>
          <w:sz w:val="18"/>
          <w:szCs w:val="18"/>
        </w:rPr>
      </w:pPr>
      <w:r w:rsidRPr="00CC65CB">
        <w:rPr>
          <w:sz w:val="18"/>
          <w:szCs w:val="18"/>
        </w:rPr>
        <w:t>Разработка и реализация образовательных программ, направленных на формирование у подрастающего поколения позитивных  установок   на этническое многообразие.</w:t>
      </w:r>
    </w:p>
    <w:p w:rsidR="00CC65CB" w:rsidRPr="00CC65CB" w:rsidRDefault="00CC65CB" w:rsidP="00CC65CB">
      <w:pPr>
        <w:pStyle w:val="a3"/>
        <w:spacing w:before="0" w:after="0"/>
        <w:ind w:firstLine="709"/>
        <w:jc w:val="both"/>
        <w:rPr>
          <w:sz w:val="18"/>
          <w:szCs w:val="18"/>
        </w:rPr>
      </w:pPr>
    </w:p>
    <w:p w:rsidR="00CC65CB" w:rsidRPr="00CC65CB" w:rsidRDefault="00CC65CB" w:rsidP="00CC65CB">
      <w:pPr>
        <w:pStyle w:val="3"/>
        <w:ind w:left="0"/>
        <w:rPr>
          <w:sz w:val="18"/>
          <w:szCs w:val="18"/>
        </w:rPr>
      </w:pPr>
      <w:r w:rsidRPr="00CC65CB">
        <w:rPr>
          <w:sz w:val="18"/>
          <w:szCs w:val="18"/>
        </w:rPr>
        <w:t>7. Контроль за реализацией программы</w:t>
      </w:r>
    </w:p>
    <w:p w:rsidR="00CC65CB" w:rsidRPr="00CC65CB" w:rsidRDefault="00CC65CB" w:rsidP="00CC65CB">
      <w:pPr>
        <w:pStyle w:val="3"/>
        <w:ind w:firstLine="709"/>
        <w:jc w:val="both"/>
        <w:rPr>
          <w:sz w:val="18"/>
          <w:szCs w:val="18"/>
        </w:rPr>
      </w:pPr>
    </w:p>
    <w:p w:rsidR="00CC65CB" w:rsidRDefault="00CC65CB" w:rsidP="00CC65CB">
      <w:pPr>
        <w:pStyle w:val="3"/>
        <w:ind w:left="0"/>
        <w:jc w:val="both"/>
        <w:rPr>
          <w:sz w:val="18"/>
          <w:szCs w:val="18"/>
        </w:rPr>
      </w:pPr>
      <w:r w:rsidRPr="00CC65CB">
        <w:rPr>
          <w:sz w:val="18"/>
          <w:szCs w:val="18"/>
        </w:rPr>
        <w:t xml:space="preserve"> Контроль за реализацией программы осуществляет администрация</w:t>
      </w:r>
    </w:p>
    <w:p w:rsidR="00CC65CB" w:rsidRPr="00CC65CB" w:rsidRDefault="00CC65CB" w:rsidP="000C3608">
      <w:pPr>
        <w:pStyle w:val="3"/>
        <w:ind w:left="0"/>
        <w:jc w:val="both"/>
        <w:rPr>
          <w:sz w:val="18"/>
          <w:szCs w:val="18"/>
        </w:rPr>
        <w:sectPr w:rsidR="00CC65CB" w:rsidRPr="00CC65CB">
          <w:headerReference w:type="even" r:id="rId15"/>
          <w:pgSz w:w="11906" w:h="16838"/>
          <w:pgMar w:top="1134" w:right="850" w:bottom="1134" w:left="1701" w:header="708" w:footer="708" w:gutter="0"/>
          <w:cols w:space="708"/>
          <w:docGrid w:linePitch="360"/>
        </w:sectPr>
      </w:pPr>
      <w:r w:rsidRPr="00CC65CB">
        <w:rPr>
          <w:sz w:val="18"/>
          <w:szCs w:val="18"/>
        </w:rPr>
        <w:t xml:space="preserve"> Беленского сельсовета Карасукского района Новосибирской области</w:t>
      </w:r>
    </w:p>
    <w:p w:rsidR="00CC65CB" w:rsidRPr="00CC65CB" w:rsidRDefault="00CC65CB" w:rsidP="00CC65CB">
      <w:pPr>
        <w:rPr>
          <w:rFonts w:ascii="Times New Roman" w:hAnsi="Times New Roman" w:cs="Times New Roman"/>
          <w:sz w:val="18"/>
          <w:szCs w:val="18"/>
        </w:rPr>
      </w:pPr>
    </w:p>
    <w:p w:rsidR="00CC65CB" w:rsidRPr="00CC65CB" w:rsidRDefault="00CC65CB" w:rsidP="00CC65CB">
      <w:pPr>
        <w:jc w:val="center"/>
        <w:rPr>
          <w:rFonts w:ascii="Times New Roman" w:hAnsi="Times New Roman" w:cs="Times New Roman"/>
          <w:b/>
          <w:sz w:val="18"/>
          <w:szCs w:val="18"/>
        </w:rPr>
      </w:pPr>
      <w:r w:rsidRPr="00CC65CB">
        <w:rPr>
          <w:rFonts w:ascii="Times New Roman" w:hAnsi="Times New Roman" w:cs="Times New Roman"/>
          <w:b/>
          <w:sz w:val="18"/>
          <w:szCs w:val="18"/>
        </w:rPr>
        <w:t>Основные понятия</w:t>
      </w:r>
    </w:p>
    <w:p w:rsidR="00CC65CB" w:rsidRPr="00CC65CB" w:rsidRDefault="00CC65CB" w:rsidP="00CC65CB">
      <w:pPr>
        <w:rPr>
          <w:rFonts w:ascii="Times New Roman" w:hAnsi="Times New Roman" w:cs="Times New Roman"/>
          <w:b/>
          <w:sz w:val="18"/>
          <w:szCs w:val="18"/>
        </w:rPr>
      </w:pPr>
      <w:r w:rsidRPr="00CC65CB">
        <w:rPr>
          <w:rFonts w:ascii="Times New Roman" w:hAnsi="Times New Roman" w:cs="Times New Roman"/>
          <w:b/>
          <w:sz w:val="18"/>
          <w:szCs w:val="18"/>
        </w:rPr>
        <w:t xml:space="preserve">1) экстремистская деятельность (экстремизм): </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насильственное изменение основ конституционного строя и нарушение целостности Российской Федерации;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публичное оправдание терроризма и иная террористическая деятельность;</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возбуждение социальной, расовой, национальной или религиозной розни;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совершение преступлений по мотивам, указанным в пункте "е" части первой статьи 63 Уголовного кодекса Российской Федерации;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организация и подготовка указанных деяний, а также подстрекательство к их осуществлению;</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CC65CB" w:rsidRPr="00CC65CB" w:rsidRDefault="00CC65CB" w:rsidP="00CC65CB">
      <w:pPr>
        <w:jc w:val="both"/>
        <w:rPr>
          <w:rFonts w:ascii="Times New Roman" w:hAnsi="Times New Roman" w:cs="Times New Roman"/>
          <w:b/>
          <w:sz w:val="18"/>
          <w:szCs w:val="18"/>
        </w:rPr>
      </w:pPr>
      <w:r w:rsidRPr="00CC65CB">
        <w:rPr>
          <w:rFonts w:ascii="Times New Roman" w:hAnsi="Times New Roman" w:cs="Times New Roman"/>
          <w:b/>
          <w:sz w:val="18"/>
          <w:szCs w:val="18"/>
        </w:rPr>
        <w:t>2) экстремистская организация</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общественное или религиозное объединение либо иная организация, в отношении которых по основаниям, предусмотренным настоящим Федеральным законом,(Федеральный закон Российской Федерации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C65CB" w:rsidRPr="00CC65CB" w:rsidRDefault="00CC65CB" w:rsidP="00CC65CB">
      <w:pPr>
        <w:jc w:val="both"/>
        <w:rPr>
          <w:rFonts w:ascii="Times New Roman" w:hAnsi="Times New Roman" w:cs="Times New Roman"/>
          <w:b/>
          <w:sz w:val="18"/>
          <w:szCs w:val="18"/>
        </w:rPr>
      </w:pPr>
      <w:r w:rsidRPr="00CC65CB">
        <w:rPr>
          <w:rFonts w:ascii="Times New Roman" w:hAnsi="Times New Roman" w:cs="Times New Roman"/>
          <w:b/>
          <w:sz w:val="18"/>
          <w:szCs w:val="18"/>
        </w:rPr>
        <w:t xml:space="preserve">3) экстремистские материалы </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4) Основные направления противодействия экстремистской деятельности.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Противодействие экстремистской деятельности осуществляется по следующим основным направлениям:</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lastRenderedPageBreak/>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C65CB" w:rsidRPr="00CC65CB" w:rsidRDefault="00CC65CB" w:rsidP="00CC65CB">
      <w:pPr>
        <w:jc w:val="both"/>
        <w:rPr>
          <w:rFonts w:ascii="Times New Roman" w:hAnsi="Times New Roman" w:cs="Times New Roman"/>
          <w:b/>
          <w:sz w:val="18"/>
          <w:szCs w:val="18"/>
        </w:rPr>
      </w:pPr>
      <w:r w:rsidRPr="00CC65CB">
        <w:rPr>
          <w:rFonts w:ascii="Times New Roman" w:hAnsi="Times New Roman" w:cs="Times New Roman"/>
          <w:b/>
          <w:sz w:val="18"/>
          <w:szCs w:val="18"/>
        </w:rPr>
        <w:t>5) Субъекты противодействия экстремистской деятельности.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CC65CB" w:rsidRPr="00CC65CB" w:rsidRDefault="00CC65CB" w:rsidP="00CC65CB">
      <w:pPr>
        <w:jc w:val="both"/>
        <w:rPr>
          <w:rFonts w:ascii="Times New Roman" w:hAnsi="Times New Roman" w:cs="Times New Roman"/>
          <w:b/>
          <w:sz w:val="18"/>
          <w:szCs w:val="18"/>
        </w:rPr>
      </w:pPr>
      <w:r w:rsidRPr="00CC65CB">
        <w:rPr>
          <w:rFonts w:ascii="Times New Roman" w:hAnsi="Times New Roman" w:cs="Times New Roman"/>
          <w:b/>
          <w:sz w:val="18"/>
          <w:szCs w:val="18"/>
        </w:rPr>
        <w:t>6) Профилактика экстремистской деятельности.</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CC65CB" w:rsidRPr="00CC65CB" w:rsidRDefault="00CC65CB" w:rsidP="00CC65CB">
      <w:pPr>
        <w:jc w:val="both"/>
        <w:rPr>
          <w:rFonts w:ascii="Times New Roman" w:hAnsi="Times New Roman" w:cs="Times New Roman"/>
          <w:b/>
          <w:sz w:val="18"/>
          <w:szCs w:val="18"/>
        </w:rPr>
      </w:pPr>
      <w:r w:rsidRPr="00CC65CB">
        <w:rPr>
          <w:rFonts w:ascii="Times New Roman" w:hAnsi="Times New Roman" w:cs="Times New Roman"/>
          <w:b/>
          <w:sz w:val="18"/>
          <w:szCs w:val="18"/>
        </w:rPr>
        <w:t>7) Толерантность.(лат. tolerantia - терпение)</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терпимость к чужому образу жизни, поведению, чужим обычаям, чувствам, верованиям, мнениям, идеям. Т.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C65CB" w:rsidRPr="00CC65CB" w:rsidRDefault="00CC65CB" w:rsidP="00CC65CB">
      <w:pPr>
        <w:jc w:val="both"/>
        <w:rPr>
          <w:rFonts w:ascii="Times New Roman" w:hAnsi="Times New Roman" w:cs="Times New Roman"/>
          <w:b/>
          <w:sz w:val="18"/>
          <w:szCs w:val="18"/>
        </w:rPr>
      </w:pPr>
      <w:r w:rsidRPr="00CC65CB">
        <w:rPr>
          <w:rFonts w:ascii="Times New Roman" w:hAnsi="Times New Roman" w:cs="Times New Roman"/>
          <w:b/>
          <w:sz w:val="18"/>
          <w:szCs w:val="18"/>
        </w:rPr>
        <w:t>8) Ксенофобия [греч. xenos - чужой + phobos - страх]</w:t>
      </w:r>
    </w:p>
    <w:p w:rsidR="00CC65CB" w:rsidRPr="00CC65CB" w:rsidRDefault="00CC65CB" w:rsidP="00CC65CB">
      <w:pPr>
        <w:jc w:val="both"/>
        <w:rPr>
          <w:rFonts w:ascii="Times New Roman" w:hAnsi="Times New Roman" w:cs="Times New Roman"/>
          <w:sz w:val="18"/>
          <w:szCs w:val="18"/>
        </w:rPr>
      </w:pPr>
      <w:r w:rsidRPr="00CC65CB">
        <w:rPr>
          <w:rFonts w:ascii="Times New Roman" w:hAnsi="Times New Roman" w:cs="Times New Roman"/>
          <w:sz w:val="18"/>
          <w:szCs w:val="18"/>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Pr="00CC65CB" w:rsidRDefault="00CC65CB" w:rsidP="00CC65CB">
      <w:pPr>
        <w:jc w:val="both"/>
        <w:rPr>
          <w:rFonts w:ascii="Times New Roman" w:hAnsi="Times New Roman" w:cs="Times New Roman"/>
          <w:sz w:val="18"/>
          <w:szCs w:val="18"/>
        </w:rPr>
      </w:pPr>
    </w:p>
    <w:p w:rsidR="00CC65CB" w:rsidRDefault="00CC65CB" w:rsidP="00CC65CB">
      <w:pPr>
        <w:jc w:val="both"/>
        <w:rPr>
          <w:sz w:val="28"/>
          <w:szCs w:val="28"/>
        </w:rPr>
      </w:pPr>
    </w:p>
    <w:p w:rsidR="00CC65CB" w:rsidRDefault="00CC65CB" w:rsidP="00CC65CB">
      <w:pPr>
        <w:jc w:val="both"/>
        <w:rPr>
          <w:sz w:val="28"/>
          <w:szCs w:val="28"/>
        </w:rPr>
      </w:pPr>
    </w:p>
    <w:p w:rsidR="00CC65CB" w:rsidRDefault="00CC65CB" w:rsidP="00CC65CB">
      <w:pPr>
        <w:contextualSpacing/>
        <w:jc w:val="right"/>
        <w:rPr>
          <w:rFonts w:eastAsia="Calibri"/>
          <w:lang w:eastAsia="en-US"/>
        </w:rPr>
        <w:sectPr w:rsidR="00CC65CB">
          <w:pgSz w:w="11906" w:h="16838"/>
          <w:pgMar w:top="1134" w:right="850" w:bottom="1134" w:left="1701" w:header="708" w:footer="708" w:gutter="0"/>
          <w:cols w:space="708"/>
          <w:docGrid w:linePitch="360"/>
        </w:sectPr>
      </w:pPr>
    </w:p>
    <w:p w:rsidR="00CC65CB" w:rsidRPr="000C3608" w:rsidRDefault="00CC65CB" w:rsidP="00CC65CB">
      <w:pPr>
        <w:spacing w:after="0" w:line="240" w:lineRule="auto"/>
        <w:contextualSpacing/>
        <w:jc w:val="right"/>
        <w:rPr>
          <w:rFonts w:ascii="Times New Roman" w:eastAsia="Calibri" w:hAnsi="Times New Roman" w:cs="Times New Roman"/>
          <w:sz w:val="18"/>
          <w:szCs w:val="18"/>
          <w:lang w:eastAsia="en-US"/>
        </w:rPr>
      </w:pPr>
      <w:r w:rsidRPr="000C3608">
        <w:rPr>
          <w:rFonts w:ascii="Times New Roman" w:eastAsia="Calibri" w:hAnsi="Times New Roman" w:cs="Times New Roman"/>
          <w:sz w:val="18"/>
          <w:szCs w:val="18"/>
          <w:lang w:eastAsia="en-US"/>
        </w:rPr>
        <w:lastRenderedPageBreak/>
        <w:t>ПРИЛОЖЕНИЕ 1</w:t>
      </w:r>
    </w:p>
    <w:p w:rsidR="00CC65CB" w:rsidRPr="000C3608" w:rsidRDefault="00CC65CB" w:rsidP="00CC65CB">
      <w:pPr>
        <w:spacing w:after="0" w:line="240" w:lineRule="auto"/>
        <w:contextualSpacing/>
        <w:jc w:val="right"/>
        <w:rPr>
          <w:rFonts w:ascii="Times New Roman" w:eastAsia="Calibri" w:hAnsi="Times New Roman" w:cs="Times New Roman"/>
          <w:sz w:val="18"/>
          <w:szCs w:val="18"/>
          <w:lang w:eastAsia="en-US"/>
        </w:rPr>
      </w:pPr>
      <w:r w:rsidRPr="000C3608">
        <w:rPr>
          <w:rFonts w:ascii="Times New Roman" w:eastAsia="Calibri" w:hAnsi="Times New Roman" w:cs="Times New Roman"/>
          <w:sz w:val="18"/>
          <w:szCs w:val="18"/>
          <w:lang w:eastAsia="en-US"/>
        </w:rPr>
        <w:t>к  муниципальной программе</w:t>
      </w:r>
    </w:p>
    <w:p w:rsidR="00CC65CB" w:rsidRPr="000C3608" w:rsidRDefault="00CC65CB" w:rsidP="00CC65CB">
      <w:pPr>
        <w:spacing w:after="0" w:line="240" w:lineRule="auto"/>
        <w:jc w:val="center"/>
        <w:rPr>
          <w:rFonts w:ascii="Times New Roman" w:hAnsi="Times New Roman" w:cs="Times New Roman"/>
          <w:sz w:val="18"/>
          <w:szCs w:val="18"/>
        </w:rPr>
      </w:pPr>
      <w:r w:rsidRPr="000C3608">
        <w:rPr>
          <w:rFonts w:ascii="Times New Roman" w:hAnsi="Times New Roman" w:cs="Times New Roman"/>
          <w:sz w:val="18"/>
          <w:szCs w:val="18"/>
        </w:rPr>
        <w:t xml:space="preserve">                                                                                                                                                     «Противодействие экстремизму и профилактика терроризма</w:t>
      </w:r>
    </w:p>
    <w:p w:rsidR="00CC65CB" w:rsidRPr="000C3608" w:rsidRDefault="00CC65CB" w:rsidP="00CC65CB">
      <w:pPr>
        <w:spacing w:after="0" w:line="240" w:lineRule="auto"/>
        <w:jc w:val="center"/>
        <w:rPr>
          <w:rFonts w:ascii="Times New Roman" w:hAnsi="Times New Roman" w:cs="Times New Roman"/>
          <w:sz w:val="18"/>
          <w:szCs w:val="18"/>
        </w:rPr>
      </w:pPr>
      <w:r w:rsidRPr="000C3608">
        <w:rPr>
          <w:rFonts w:ascii="Times New Roman" w:hAnsi="Times New Roman" w:cs="Times New Roman"/>
          <w:sz w:val="18"/>
          <w:szCs w:val="18"/>
        </w:rPr>
        <w:t xml:space="preserve">                                                                                                                                               на территории Беленского сельсовета Карасукского района </w:t>
      </w:r>
    </w:p>
    <w:p w:rsidR="00CC65CB" w:rsidRPr="000C3608" w:rsidRDefault="00CC65CB" w:rsidP="00CC65CB">
      <w:pPr>
        <w:spacing w:after="0" w:line="240" w:lineRule="auto"/>
        <w:jc w:val="center"/>
        <w:rPr>
          <w:rFonts w:ascii="Times New Roman" w:hAnsi="Times New Roman" w:cs="Times New Roman"/>
          <w:sz w:val="18"/>
          <w:szCs w:val="18"/>
        </w:rPr>
      </w:pPr>
      <w:r w:rsidRPr="000C3608">
        <w:rPr>
          <w:rFonts w:ascii="Times New Roman" w:hAnsi="Times New Roman" w:cs="Times New Roman"/>
          <w:sz w:val="18"/>
          <w:szCs w:val="18"/>
        </w:rPr>
        <w:t xml:space="preserve">                                                                                                                                                   на 2019-2021годы"от 00.00.2018№</w:t>
      </w:r>
    </w:p>
    <w:p w:rsidR="00CC65CB" w:rsidRPr="000C3608" w:rsidRDefault="00CC65CB" w:rsidP="00CC65CB">
      <w:pPr>
        <w:spacing w:after="0" w:line="240" w:lineRule="auto"/>
        <w:jc w:val="center"/>
        <w:rPr>
          <w:rFonts w:ascii="Times New Roman" w:hAnsi="Times New Roman" w:cs="Times New Roman"/>
          <w:sz w:val="18"/>
          <w:szCs w:val="18"/>
        </w:rPr>
      </w:pPr>
      <w:r w:rsidRPr="000C3608">
        <w:rPr>
          <w:rFonts w:ascii="Times New Roman" w:hAnsi="Times New Roman" w:cs="Times New Roman"/>
          <w:sz w:val="18"/>
          <w:szCs w:val="18"/>
        </w:rPr>
        <w:t xml:space="preserve">                                                          </w:t>
      </w:r>
    </w:p>
    <w:p w:rsidR="00CC65CB" w:rsidRPr="000C3608" w:rsidRDefault="00CC65CB" w:rsidP="00CC65CB">
      <w:pPr>
        <w:spacing w:after="0" w:line="240" w:lineRule="auto"/>
        <w:contextualSpacing/>
        <w:jc w:val="right"/>
        <w:rPr>
          <w:rFonts w:ascii="Times New Roman" w:hAnsi="Times New Roman" w:cs="Times New Roman"/>
          <w:sz w:val="18"/>
          <w:szCs w:val="18"/>
        </w:rPr>
      </w:pPr>
    </w:p>
    <w:p w:rsidR="00CC65CB" w:rsidRPr="000C3608" w:rsidRDefault="00CC65CB" w:rsidP="00CC65CB">
      <w:pPr>
        <w:spacing w:line="240" w:lineRule="auto"/>
        <w:contextualSpacing/>
        <w:jc w:val="center"/>
        <w:rPr>
          <w:rFonts w:ascii="Times New Roman" w:hAnsi="Times New Roman" w:cs="Times New Roman"/>
          <w:sz w:val="18"/>
          <w:szCs w:val="18"/>
        </w:rPr>
      </w:pPr>
      <w:r w:rsidRPr="000C3608">
        <w:rPr>
          <w:rFonts w:ascii="Times New Roman" w:hAnsi="Times New Roman" w:cs="Times New Roman"/>
          <w:sz w:val="18"/>
          <w:szCs w:val="18"/>
        </w:rPr>
        <w:t>ЦЕЛИ, ЗАДАЧИ И ЦЕЛЕВЫЕ ИНДИКАТОРЫ</w:t>
      </w:r>
    </w:p>
    <w:p w:rsidR="00CC65CB" w:rsidRPr="000C3608" w:rsidRDefault="00CC65CB" w:rsidP="00CC65CB">
      <w:pPr>
        <w:spacing w:line="240" w:lineRule="auto"/>
        <w:jc w:val="center"/>
        <w:rPr>
          <w:rFonts w:ascii="Times New Roman" w:hAnsi="Times New Roman" w:cs="Times New Roman"/>
          <w:sz w:val="18"/>
          <w:szCs w:val="18"/>
        </w:rPr>
      </w:pPr>
      <w:r w:rsidRPr="000C3608">
        <w:rPr>
          <w:rFonts w:ascii="Times New Roman" w:hAnsi="Times New Roman" w:cs="Times New Roman"/>
          <w:sz w:val="18"/>
          <w:szCs w:val="18"/>
        </w:rPr>
        <w:t>муниципальной программы «Противодействие экстремизму и профилактика терроризма</w:t>
      </w:r>
    </w:p>
    <w:p w:rsidR="00CC65CB" w:rsidRPr="000C3608" w:rsidRDefault="00CC65CB" w:rsidP="00CC65CB">
      <w:pPr>
        <w:spacing w:line="240" w:lineRule="auto"/>
        <w:contextualSpacing/>
        <w:jc w:val="center"/>
        <w:rPr>
          <w:rFonts w:ascii="Times New Roman" w:hAnsi="Times New Roman" w:cs="Times New Roman"/>
          <w:sz w:val="18"/>
          <w:szCs w:val="18"/>
        </w:rPr>
      </w:pPr>
      <w:r w:rsidRPr="000C3608">
        <w:rPr>
          <w:rFonts w:ascii="Times New Roman" w:hAnsi="Times New Roman" w:cs="Times New Roman"/>
          <w:sz w:val="18"/>
          <w:szCs w:val="18"/>
        </w:rPr>
        <w:t xml:space="preserve">                        на территории Беленского сельсовета Карасукского района  Новосибирской области                                                                                                                                                 на 2019-2021 годы"</w:t>
      </w:r>
    </w:p>
    <w:p w:rsidR="00CC65CB" w:rsidRPr="000C3608" w:rsidRDefault="00CC65CB" w:rsidP="00CC65CB">
      <w:pPr>
        <w:spacing w:line="240" w:lineRule="auto"/>
        <w:contextualSpacing/>
        <w:rPr>
          <w:rFonts w:ascii="Times New Roman" w:hAnsi="Times New Roman" w:cs="Times New Roman"/>
          <w:sz w:val="18"/>
          <w:szCs w:val="18"/>
        </w:rPr>
      </w:pPr>
    </w:p>
    <w:tbl>
      <w:tblPr>
        <w:tblW w:w="15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2551"/>
        <w:gridCol w:w="907"/>
        <w:gridCol w:w="1134"/>
        <w:gridCol w:w="1134"/>
        <w:gridCol w:w="1134"/>
        <w:gridCol w:w="1134"/>
        <w:gridCol w:w="1134"/>
        <w:gridCol w:w="2615"/>
      </w:tblGrid>
      <w:tr w:rsidR="00CC65CB" w:rsidRPr="000C3608" w:rsidTr="00A940FA">
        <w:trPr>
          <w:jc w:val="center"/>
        </w:trPr>
        <w:tc>
          <w:tcPr>
            <w:tcW w:w="3345" w:type="dxa"/>
            <w:vMerge w:val="restart"/>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Цель/задачи, требующие решения для достижения цели</w:t>
            </w:r>
          </w:p>
        </w:tc>
        <w:tc>
          <w:tcPr>
            <w:tcW w:w="2551" w:type="dxa"/>
            <w:vMerge w:val="restart"/>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Наименование целевого индикатора</w:t>
            </w:r>
          </w:p>
        </w:tc>
        <w:tc>
          <w:tcPr>
            <w:tcW w:w="907" w:type="dxa"/>
            <w:vMerge w:val="restart"/>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Ед. измерения</w:t>
            </w:r>
          </w:p>
        </w:tc>
        <w:tc>
          <w:tcPr>
            <w:tcW w:w="5670" w:type="dxa"/>
            <w:gridSpan w:val="5"/>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Значение целевого индикатора</w:t>
            </w:r>
          </w:p>
        </w:tc>
        <w:tc>
          <w:tcPr>
            <w:tcW w:w="2615" w:type="dxa"/>
            <w:vMerge w:val="restart"/>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Примечание</w:t>
            </w:r>
          </w:p>
        </w:tc>
      </w:tr>
      <w:tr w:rsidR="00CC65CB" w:rsidRPr="000C3608" w:rsidTr="00A940FA">
        <w:trPr>
          <w:jc w:val="center"/>
        </w:trPr>
        <w:tc>
          <w:tcPr>
            <w:tcW w:w="3345" w:type="dxa"/>
            <w:vMerge/>
          </w:tcPr>
          <w:p w:rsidR="00CC65CB" w:rsidRPr="000C3608" w:rsidRDefault="00CC65CB" w:rsidP="00CC65CB">
            <w:pPr>
              <w:spacing w:line="240" w:lineRule="auto"/>
              <w:contextualSpacing/>
              <w:rPr>
                <w:rFonts w:ascii="Times New Roman" w:hAnsi="Times New Roman" w:cs="Times New Roman"/>
                <w:sz w:val="18"/>
                <w:szCs w:val="18"/>
              </w:rPr>
            </w:pPr>
          </w:p>
        </w:tc>
        <w:tc>
          <w:tcPr>
            <w:tcW w:w="2551" w:type="dxa"/>
            <w:vMerge/>
          </w:tcPr>
          <w:p w:rsidR="00CC65CB" w:rsidRPr="000C3608" w:rsidRDefault="00CC65CB" w:rsidP="00CC65CB">
            <w:pPr>
              <w:spacing w:line="240" w:lineRule="auto"/>
              <w:contextualSpacing/>
              <w:rPr>
                <w:rFonts w:ascii="Times New Roman" w:hAnsi="Times New Roman" w:cs="Times New Roman"/>
                <w:sz w:val="18"/>
                <w:szCs w:val="18"/>
              </w:rPr>
            </w:pPr>
          </w:p>
        </w:tc>
        <w:tc>
          <w:tcPr>
            <w:tcW w:w="907" w:type="dxa"/>
            <w:vMerge/>
          </w:tcPr>
          <w:p w:rsidR="00CC65CB" w:rsidRPr="000C3608" w:rsidRDefault="00CC65CB" w:rsidP="00CC65CB">
            <w:pPr>
              <w:spacing w:line="240" w:lineRule="auto"/>
              <w:contextualSpacing/>
              <w:rPr>
                <w:rFonts w:ascii="Times New Roman" w:hAnsi="Times New Roman" w:cs="Times New Roman"/>
                <w:sz w:val="18"/>
                <w:szCs w:val="18"/>
              </w:rPr>
            </w:pPr>
          </w:p>
        </w:tc>
        <w:tc>
          <w:tcPr>
            <w:tcW w:w="5670" w:type="dxa"/>
            <w:gridSpan w:val="5"/>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в том числе по годам</w:t>
            </w:r>
          </w:p>
        </w:tc>
        <w:tc>
          <w:tcPr>
            <w:tcW w:w="2615" w:type="dxa"/>
            <w:vMerge/>
          </w:tcPr>
          <w:p w:rsidR="00CC65CB" w:rsidRPr="000C3608" w:rsidRDefault="00CC65CB" w:rsidP="00CC65CB">
            <w:pPr>
              <w:spacing w:line="240" w:lineRule="auto"/>
              <w:contextualSpacing/>
              <w:rPr>
                <w:rFonts w:ascii="Times New Roman" w:hAnsi="Times New Roman" w:cs="Times New Roman"/>
                <w:sz w:val="18"/>
                <w:szCs w:val="18"/>
              </w:rPr>
            </w:pPr>
          </w:p>
        </w:tc>
      </w:tr>
      <w:tr w:rsidR="00CC65CB" w:rsidRPr="000C3608" w:rsidTr="00A940FA">
        <w:trPr>
          <w:jc w:val="center"/>
        </w:trPr>
        <w:tc>
          <w:tcPr>
            <w:tcW w:w="3345" w:type="dxa"/>
            <w:vMerge/>
          </w:tcPr>
          <w:p w:rsidR="00CC65CB" w:rsidRPr="000C3608" w:rsidRDefault="00CC65CB" w:rsidP="00CC65CB">
            <w:pPr>
              <w:spacing w:line="240" w:lineRule="auto"/>
              <w:contextualSpacing/>
              <w:rPr>
                <w:rFonts w:ascii="Times New Roman" w:hAnsi="Times New Roman" w:cs="Times New Roman"/>
                <w:sz w:val="18"/>
                <w:szCs w:val="18"/>
              </w:rPr>
            </w:pPr>
          </w:p>
        </w:tc>
        <w:tc>
          <w:tcPr>
            <w:tcW w:w="2551" w:type="dxa"/>
            <w:vMerge/>
          </w:tcPr>
          <w:p w:rsidR="00CC65CB" w:rsidRPr="000C3608" w:rsidRDefault="00CC65CB" w:rsidP="00CC65CB">
            <w:pPr>
              <w:spacing w:line="240" w:lineRule="auto"/>
              <w:contextualSpacing/>
              <w:rPr>
                <w:rFonts w:ascii="Times New Roman" w:hAnsi="Times New Roman" w:cs="Times New Roman"/>
                <w:sz w:val="18"/>
                <w:szCs w:val="18"/>
              </w:rPr>
            </w:pPr>
          </w:p>
        </w:tc>
        <w:tc>
          <w:tcPr>
            <w:tcW w:w="907" w:type="dxa"/>
            <w:vMerge/>
          </w:tcPr>
          <w:p w:rsidR="00CC65CB" w:rsidRPr="000C3608" w:rsidRDefault="00CC65CB" w:rsidP="00CC65CB">
            <w:pPr>
              <w:spacing w:line="240" w:lineRule="auto"/>
              <w:contextualSpacing/>
              <w:rPr>
                <w:rFonts w:ascii="Times New Roman" w:hAnsi="Times New Roman" w:cs="Times New Roman"/>
                <w:sz w:val="18"/>
                <w:szCs w:val="18"/>
              </w:rPr>
            </w:pP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2017год</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2018год</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2019год</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2020год</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2021год</w:t>
            </w:r>
          </w:p>
        </w:tc>
        <w:tc>
          <w:tcPr>
            <w:tcW w:w="2615" w:type="dxa"/>
            <w:vMerge/>
          </w:tcPr>
          <w:p w:rsidR="00CC65CB" w:rsidRPr="000C3608" w:rsidRDefault="00CC65CB" w:rsidP="00CC65CB">
            <w:pPr>
              <w:spacing w:line="240" w:lineRule="auto"/>
              <w:contextualSpacing/>
              <w:rPr>
                <w:rFonts w:ascii="Times New Roman" w:hAnsi="Times New Roman" w:cs="Times New Roman"/>
                <w:sz w:val="18"/>
                <w:szCs w:val="18"/>
              </w:rPr>
            </w:pPr>
          </w:p>
        </w:tc>
      </w:tr>
      <w:tr w:rsidR="00CC65CB" w:rsidRPr="000C3608" w:rsidTr="00A940FA">
        <w:trPr>
          <w:jc w:val="center"/>
        </w:trPr>
        <w:tc>
          <w:tcPr>
            <w:tcW w:w="3345"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1</w:t>
            </w:r>
          </w:p>
        </w:tc>
        <w:tc>
          <w:tcPr>
            <w:tcW w:w="2551"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w:t>
            </w:r>
          </w:p>
        </w:tc>
        <w:tc>
          <w:tcPr>
            <w:tcW w:w="907"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3</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bookmarkStart w:id="14" w:name="P354"/>
            <w:bookmarkEnd w:id="14"/>
            <w:r w:rsidRPr="000C3608">
              <w:rPr>
                <w:rFonts w:ascii="Times New Roman" w:hAnsi="Times New Roman" w:cs="Times New Roman"/>
                <w:sz w:val="18"/>
                <w:szCs w:val="18"/>
              </w:rPr>
              <w:t>4</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5</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w:t>
            </w:r>
          </w:p>
        </w:tc>
        <w:tc>
          <w:tcPr>
            <w:tcW w:w="1134"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w:t>
            </w:r>
          </w:p>
        </w:tc>
        <w:tc>
          <w:tcPr>
            <w:tcW w:w="2615" w:type="dxa"/>
            <w:vAlign w:val="center"/>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w:t>
            </w:r>
          </w:p>
        </w:tc>
      </w:tr>
      <w:tr w:rsidR="00CC65CB" w:rsidRPr="000C3608" w:rsidTr="00A940FA">
        <w:trPr>
          <w:jc w:val="center"/>
        </w:trPr>
        <w:tc>
          <w:tcPr>
            <w:tcW w:w="15088" w:type="dxa"/>
            <w:gridSpan w:val="9"/>
          </w:tcPr>
          <w:p w:rsidR="00CC65CB" w:rsidRPr="000C3608" w:rsidRDefault="00CC65CB" w:rsidP="00CC65CB">
            <w:pPr>
              <w:spacing w:line="240" w:lineRule="auto"/>
              <w:ind w:firstLine="540"/>
              <w:outlineLvl w:val="2"/>
              <w:rPr>
                <w:rFonts w:ascii="Times New Roman" w:hAnsi="Times New Roman" w:cs="Times New Roman"/>
                <w:spacing w:val="2"/>
                <w:sz w:val="18"/>
                <w:szCs w:val="18"/>
              </w:rPr>
            </w:pPr>
            <w:r w:rsidRPr="000C3608">
              <w:rPr>
                <w:rFonts w:ascii="Times New Roman" w:hAnsi="Times New Roman" w:cs="Times New Roman"/>
                <w:spacing w:val="2"/>
                <w:sz w:val="18"/>
                <w:szCs w:val="18"/>
              </w:rPr>
              <w:t xml:space="preserve">Целью Программы являются </w:t>
            </w:r>
          </w:p>
        </w:tc>
      </w:tr>
      <w:tr w:rsidR="00CC65CB" w:rsidRPr="000C3608" w:rsidTr="00A940FA">
        <w:trPr>
          <w:jc w:val="center"/>
        </w:trPr>
        <w:tc>
          <w:tcPr>
            <w:tcW w:w="3345"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color w:val="000000"/>
                <w:sz w:val="18"/>
                <w:szCs w:val="18"/>
              </w:rPr>
              <w:t>Развитие комплексной системы профилактики</w:t>
            </w:r>
            <w:r w:rsidRPr="000C3608">
              <w:rPr>
                <w:rFonts w:ascii="Times New Roman" w:hAnsi="Times New Roman" w:cs="Times New Roman"/>
                <w:sz w:val="18"/>
                <w:szCs w:val="18"/>
              </w:rPr>
              <w:t xml:space="preserve"> терроризма</w:t>
            </w:r>
            <w:r w:rsidRPr="000C3608">
              <w:rPr>
                <w:rFonts w:ascii="Times New Roman" w:hAnsi="Times New Roman" w:cs="Times New Roman"/>
                <w:color w:val="000000"/>
                <w:sz w:val="18"/>
                <w:szCs w:val="18"/>
              </w:rPr>
              <w:t xml:space="preserve">  и предупреждения </w:t>
            </w:r>
            <w:r w:rsidRPr="000C3608">
              <w:rPr>
                <w:rFonts w:ascii="Times New Roman" w:hAnsi="Times New Roman" w:cs="Times New Roman"/>
                <w:sz w:val="18"/>
                <w:szCs w:val="18"/>
              </w:rPr>
              <w:t>экстремизма на территории Беленского сельсовета Карасукского района Новосибирской области.</w:t>
            </w:r>
          </w:p>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Обеспечение условий для успешной социокультурной адаптации молодежи из числа мигрантов.             </w:t>
            </w:r>
          </w:p>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Противодействие проникновению в общественное сознание идей религиозного фундаментализма, экстремизма и      нетерпимости.                                       </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 xml:space="preserve"> </w:t>
            </w:r>
          </w:p>
        </w:tc>
        <w:tc>
          <w:tcPr>
            <w:tcW w:w="2551" w:type="dxa"/>
          </w:tcPr>
          <w:p w:rsidR="00CC65CB" w:rsidRPr="000C3608" w:rsidRDefault="00CC65CB" w:rsidP="00CC65CB">
            <w:pPr>
              <w:spacing w:line="240" w:lineRule="auto"/>
              <w:contextualSpacing/>
              <w:rPr>
                <w:rFonts w:ascii="Times New Roman" w:hAnsi="Times New Roman" w:cs="Times New Roman"/>
                <w:color w:val="000000"/>
                <w:sz w:val="18"/>
                <w:szCs w:val="18"/>
              </w:rPr>
            </w:pPr>
            <w:r w:rsidRPr="000C3608">
              <w:rPr>
                <w:rFonts w:ascii="Times New Roman" w:hAnsi="Times New Roman" w:cs="Times New Roman"/>
                <w:sz w:val="18"/>
                <w:szCs w:val="18"/>
              </w:rPr>
              <w:t>Целевой индикатор 1</w:t>
            </w:r>
            <w:r w:rsidRPr="000C3608">
              <w:rPr>
                <w:rFonts w:ascii="Times New Roman" w:hAnsi="Times New Roman" w:cs="Times New Roman"/>
                <w:color w:val="000000"/>
                <w:sz w:val="18"/>
                <w:szCs w:val="18"/>
              </w:rPr>
              <w:t xml:space="preserve"> Количество проведенных(лекций) профилактических мероприятий с  населением способствующих</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color w:val="000000"/>
                <w:sz w:val="18"/>
                <w:szCs w:val="18"/>
              </w:rPr>
              <w:t xml:space="preserve"> профилактики</w:t>
            </w:r>
            <w:r w:rsidRPr="000C3608">
              <w:rPr>
                <w:rFonts w:ascii="Times New Roman" w:hAnsi="Times New Roman" w:cs="Times New Roman"/>
                <w:sz w:val="18"/>
                <w:szCs w:val="18"/>
              </w:rPr>
              <w:t xml:space="preserve"> терроризма</w:t>
            </w:r>
            <w:r w:rsidRPr="000C3608">
              <w:rPr>
                <w:rFonts w:ascii="Times New Roman" w:hAnsi="Times New Roman" w:cs="Times New Roman"/>
                <w:color w:val="000000"/>
                <w:sz w:val="18"/>
                <w:szCs w:val="18"/>
              </w:rPr>
              <w:t xml:space="preserve">  и предупреждения </w:t>
            </w:r>
            <w:r w:rsidRPr="000C3608">
              <w:rPr>
                <w:rFonts w:ascii="Times New Roman" w:hAnsi="Times New Roman" w:cs="Times New Roman"/>
                <w:sz w:val="18"/>
                <w:szCs w:val="18"/>
              </w:rPr>
              <w:t>экстремизма на территории Беленского сельсовета Карасукского района Новосибирской области.</w:t>
            </w:r>
          </w:p>
        </w:tc>
        <w:tc>
          <w:tcPr>
            <w:tcW w:w="907" w:type="dxa"/>
          </w:tcPr>
          <w:p w:rsidR="00CC65CB" w:rsidRPr="000C3608" w:rsidRDefault="00CC65CB" w:rsidP="00CC65CB">
            <w:pPr>
              <w:spacing w:line="240" w:lineRule="auto"/>
              <w:contextualSpacing/>
              <w:rPr>
                <w:rFonts w:ascii="Times New Roman" w:hAnsi="Times New Roman" w:cs="Times New Roman"/>
                <w:sz w:val="18"/>
                <w:szCs w:val="18"/>
                <w:lang w:val="en-US"/>
              </w:rPr>
            </w:pPr>
            <w:r w:rsidRPr="000C3608">
              <w:rPr>
                <w:rFonts w:ascii="Times New Roman" w:hAnsi="Times New Roman" w:cs="Times New Roman"/>
                <w:sz w:val="18"/>
                <w:szCs w:val="18"/>
                <w:lang w:val="en-US"/>
              </w:rPr>
              <w:t>1</w:t>
            </w:r>
          </w:p>
        </w:tc>
        <w:tc>
          <w:tcPr>
            <w:tcW w:w="1134" w:type="dxa"/>
          </w:tcPr>
          <w:p w:rsidR="00CC65CB" w:rsidRPr="000C3608" w:rsidRDefault="00CC65CB" w:rsidP="00CC65CB">
            <w:pPr>
              <w:spacing w:line="240" w:lineRule="auto"/>
              <w:contextualSpacing/>
              <w:rPr>
                <w:rFonts w:ascii="Times New Roman" w:hAnsi="Times New Roman" w:cs="Times New Roman"/>
                <w:sz w:val="18"/>
                <w:szCs w:val="18"/>
                <w:lang w:val="en-US"/>
              </w:rPr>
            </w:pPr>
            <w:r w:rsidRPr="000C3608">
              <w:rPr>
                <w:rFonts w:ascii="Times New Roman" w:hAnsi="Times New Roman" w:cs="Times New Roman"/>
                <w:sz w:val="18"/>
                <w:szCs w:val="18"/>
                <w:lang w:val="en-US"/>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lang w:val="en-US"/>
              </w:rPr>
            </w:pPr>
            <w:r w:rsidRPr="000C3608">
              <w:rPr>
                <w:rFonts w:ascii="Times New Roman" w:hAnsi="Times New Roman" w:cs="Times New Roman"/>
                <w:sz w:val="18"/>
                <w:szCs w:val="18"/>
                <w:lang w:val="en-US"/>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lang w:val="en-US"/>
              </w:rPr>
            </w:pPr>
            <w:r w:rsidRPr="000C3608">
              <w:rPr>
                <w:rFonts w:ascii="Times New Roman" w:hAnsi="Times New Roman" w:cs="Times New Roman"/>
                <w:sz w:val="18"/>
                <w:szCs w:val="18"/>
                <w:lang w:val="en-US"/>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lang w:val="en-US"/>
              </w:rPr>
            </w:pPr>
            <w:r w:rsidRPr="000C3608">
              <w:rPr>
                <w:rFonts w:ascii="Times New Roman" w:hAnsi="Times New Roman" w:cs="Times New Roman"/>
                <w:sz w:val="18"/>
                <w:szCs w:val="18"/>
                <w:lang w:val="en-US"/>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lang w:val="en-US"/>
              </w:rPr>
            </w:pPr>
            <w:r w:rsidRPr="000C3608">
              <w:rPr>
                <w:rFonts w:ascii="Times New Roman" w:hAnsi="Times New Roman" w:cs="Times New Roman"/>
                <w:sz w:val="18"/>
                <w:szCs w:val="18"/>
                <w:lang w:val="en-US"/>
              </w:rPr>
              <w:t>4</w:t>
            </w:r>
          </w:p>
        </w:tc>
        <w:tc>
          <w:tcPr>
            <w:tcW w:w="2615" w:type="dxa"/>
          </w:tcPr>
          <w:p w:rsidR="00CC65CB" w:rsidRPr="000C3608" w:rsidRDefault="00CC65CB" w:rsidP="00CC65CB">
            <w:pPr>
              <w:spacing w:line="240" w:lineRule="auto"/>
              <w:contextualSpacing/>
              <w:rPr>
                <w:rFonts w:ascii="Times New Roman" w:hAnsi="Times New Roman" w:cs="Times New Roman"/>
                <w:color w:val="000000"/>
                <w:sz w:val="18"/>
                <w:szCs w:val="18"/>
              </w:rPr>
            </w:pPr>
            <w:r w:rsidRPr="000C3608">
              <w:rPr>
                <w:rFonts w:ascii="Times New Roman" w:hAnsi="Times New Roman" w:cs="Times New Roman"/>
                <w:color w:val="000000"/>
                <w:sz w:val="18"/>
                <w:szCs w:val="18"/>
              </w:rPr>
              <w:t>К концу 2021 года планируется провести не менее 16 профилактических мероприятий (лекций,бесед)</w:t>
            </w:r>
          </w:p>
          <w:p w:rsidR="00CC65CB" w:rsidRPr="000C3608" w:rsidRDefault="00CC65CB" w:rsidP="00CC65CB">
            <w:pPr>
              <w:spacing w:line="240" w:lineRule="auto"/>
              <w:contextualSpacing/>
              <w:rPr>
                <w:rFonts w:ascii="Times New Roman" w:hAnsi="Times New Roman" w:cs="Times New Roman"/>
                <w:color w:val="000000"/>
                <w:sz w:val="18"/>
                <w:szCs w:val="18"/>
              </w:rPr>
            </w:pPr>
            <w:r w:rsidRPr="000C3608">
              <w:rPr>
                <w:rFonts w:ascii="Times New Roman" w:hAnsi="Times New Roman" w:cs="Times New Roman"/>
                <w:color w:val="000000"/>
                <w:sz w:val="18"/>
                <w:szCs w:val="18"/>
              </w:rPr>
              <w:t>с населением Беленского сельсовета</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Карасукского района Новосибирской области</w:t>
            </w:r>
          </w:p>
        </w:tc>
      </w:tr>
      <w:tr w:rsidR="00CC65CB" w:rsidRPr="000C3608" w:rsidTr="00A940FA">
        <w:trPr>
          <w:jc w:val="center"/>
        </w:trPr>
        <w:tc>
          <w:tcPr>
            <w:tcW w:w="3345" w:type="dxa"/>
          </w:tcPr>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Совершенствование форм и методов работы органов местного самоуправления по профилактике </w:t>
            </w:r>
            <w:r w:rsidRPr="000C3608">
              <w:rPr>
                <w:rFonts w:ascii="Times New Roman" w:hAnsi="Times New Roman" w:cs="Times New Roman"/>
                <w:sz w:val="18"/>
                <w:szCs w:val="18"/>
              </w:rPr>
              <w:lastRenderedPageBreak/>
              <w:t xml:space="preserve">проявлений ксенофобии, национальной и расовой  нетерпимости, противодействию этнической   дискриминации.                                      </w:t>
            </w:r>
          </w:p>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Повышение уровня компетентности сотрудников муниципальных учреждений в вопросах миграционной и национальной политики, способах формирования толерантной среды и противодействия экстремизму.    </w:t>
            </w:r>
          </w:p>
          <w:p w:rsidR="00CC65CB" w:rsidRPr="000C3608" w:rsidRDefault="00CC65CB" w:rsidP="00CC65CB">
            <w:pPr>
              <w:spacing w:line="240" w:lineRule="auto"/>
              <w:contextualSpacing/>
              <w:rPr>
                <w:rFonts w:ascii="Times New Roman" w:hAnsi="Times New Roman" w:cs="Times New Roman"/>
                <w:color w:val="FF0000"/>
                <w:sz w:val="18"/>
                <w:szCs w:val="18"/>
              </w:rPr>
            </w:pPr>
            <w:r w:rsidRPr="000C3608">
              <w:rPr>
                <w:rFonts w:ascii="Times New Roman" w:hAnsi="Times New Roman" w:cs="Times New Roman"/>
                <w:sz w:val="18"/>
                <w:szCs w:val="18"/>
              </w:rPr>
              <w:t xml:space="preserve">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tc>
        <w:tc>
          <w:tcPr>
            <w:tcW w:w="2551" w:type="dxa"/>
          </w:tcPr>
          <w:p w:rsidR="00CC65CB" w:rsidRPr="000C3608" w:rsidRDefault="00CC65CB" w:rsidP="00CC65CB">
            <w:pPr>
              <w:spacing w:line="240" w:lineRule="auto"/>
              <w:contextualSpacing/>
              <w:rPr>
                <w:rFonts w:ascii="Times New Roman" w:eastAsia="Calibri" w:hAnsi="Times New Roman" w:cs="Times New Roman"/>
                <w:sz w:val="18"/>
                <w:szCs w:val="18"/>
                <w:lang w:eastAsia="en-US"/>
              </w:rPr>
            </w:pPr>
            <w:r w:rsidRPr="000C3608">
              <w:rPr>
                <w:rFonts w:ascii="Times New Roman" w:hAnsi="Times New Roman" w:cs="Times New Roman"/>
                <w:sz w:val="18"/>
                <w:szCs w:val="18"/>
              </w:rPr>
              <w:lastRenderedPageBreak/>
              <w:t>Целевой индикатор 1</w:t>
            </w:r>
            <w:r w:rsidRPr="000C3608">
              <w:rPr>
                <w:rFonts w:ascii="Times New Roman" w:eastAsia="Calibri" w:hAnsi="Times New Roman" w:cs="Times New Roman"/>
                <w:sz w:val="18"/>
                <w:szCs w:val="18"/>
                <w:lang w:eastAsia="en-US"/>
              </w:rPr>
              <w:t xml:space="preserve"> </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 xml:space="preserve">Размещение инструкций о действиях при угрозе </w:t>
            </w:r>
            <w:r w:rsidRPr="000C3608">
              <w:rPr>
                <w:rFonts w:ascii="Times New Roman" w:hAnsi="Times New Roman" w:cs="Times New Roman"/>
                <w:sz w:val="18"/>
                <w:szCs w:val="18"/>
              </w:rPr>
              <w:lastRenderedPageBreak/>
              <w:t>экстремизма и терроризма в местах массового пребывания</w:t>
            </w:r>
          </w:p>
        </w:tc>
        <w:tc>
          <w:tcPr>
            <w:tcW w:w="907" w:type="dxa"/>
          </w:tcPr>
          <w:p w:rsidR="00CC65CB" w:rsidRPr="000C3608" w:rsidRDefault="00CC65CB" w:rsidP="00CC65CB">
            <w:pPr>
              <w:spacing w:line="240" w:lineRule="auto"/>
              <w:contextualSpacing/>
              <w:rPr>
                <w:rFonts w:ascii="Times New Roman" w:hAnsi="Times New Roman" w:cs="Times New Roman"/>
                <w:sz w:val="18"/>
                <w:szCs w:val="18"/>
              </w:rPr>
            </w:pP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Ед.</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10</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10</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10</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10</w:t>
            </w:r>
          </w:p>
        </w:tc>
        <w:tc>
          <w:tcPr>
            <w:tcW w:w="2615" w:type="dxa"/>
          </w:tcPr>
          <w:p w:rsidR="00CC65CB" w:rsidRPr="000C3608" w:rsidRDefault="00CC65CB" w:rsidP="00CC65CB">
            <w:pPr>
              <w:spacing w:line="240" w:lineRule="auto"/>
              <w:contextualSpacing/>
              <w:rPr>
                <w:rFonts w:ascii="Times New Roman" w:hAnsi="Times New Roman" w:cs="Times New Roman"/>
                <w:color w:val="000000"/>
                <w:sz w:val="18"/>
                <w:szCs w:val="18"/>
              </w:rPr>
            </w:pPr>
            <w:r w:rsidRPr="000C3608">
              <w:rPr>
                <w:rFonts w:ascii="Times New Roman" w:hAnsi="Times New Roman" w:cs="Times New Roman"/>
                <w:color w:val="000000"/>
                <w:sz w:val="18"/>
                <w:szCs w:val="18"/>
              </w:rPr>
              <w:t xml:space="preserve">К концу 2021 года доля охвата профилактическими мероприятиями  населения </w:t>
            </w:r>
            <w:r w:rsidRPr="000C3608">
              <w:rPr>
                <w:rFonts w:ascii="Times New Roman" w:hAnsi="Times New Roman" w:cs="Times New Roman"/>
                <w:color w:val="000000"/>
                <w:sz w:val="18"/>
                <w:szCs w:val="18"/>
              </w:rPr>
              <w:lastRenderedPageBreak/>
              <w:t>Беленского сельсовета</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Карасукского района Новосибирской области</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 xml:space="preserve">составит 100% </w:t>
            </w:r>
          </w:p>
          <w:p w:rsidR="00CC65CB" w:rsidRPr="000C3608" w:rsidRDefault="00CC65CB" w:rsidP="00CC65CB">
            <w:pPr>
              <w:spacing w:line="240" w:lineRule="auto"/>
              <w:contextualSpacing/>
              <w:rPr>
                <w:rFonts w:ascii="Times New Roman" w:hAnsi="Times New Roman" w:cs="Times New Roman"/>
                <w:color w:val="FF0000"/>
                <w:sz w:val="18"/>
                <w:szCs w:val="18"/>
              </w:rPr>
            </w:pPr>
            <w:r w:rsidRPr="000C3608">
              <w:rPr>
                <w:rFonts w:ascii="Times New Roman" w:hAnsi="Times New Roman" w:cs="Times New Roman"/>
                <w:sz w:val="18"/>
                <w:szCs w:val="18"/>
              </w:rPr>
              <w:t>Размещаются на информационных стендах, а также рассылается по электронным адресам организаций</w:t>
            </w:r>
          </w:p>
        </w:tc>
      </w:tr>
      <w:tr w:rsidR="00CC65CB" w:rsidRPr="000C3608" w:rsidTr="00A940FA">
        <w:trPr>
          <w:trHeight w:val="3690"/>
          <w:jc w:val="center"/>
        </w:trPr>
        <w:tc>
          <w:tcPr>
            <w:tcW w:w="3345" w:type="dxa"/>
          </w:tcPr>
          <w:p w:rsidR="00CC65CB" w:rsidRPr="000C3608" w:rsidRDefault="00CC65CB" w:rsidP="00CC65CB">
            <w:pPr>
              <w:spacing w:line="240" w:lineRule="auto"/>
              <w:contextualSpacing/>
              <w:rPr>
                <w:rFonts w:ascii="Times New Roman" w:hAnsi="Times New Roman" w:cs="Times New Roman"/>
                <w:sz w:val="18"/>
                <w:szCs w:val="18"/>
              </w:rPr>
            </w:pPr>
          </w:p>
        </w:tc>
        <w:tc>
          <w:tcPr>
            <w:tcW w:w="2551" w:type="dxa"/>
          </w:tcPr>
          <w:p w:rsidR="00CC65CB" w:rsidRPr="000C3608" w:rsidRDefault="00CC65CB" w:rsidP="00CC65CB">
            <w:pPr>
              <w:spacing w:line="240" w:lineRule="auto"/>
              <w:contextualSpacing/>
              <w:rPr>
                <w:rFonts w:ascii="Times New Roman" w:eastAsia="Calibri" w:hAnsi="Times New Roman" w:cs="Times New Roman"/>
                <w:sz w:val="18"/>
                <w:szCs w:val="18"/>
                <w:lang w:eastAsia="en-US"/>
              </w:rPr>
            </w:pPr>
            <w:r w:rsidRPr="000C3608">
              <w:rPr>
                <w:rFonts w:ascii="Times New Roman" w:hAnsi="Times New Roman" w:cs="Times New Roman"/>
                <w:sz w:val="18"/>
                <w:szCs w:val="18"/>
              </w:rPr>
              <w:t>Целевой индикатор 2</w:t>
            </w:r>
            <w:r w:rsidRPr="000C3608">
              <w:rPr>
                <w:rFonts w:ascii="Times New Roman" w:eastAsia="Calibri" w:hAnsi="Times New Roman" w:cs="Times New Roman"/>
                <w:sz w:val="18"/>
                <w:szCs w:val="18"/>
                <w:lang w:eastAsia="en-US"/>
              </w:rPr>
              <w:t xml:space="preserve"> </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Проведение обследований территорий жилого массива, школ, детских садов, объектов культуры, торговых центров, административных зданий на предмет выявления надписей экстремистского характера</w:t>
            </w:r>
          </w:p>
        </w:tc>
        <w:tc>
          <w:tcPr>
            <w:tcW w:w="907" w:type="dxa"/>
          </w:tcPr>
          <w:p w:rsidR="00CC65CB" w:rsidRPr="000C3608" w:rsidRDefault="00CC65CB" w:rsidP="00CC65CB">
            <w:pPr>
              <w:spacing w:line="240" w:lineRule="auto"/>
              <w:contextualSpacing/>
              <w:rPr>
                <w:rFonts w:ascii="Times New Roman" w:hAnsi="Times New Roman" w:cs="Times New Roman"/>
                <w:sz w:val="18"/>
                <w:szCs w:val="18"/>
              </w:rPr>
            </w:pP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2615"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Проводится комиссией сельсовета ежеквартально</w:t>
            </w:r>
          </w:p>
        </w:tc>
      </w:tr>
      <w:tr w:rsidR="00CC65CB" w:rsidRPr="000C3608" w:rsidTr="00A940FA">
        <w:trPr>
          <w:trHeight w:val="3060"/>
          <w:jc w:val="center"/>
        </w:trPr>
        <w:tc>
          <w:tcPr>
            <w:tcW w:w="3345" w:type="dxa"/>
          </w:tcPr>
          <w:p w:rsidR="00CC65CB" w:rsidRPr="000C3608" w:rsidRDefault="00CC65CB" w:rsidP="00CC65CB">
            <w:pPr>
              <w:spacing w:line="240" w:lineRule="auto"/>
              <w:contextualSpacing/>
              <w:rPr>
                <w:rFonts w:ascii="Times New Roman" w:hAnsi="Times New Roman" w:cs="Times New Roman"/>
                <w:sz w:val="18"/>
                <w:szCs w:val="18"/>
              </w:rPr>
            </w:pPr>
          </w:p>
        </w:tc>
        <w:tc>
          <w:tcPr>
            <w:tcW w:w="2551"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Организация размещения памяток в местах массового пребывания людей, содержащих разъяснение понятия "экстремизм" и рекомендаций по действиям в случае обнаружения признаков экстремизма</w:t>
            </w:r>
          </w:p>
        </w:tc>
        <w:tc>
          <w:tcPr>
            <w:tcW w:w="907" w:type="dxa"/>
          </w:tcPr>
          <w:p w:rsidR="00CC65CB" w:rsidRPr="000C3608" w:rsidRDefault="00CC65CB" w:rsidP="00CC65CB">
            <w:pPr>
              <w:spacing w:line="240" w:lineRule="auto"/>
              <w:contextualSpacing/>
              <w:rPr>
                <w:rFonts w:ascii="Times New Roman" w:hAnsi="Times New Roman" w:cs="Times New Roman"/>
                <w:sz w:val="18"/>
                <w:szCs w:val="18"/>
              </w:rPr>
            </w:pP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200</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200</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200</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200</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200</w:t>
            </w:r>
          </w:p>
        </w:tc>
        <w:tc>
          <w:tcPr>
            <w:tcW w:w="2615"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Размещение памяток на информационных стендах, а также рассылается по электронным адресам организаций.</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При обходе населения раздача памяток.</w:t>
            </w:r>
          </w:p>
        </w:tc>
      </w:tr>
      <w:tr w:rsidR="00CC65CB" w:rsidRPr="000C3608" w:rsidTr="00A940FA">
        <w:trPr>
          <w:trHeight w:val="750"/>
          <w:jc w:val="center"/>
        </w:trPr>
        <w:tc>
          <w:tcPr>
            <w:tcW w:w="3345" w:type="dxa"/>
          </w:tcPr>
          <w:p w:rsidR="00CC65CB" w:rsidRPr="000C3608" w:rsidRDefault="00CC65CB" w:rsidP="00CC65CB">
            <w:pPr>
              <w:spacing w:line="240" w:lineRule="auto"/>
              <w:contextualSpacing/>
              <w:rPr>
                <w:rFonts w:ascii="Times New Roman" w:hAnsi="Times New Roman" w:cs="Times New Roman"/>
                <w:color w:val="000000"/>
                <w:sz w:val="18"/>
                <w:szCs w:val="18"/>
              </w:rPr>
            </w:pPr>
          </w:p>
          <w:p w:rsidR="00CC65CB" w:rsidRPr="000C3608" w:rsidRDefault="00CC65CB" w:rsidP="00CC65CB">
            <w:pPr>
              <w:spacing w:line="240" w:lineRule="auto"/>
              <w:contextualSpacing/>
              <w:rPr>
                <w:rFonts w:ascii="Times New Roman" w:hAnsi="Times New Roman" w:cs="Times New Roman"/>
                <w:color w:val="FF0000"/>
                <w:sz w:val="18"/>
                <w:szCs w:val="18"/>
              </w:rPr>
            </w:pPr>
            <w:r w:rsidRPr="000C3608">
              <w:rPr>
                <w:rFonts w:ascii="Times New Roman" w:hAnsi="Times New Roman" w:cs="Times New Roman"/>
                <w:color w:val="000000"/>
                <w:sz w:val="18"/>
                <w:szCs w:val="18"/>
              </w:rPr>
              <w:t>Укрепление состояния антитеррористической защищенности социальных объектов Беленского сельсовета</w:t>
            </w:r>
          </w:p>
        </w:tc>
        <w:tc>
          <w:tcPr>
            <w:tcW w:w="2551" w:type="dxa"/>
          </w:tcPr>
          <w:p w:rsidR="00CC65CB" w:rsidRPr="000C3608" w:rsidRDefault="00CC65CB" w:rsidP="00CC65CB">
            <w:pPr>
              <w:spacing w:line="240" w:lineRule="auto"/>
              <w:contextualSpacing/>
              <w:rPr>
                <w:rFonts w:ascii="Times New Roman" w:hAnsi="Times New Roman" w:cs="Times New Roman"/>
                <w:color w:val="FF0000"/>
                <w:sz w:val="18"/>
                <w:szCs w:val="18"/>
              </w:rPr>
            </w:pPr>
            <w:r w:rsidRPr="000C3608">
              <w:rPr>
                <w:rFonts w:ascii="Times New Roman" w:hAnsi="Times New Roman" w:cs="Times New Roman"/>
                <w:sz w:val="18"/>
                <w:szCs w:val="18"/>
              </w:rPr>
              <w:t>Проведение обследований учреждений образования, здравоохранения, культуры, спорта и иных объектов с массовым пребыванием граждан на предмет выполнения мероприятий антитеррористической защищенности</w:t>
            </w:r>
          </w:p>
        </w:tc>
        <w:tc>
          <w:tcPr>
            <w:tcW w:w="907"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Ед.</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1134" w:type="dxa"/>
          </w:tcPr>
          <w:p w:rsidR="00CC65CB" w:rsidRPr="000C3608" w:rsidRDefault="00CC65CB" w:rsidP="00CC65CB">
            <w:pPr>
              <w:spacing w:line="240" w:lineRule="auto"/>
              <w:contextualSpacing/>
              <w:jc w:val="both"/>
              <w:rPr>
                <w:rFonts w:ascii="Times New Roman" w:hAnsi="Times New Roman" w:cs="Times New Roman"/>
                <w:sz w:val="18"/>
                <w:szCs w:val="18"/>
              </w:rPr>
            </w:pPr>
            <w:r w:rsidRPr="000C3608">
              <w:rPr>
                <w:rFonts w:ascii="Times New Roman" w:hAnsi="Times New Roman" w:cs="Times New Roman"/>
                <w:sz w:val="18"/>
                <w:szCs w:val="18"/>
              </w:rPr>
              <w:t>4</w:t>
            </w:r>
          </w:p>
        </w:tc>
        <w:tc>
          <w:tcPr>
            <w:tcW w:w="113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2615"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Проводится комиссией сельсовета ежеквартально с объектамимассового пребывания людей, препятствующее совершению террористического акта</w:t>
            </w:r>
          </w:p>
        </w:tc>
      </w:tr>
    </w:tbl>
    <w:p w:rsidR="00CC65CB" w:rsidRPr="000C3608" w:rsidRDefault="00CC65CB" w:rsidP="00CC65CB">
      <w:pPr>
        <w:spacing w:line="240" w:lineRule="auto"/>
        <w:contextualSpacing/>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Default="00CC65CB" w:rsidP="00CC65CB">
      <w:pPr>
        <w:spacing w:line="240" w:lineRule="auto"/>
        <w:contextualSpacing/>
        <w:jc w:val="right"/>
        <w:rPr>
          <w:rFonts w:ascii="Times New Roman" w:eastAsia="Calibri" w:hAnsi="Times New Roman" w:cs="Times New Roman"/>
          <w:sz w:val="18"/>
          <w:szCs w:val="18"/>
          <w:lang w:eastAsia="en-US"/>
        </w:rPr>
      </w:pPr>
    </w:p>
    <w:p w:rsidR="00A940FA" w:rsidRDefault="00A940FA" w:rsidP="00CC65CB">
      <w:pPr>
        <w:spacing w:line="240" w:lineRule="auto"/>
        <w:contextualSpacing/>
        <w:jc w:val="right"/>
        <w:rPr>
          <w:rFonts w:ascii="Times New Roman" w:eastAsia="Calibri" w:hAnsi="Times New Roman" w:cs="Times New Roman"/>
          <w:sz w:val="18"/>
          <w:szCs w:val="18"/>
          <w:lang w:eastAsia="en-US"/>
        </w:rPr>
      </w:pPr>
    </w:p>
    <w:p w:rsidR="00A940FA" w:rsidRPr="000C3608" w:rsidRDefault="00A940FA"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right"/>
        <w:rPr>
          <w:rFonts w:ascii="Times New Roman" w:eastAsia="Calibri" w:hAnsi="Times New Roman" w:cs="Times New Roman"/>
          <w:sz w:val="18"/>
          <w:szCs w:val="18"/>
          <w:lang w:eastAsia="en-US"/>
        </w:rPr>
      </w:pPr>
      <w:r w:rsidRPr="000C3608">
        <w:rPr>
          <w:rFonts w:ascii="Times New Roman" w:eastAsia="Calibri" w:hAnsi="Times New Roman" w:cs="Times New Roman"/>
          <w:sz w:val="18"/>
          <w:szCs w:val="18"/>
          <w:lang w:eastAsia="en-US"/>
        </w:rPr>
        <w:t>ПРИЛОЖЕНИЕ 2</w:t>
      </w:r>
    </w:p>
    <w:p w:rsidR="00CC65CB" w:rsidRPr="000C3608" w:rsidRDefault="00CC65CB" w:rsidP="00CC65CB">
      <w:pPr>
        <w:spacing w:after="0" w:line="240" w:lineRule="auto"/>
        <w:jc w:val="center"/>
        <w:rPr>
          <w:rFonts w:ascii="Times New Roman" w:hAnsi="Times New Roman" w:cs="Times New Roman"/>
          <w:sz w:val="18"/>
          <w:szCs w:val="18"/>
        </w:rPr>
      </w:pPr>
      <w:r w:rsidRPr="000C3608">
        <w:rPr>
          <w:rFonts w:ascii="Times New Roman" w:hAnsi="Times New Roman" w:cs="Times New Roman"/>
          <w:sz w:val="18"/>
          <w:szCs w:val="18"/>
        </w:rPr>
        <w:t xml:space="preserve">                                                                                                                                                   </w:t>
      </w:r>
      <w:r w:rsidR="000C3608">
        <w:rPr>
          <w:rFonts w:ascii="Times New Roman" w:hAnsi="Times New Roman" w:cs="Times New Roman"/>
          <w:sz w:val="18"/>
          <w:szCs w:val="18"/>
        </w:rPr>
        <w:t xml:space="preserve">                                                            </w:t>
      </w:r>
      <w:r w:rsidRPr="000C3608">
        <w:rPr>
          <w:rFonts w:ascii="Times New Roman" w:hAnsi="Times New Roman" w:cs="Times New Roman"/>
          <w:sz w:val="18"/>
          <w:szCs w:val="18"/>
        </w:rPr>
        <w:t xml:space="preserve">  «Противодействие экстремизму и профилактика терроризма</w:t>
      </w:r>
    </w:p>
    <w:p w:rsidR="00CC65CB" w:rsidRPr="000C3608" w:rsidRDefault="00CC65CB" w:rsidP="00CC65CB">
      <w:pPr>
        <w:spacing w:after="0" w:line="240" w:lineRule="auto"/>
        <w:contextualSpacing/>
        <w:jc w:val="right"/>
        <w:rPr>
          <w:rFonts w:ascii="Times New Roman" w:eastAsia="Calibri" w:hAnsi="Times New Roman" w:cs="Times New Roman"/>
          <w:sz w:val="18"/>
          <w:szCs w:val="18"/>
          <w:lang w:eastAsia="en-US"/>
        </w:rPr>
      </w:pPr>
      <w:r w:rsidRPr="000C3608">
        <w:rPr>
          <w:rFonts w:ascii="Times New Roman" w:eastAsia="Calibri" w:hAnsi="Times New Roman" w:cs="Times New Roman"/>
          <w:sz w:val="18"/>
          <w:szCs w:val="18"/>
          <w:lang w:eastAsia="en-US"/>
        </w:rPr>
        <w:t xml:space="preserve">  </w:t>
      </w:r>
      <w:r w:rsidRPr="000C3608">
        <w:rPr>
          <w:rFonts w:ascii="Times New Roman" w:hAnsi="Times New Roman" w:cs="Times New Roman"/>
          <w:sz w:val="18"/>
          <w:szCs w:val="18"/>
        </w:rPr>
        <w:t xml:space="preserve">                                                                                                                                               на территории Беленского сельсовета Карасукского района</w:t>
      </w:r>
      <w:r w:rsidRPr="000C3608">
        <w:rPr>
          <w:rFonts w:ascii="Times New Roman" w:eastAsia="Calibri" w:hAnsi="Times New Roman" w:cs="Times New Roman"/>
          <w:sz w:val="18"/>
          <w:szCs w:val="18"/>
          <w:lang w:eastAsia="en-US"/>
        </w:rPr>
        <w:t xml:space="preserve"> Новосибирской области</w:t>
      </w:r>
    </w:p>
    <w:p w:rsidR="00CC65CB" w:rsidRPr="000C3608" w:rsidRDefault="00CC65CB" w:rsidP="00CC65CB">
      <w:pPr>
        <w:spacing w:after="0" w:line="240" w:lineRule="auto"/>
        <w:rPr>
          <w:rFonts w:ascii="Times New Roman" w:hAnsi="Times New Roman" w:cs="Times New Roman"/>
          <w:sz w:val="18"/>
          <w:szCs w:val="18"/>
        </w:rPr>
      </w:pPr>
      <w:r w:rsidRPr="000C3608">
        <w:rPr>
          <w:rFonts w:ascii="Times New Roman" w:hAnsi="Times New Roman" w:cs="Times New Roman"/>
          <w:sz w:val="18"/>
          <w:szCs w:val="18"/>
        </w:rPr>
        <w:t xml:space="preserve">                                                                                                                                                                                             </w:t>
      </w:r>
    </w:p>
    <w:p w:rsidR="00CC65CB" w:rsidRPr="000C3608" w:rsidRDefault="00CC65CB" w:rsidP="00CC65CB">
      <w:pPr>
        <w:spacing w:after="0" w:line="240" w:lineRule="auto"/>
        <w:jc w:val="center"/>
        <w:rPr>
          <w:rFonts w:ascii="Times New Roman" w:hAnsi="Times New Roman" w:cs="Times New Roman"/>
          <w:sz w:val="18"/>
          <w:szCs w:val="18"/>
        </w:rPr>
      </w:pPr>
      <w:r w:rsidRPr="000C3608">
        <w:rPr>
          <w:rFonts w:ascii="Times New Roman" w:hAnsi="Times New Roman" w:cs="Times New Roman"/>
          <w:sz w:val="18"/>
          <w:szCs w:val="18"/>
        </w:rPr>
        <w:t xml:space="preserve">                                                                                                                                                                                       на 2019-2021годы"от 00.00.2018№</w:t>
      </w:r>
    </w:p>
    <w:p w:rsidR="00CC65CB" w:rsidRPr="000C3608" w:rsidRDefault="00CC65CB" w:rsidP="00CC65CB">
      <w:pPr>
        <w:spacing w:after="0" w:line="240" w:lineRule="auto"/>
        <w:contextualSpacing/>
        <w:jc w:val="right"/>
        <w:rPr>
          <w:rFonts w:ascii="Times New Roman" w:eastAsia="Calibri" w:hAnsi="Times New Roman" w:cs="Times New Roman"/>
          <w:sz w:val="18"/>
          <w:szCs w:val="18"/>
          <w:lang w:eastAsia="en-US"/>
        </w:rPr>
      </w:pPr>
    </w:p>
    <w:p w:rsidR="00CC65CB" w:rsidRPr="000C3608" w:rsidRDefault="00CC65CB" w:rsidP="00CC65CB">
      <w:pPr>
        <w:spacing w:line="240" w:lineRule="auto"/>
        <w:contextualSpacing/>
        <w:jc w:val="center"/>
        <w:rPr>
          <w:rFonts w:ascii="Times New Roman" w:hAnsi="Times New Roman" w:cs="Times New Roman"/>
          <w:sz w:val="18"/>
          <w:szCs w:val="18"/>
        </w:rPr>
      </w:pPr>
    </w:p>
    <w:p w:rsidR="00CC65CB" w:rsidRPr="000C3608" w:rsidRDefault="00CC65CB" w:rsidP="00CC65CB">
      <w:pPr>
        <w:spacing w:line="240" w:lineRule="auto"/>
        <w:contextualSpacing/>
        <w:jc w:val="center"/>
        <w:rPr>
          <w:rFonts w:ascii="Times New Roman" w:hAnsi="Times New Roman" w:cs="Times New Roman"/>
          <w:sz w:val="18"/>
          <w:szCs w:val="18"/>
        </w:rPr>
      </w:pPr>
      <w:r w:rsidRPr="000C3608">
        <w:rPr>
          <w:rFonts w:ascii="Times New Roman" w:hAnsi="Times New Roman" w:cs="Times New Roman"/>
          <w:sz w:val="18"/>
          <w:szCs w:val="18"/>
        </w:rPr>
        <w:t>ОСНОВНЫЕ МЕРОПРИЯТИЯ</w:t>
      </w:r>
    </w:p>
    <w:p w:rsidR="00CC65CB" w:rsidRPr="000C3608" w:rsidRDefault="00CC65CB" w:rsidP="00CC65CB">
      <w:pPr>
        <w:spacing w:line="240" w:lineRule="auto"/>
        <w:jc w:val="center"/>
        <w:rPr>
          <w:rFonts w:ascii="Times New Roman" w:hAnsi="Times New Roman" w:cs="Times New Roman"/>
          <w:sz w:val="18"/>
          <w:szCs w:val="18"/>
        </w:rPr>
      </w:pPr>
      <w:r w:rsidRPr="000C3608">
        <w:rPr>
          <w:rFonts w:ascii="Times New Roman" w:hAnsi="Times New Roman" w:cs="Times New Roman"/>
          <w:sz w:val="18"/>
          <w:szCs w:val="18"/>
        </w:rPr>
        <w:t xml:space="preserve">   муниципальной программы                                                                                                                                                    </w:t>
      </w:r>
    </w:p>
    <w:p w:rsidR="00CC65CB" w:rsidRPr="000C3608" w:rsidRDefault="00CC65CB" w:rsidP="000C3608">
      <w:pPr>
        <w:spacing w:after="0" w:line="240" w:lineRule="auto"/>
        <w:jc w:val="center"/>
        <w:rPr>
          <w:rFonts w:ascii="Times New Roman" w:hAnsi="Times New Roman" w:cs="Times New Roman"/>
          <w:sz w:val="18"/>
          <w:szCs w:val="18"/>
        </w:rPr>
      </w:pPr>
      <w:r w:rsidRPr="000C3608">
        <w:rPr>
          <w:rFonts w:ascii="Times New Roman" w:hAnsi="Times New Roman" w:cs="Times New Roman"/>
          <w:sz w:val="18"/>
          <w:szCs w:val="18"/>
        </w:rPr>
        <w:t xml:space="preserve"> «Противодействие экстремизму и профилактика терроризма на территории</w:t>
      </w:r>
    </w:p>
    <w:p w:rsidR="00CC65CB" w:rsidRPr="000C3608" w:rsidRDefault="00CC65CB" w:rsidP="000C3608">
      <w:pPr>
        <w:spacing w:after="0" w:line="240" w:lineRule="auto"/>
        <w:contextualSpacing/>
        <w:jc w:val="center"/>
        <w:rPr>
          <w:rFonts w:ascii="Times New Roman" w:hAnsi="Times New Roman" w:cs="Times New Roman"/>
          <w:sz w:val="18"/>
          <w:szCs w:val="18"/>
        </w:rPr>
      </w:pPr>
      <w:r w:rsidRPr="000C3608">
        <w:rPr>
          <w:rFonts w:ascii="Times New Roman" w:hAnsi="Times New Roman" w:cs="Times New Roman"/>
          <w:sz w:val="18"/>
          <w:szCs w:val="18"/>
        </w:rPr>
        <w:t xml:space="preserve"> Беленского сельсовета Карасукского района Новосибирской области</w:t>
      </w:r>
    </w:p>
    <w:p w:rsidR="00CC65CB" w:rsidRPr="000C3608" w:rsidRDefault="00CC65CB" w:rsidP="000C3608">
      <w:pPr>
        <w:spacing w:after="0" w:line="240" w:lineRule="auto"/>
        <w:contextualSpacing/>
        <w:jc w:val="center"/>
        <w:rPr>
          <w:rFonts w:ascii="Times New Roman" w:hAnsi="Times New Roman" w:cs="Times New Roman"/>
          <w:sz w:val="18"/>
          <w:szCs w:val="18"/>
        </w:rPr>
      </w:pPr>
      <w:r w:rsidRPr="000C3608">
        <w:rPr>
          <w:rFonts w:ascii="Times New Roman" w:hAnsi="Times New Roman" w:cs="Times New Roman"/>
          <w:sz w:val="18"/>
          <w:szCs w:val="18"/>
        </w:rPr>
        <w:t>на 2019-2021годы</w:t>
      </w:r>
    </w:p>
    <w:p w:rsidR="00CC65CB" w:rsidRPr="000C3608" w:rsidRDefault="00CC65CB" w:rsidP="000C3608">
      <w:pPr>
        <w:spacing w:after="0" w:line="240" w:lineRule="auto"/>
        <w:contextualSpacing/>
        <w:jc w:val="center"/>
        <w:rPr>
          <w:rFonts w:ascii="Times New Roman" w:hAnsi="Times New Roman" w:cs="Times New Roman"/>
          <w:sz w:val="18"/>
          <w:szCs w:val="18"/>
        </w:rPr>
      </w:pPr>
    </w:p>
    <w:tbl>
      <w:tblPr>
        <w:tblW w:w="15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2"/>
        <w:gridCol w:w="2544"/>
        <w:gridCol w:w="942"/>
        <w:gridCol w:w="8210"/>
      </w:tblGrid>
      <w:tr w:rsidR="00CC65CB" w:rsidRPr="000C3608" w:rsidTr="00A940FA">
        <w:trPr>
          <w:trHeight w:val="145"/>
          <w:jc w:val="center"/>
        </w:trPr>
        <w:tc>
          <w:tcPr>
            <w:tcW w:w="339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Наименование основного мероприятия</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исполнители программных мероприятий</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Срок реализации</w:t>
            </w:r>
          </w:p>
        </w:tc>
        <w:tc>
          <w:tcPr>
            <w:tcW w:w="8210"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Ожидаемый результат (краткое описание)</w:t>
            </w:r>
          </w:p>
        </w:tc>
      </w:tr>
      <w:tr w:rsidR="00CC65CB" w:rsidRPr="000C3608" w:rsidTr="00A940FA">
        <w:trPr>
          <w:trHeight w:val="145"/>
          <w:jc w:val="center"/>
        </w:trPr>
        <w:tc>
          <w:tcPr>
            <w:tcW w:w="339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1</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bookmarkStart w:id="15" w:name="P441"/>
            <w:bookmarkEnd w:id="15"/>
            <w:r w:rsidRPr="000C3608">
              <w:rPr>
                <w:rFonts w:ascii="Times New Roman" w:hAnsi="Times New Roman" w:cs="Times New Roman"/>
                <w:sz w:val="18"/>
                <w:szCs w:val="18"/>
              </w:rPr>
              <w:t>3</w:t>
            </w:r>
          </w:p>
        </w:tc>
        <w:tc>
          <w:tcPr>
            <w:tcW w:w="8210" w:type="dxa"/>
          </w:tcPr>
          <w:p w:rsidR="00CC65CB" w:rsidRPr="000C3608" w:rsidRDefault="00CC65CB" w:rsidP="00CC65CB">
            <w:pPr>
              <w:spacing w:line="240" w:lineRule="auto"/>
              <w:contextualSpacing/>
              <w:rPr>
                <w:rFonts w:ascii="Times New Roman" w:hAnsi="Times New Roman" w:cs="Times New Roman"/>
                <w:sz w:val="18"/>
                <w:szCs w:val="18"/>
              </w:rPr>
            </w:pPr>
            <w:bookmarkStart w:id="16" w:name="P442"/>
            <w:bookmarkEnd w:id="16"/>
            <w:r w:rsidRPr="000C3608">
              <w:rPr>
                <w:rFonts w:ascii="Times New Roman" w:hAnsi="Times New Roman" w:cs="Times New Roman"/>
                <w:sz w:val="18"/>
                <w:szCs w:val="18"/>
              </w:rPr>
              <w:t>4</w:t>
            </w:r>
          </w:p>
        </w:tc>
      </w:tr>
      <w:tr w:rsidR="00CC65CB" w:rsidRPr="000C3608" w:rsidTr="00A940FA">
        <w:trPr>
          <w:trHeight w:val="145"/>
          <w:jc w:val="center"/>
        </w:trPr>
        <w:tc>
          <w:tcPr>
            <w:tcW w:w="15088" w:type="dxa"/>
            <w:gridSpan w:val="4"/>
          </w:tcPr>
          <w:p w:rsidR="00CC65CB" w:rsidRPr="000C3608" w:rsidRDefault="00CC65CB" w:rsidP="00CC65CB">
            <w:pPr>
              <w:spacing w:line="240" w:lineRule="auto"/>
              <w:ind w:firstLine="540"/>
              <w:outlineLvl w:val="2"/>
              <w:rPr>
                <w:rFonts w:ascii="Times New Roman" w:hAnsi="Times New Roman" w:cs="Times New Roman"/>
                <w:spacing w:val="2"/>
                <w:sz w:val="18"/>
                <w:szCs w:val="18"/>
              </w:rPr>
            </w:pPr>
            <w:r w:rsidRPr="000C3608">
              <w:rPr>
                <w:rFonts w:ascii="Times New Roman" w:hAnsi="Times New Roman" w:cs="Times New Roman"/>
                <w:spacing w:val="2"/>
                <w:sz w:val="18"/>
                <w:szCs w:val="18"/>
              </w:rPr>
              <w:t xml:space="preserve">Целью Программы являются: обеспечение охраны жизни, здоровья граждан, повышение гарантий их законных </w:t>
            </w:r>
          </w:p>
          <w:p w:rsidR="00CC65CB" w:rsidRPr="000C3608" w:rsidRDefault="00CC65CB" w:rsidP="00CC65CB">
            <w:pPr>
              <w:spacing w:line="240" w:lineRule="auto"/>
              <w:ind w:firstLine="540"/>
              <w:outlineLvl w:val="2"/>
              <w:rPr>
                <w:rFonts w:ascii="Times New Roman" w:hAnsi="Times New Roman" w:cs="Times New Roman"/>
                <w:spacing w:val="2"/>
                <w:sz w:val="18"/>
                <w:szCs w:val="18"/>
              </w:rPr>
            </w:pPr>
            <w:r w:rsidRPr="000C3608">
              <w:rPr>
                <w:rFonts w:ascii="Times New Roman" w:hAnsi="Times New Roman" w:cs="Times New Roman"/>
                <w:spacing w:val="2"/>
                <w:sz w:val="18"/>
                <w:szCs w:val="18"/>
              </w:rPr>
              <w:t>прав на безопасные условия жизни на территории Беленского сельсовета  Карасукского района Новосибирской области.</w:t>
            </w:r>
          </w:p>
          <w:p w:rsidR="00CC65CB" w:rsidRPr="000C3608" w:rsidRDefault="00CC65CB" w:rsidP="00CC65CB">
            <w:pPr>
              <w:spacing w:line="240" w:lineRule="auto"/>
              <w:contextualSpacing/>
              <w:rPr>
                <w:rFonts w:ascii="Times New Roman" w:hAnsi="Times New Roman" w:cs="Times New Roman"/>
                <w:sz w:val="18"/>
                <w:szCs w:val="18"/>
              </w:rPr>
            </w:pPr>
          </w:p>
        </w:tc>
      </w:tr>
      <w:tr w:rsidR="00CC65CB" w:rsidRPr="000C3608" w:rsidTr="00A940FA">
        <w:trPr>
          <w:trHeight w:val="145"/>
          <w:jc w:val="center"/>
        </w:trPr>
        <w:tc>
          <w:tcPr>
            <w:tcW w:w="15088" w:type="dxa"/>
            <w:gridSpan w:val="4"/>
          </w:tcPr>
          <w:p w:rsidR="00CC65CB" w:rsidRPr="000C3608" w:rsidRDefault="00CC65CB" w:rsidP="00786494">
            <w:pPr>
              <w:numPr>
                <w:ilvl w:val="0"/>
                <w:numId w:val="13"/>
              </w:numPr>
              <w:spacing w:before="30" w:after="30" w:line="240" w:lineRule="auto"/>
              <w:rPr>
                <w:rFonts w:ascii="Times New Roman" w:hAnsi="Times New Roman" w:cs="Times New Roman"/>
                <w:b/>
                <w:color w:val="332E2D"/>
                <w:spacing w:val="2"/>
                <w:sz w:val="18"/>
                <w:szCs w:val="18"/>
              </w:rPr>
            </w:pPr>
            <w:r w:rsidRPr="000C3608">
              <w:rPr>
                <w:rFonts w:ascii="Times New Roman" w:hAnsi="Times New Roman" w:cs="Times New Roman"/>
                <w:b/>
                <w:color w:val="332E2D"/>
                <w:spacing w:val="2"/>
                <w:sz w:val="18"/>
                <w:szCs w:val="18"/>
              </w:rPr>
              <w:t xml:space="preserve">Повышение правового сознания и предупреждение </w:t>
            </w:r>
          </w:p>
          <w:p w:rsidR="00CC65CB" w:rsidRPr="000C3608" w:rsidRDefault="00CC65CB" w:rsidP="00CC65CB">
            <w:pPr>
              <w:spacing w:line="240" w:lineRule="auto"/>
              <w:contextualSpacing/>
              <w:rPr>
                <w:rFonts w:ascii="Times New Roman" w:hAnsi="Times New Roman" w:cs="Times New Roman"/>
                <w:sz w:val="18"/>
                <w:szCs w:val="18"/>
              </w:rPr>
            </w:pPr>
          </w:p>
        </w:tc>
      </w:tr>
      <w:tr w:rsidR="00CC65CB" w:rsidRPr="000C3608" w:rsidTr="00A940FA">
        <w:trPr>
          <w:trHeight w:val="145"/>
          <w:jc w:val="center"/>
        </w:trPr>
        <w:tc>
          <w:tcPr>
            <w:tcW w:w="3392" w:type="dxa"/>
          </w:tcPr>
          <w:p w:rsidR="00CC65CB" w:rsidRPr="000C3608" w:rsidRDefault="00CC65CB" w:rsidP="00CC65CB">
            <w:pPr>
              <w:spacing w:before="30" w:after="30" w:line="240" w:lineRule="auto"/>
              <w:rPr>
                <w:rFonts w:ascii="Times New Roman" w:hAnsi="Times New Roman" w:cs="Times New Roman"/>
                <w:color w:val="332E2D"/>
                <w:spacing w:val="2"/>
                <w:sz w:val="18"/>
                <w:szCs w:val="18"/>
              </w:rPr>
            </w:pPr>
            <w:r w:rsidRPr="000C3608">
              <w:rPr>
                <w:rFonts w:ascii="Times New Roman" w:hAnsi="Times New Roman" w:cs="Times New Roman"/>
                <w:color w:val="332E2D"/>
                <w:spacing w:val="2"/>
                <w:sz w:val="18"/>
                <w:szCs w:val="18"/>
              </w:rPr>
              <w:t>1.1 Создание системы</w:t>
            </w:r>
          </w:p>
          <w:p w:rsidR="00CC65CB" w:rsidRPr="000C3608" w:rsidRDefault="00CC65CB" w:rsidP="00CC65CB">
            <w:pPr>
              <w:spacing w:before="30" w:after="30" w:line="240" w:lineRule="auto"/>
              <w:rPr>
                <w:rFonts w:ascii="Times New Roman" w:hAnsi="Times New Roman" w:cs="Times New Roman"/>
                <w:color w:val="332E2D"/>
                <w:spacing w:val="2"/>
                <w:sz w:val="18"/>
                <w:szCs w:val="18"/>
              </w:rPr>
            </w:pPr>
            <w:r w:rsidRPr="000C3608">
              <w:rPr>
                <w:rFonts w:ascii="Times New Roman" w:hAnsi="Times New Roman" w:cs="Times New Roman"/>
                <w:color w:val="332E2D"/>
                <w:spacing w:val="2"/>
                <w:sz w:val="18"/>
                <w:szCs w:val="18"/>
              </w:rPr>
              <w:t>информационного воздействия на</w:t>
            </w:r>
            <w:r w:rsidRPr="000C3608">
              <w:rPr>
                <w:rFonts w:ascii="Times New Roman" w:hAnsi="Times New Roman" w:cs="Times New Roman"/>
                <w:sz w:val="18"/>
                <w:szCs w:val="18"/>
              </w:rPr>
              <w:t xml:space="preserve"> население Беленского сельсовета</w:t>
            </w:r>
          </w:p>
          <w:p w:rsidR="00CC65CB" w:rsidRPr="000C3608" w:rsidRDefault="00CC65CB" w:rsidP="00CC65CB">
            <w:pPr>
              <w:spacing w:line="240" w:lineRule="auto"/>
              <w:contextualSpacing/>
              <w:rPr>
                <w:rFonts w:ascii="Times New Roman" w:hAnsi="Times New Roman" w:cs="Times New Roman"/>
                <w:sz w:val="18"/>
                <w:szCs w:val="18"/>
              </w:rPr>
            </w:pP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«Вестник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Информирование населения о проявлениях и причинах экстремизма и терроризма</w:t>
            </w:r>
          </w:p>
        </w:tc>
      </w:tr>
      <w:tr w:rsidR="00CC65CB" w:rsidRPr="000C3608" w:rsidTr="00A940FA">
        <w:trPr>
          <w:trHeight w:val="145"/>
          <w:jc w:val="center"/>
        </w:trPr>
        <w:tc>
          <w:tcPr>
            <w:tcW w:w="3392" w:type="dxa"/>
          </w:tcPr>
          <w:p w:rsidR="00CC65CB" w:rsidRPr="000C3608" w:rsidRDefault="00CC65CB" w:rsidP="00CC65CB">
            <w:pPr>
              <w:spacing w:before="30" w:after="30" w:line="240" w:lineRule="auto"/>
              <w:rPr>
                <w:rFonts w:ascii="Times New Roman" w:hAnsi="Times New Roman" w:cs="Times New Roman"/>
                <w:color w:val="332E2D"/>
                <w:spacing w:val="2"/>
                <w:sz w:val="18"/>
                <w:szCs w:val="18"/>
              </w:rPr>
            </w:pPr>
            <w:r w:rsidRPr="000C3608">
              <w:rPr>
                <w:rFonts w:ascii="Times New Roman" w:hAnsi="Times New Roman" w:cs="Times New Roman"/>
                <w:color w:val="332E2D"/>
                <w:spacing w:val="2"/>
                <w:sz w:val="18"/>
                <w:szCs w:val="18"/>
              </w:rPr>
              <w:t>1.2 Публикации в средствах массовой</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информации</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МО МВД России «Карасукский»,</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Прокуратура Карасукского района,</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«Вестник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before="30" w:after="30" w:line="240" w:lineRule="auto"/>
              <w:rPr>
                <w:rFonts w:ascii="Times New Roman" w:hAnsi="Times New Roman" w:cs="Times New Roman"/>
                <w:color w:val="332E2D"/>
                <w:spacing w:val="2"/>
                <w:sz w:val="18"/>
                <w:szCs w:val="18"/>
              </w:rPr>
            </w:pPr>
            <w:r w:rsidRPr="000C3608">
              <w:rPr>
                <w:rFonts w:ascii="Times New Roman" w:hAnsi="Times New Roman" w:cs="Times New Roman"/>
                <w:color w:val="332E2D"/>
                <w:spacing w:val="2"/>
                <w:sz w:val="18"/>
                <w:szCs w:val="18"/>
              </w:rPr>
              <w:t xml:space="preserve"> </w:t>
            </w:r>
            <w:r w:rsidRPr="000C3608">
              <w:rPr>
                <w:rFonts w:ascii="Times New Roman" w:hAnsi="Times New Roman" w:cs="Times New Roman"/>
                <w:sz w:val="18"/>
                <w:szCs w:val="18"/>
              </w:rPr>
              <w:t xml:space="preserve">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r w:rsidRPr="000C3608">
              <w:rPr>
                <w:rFonts w:ascii="Times New Roman" w:hAnsi="Times New Roman" w:cs="Times New Roman"/>
                <w:color w:val="332E2D"/>
                <w:spacing w:val="2"/>
                <w:sz w:val="18"/>
                <w:szCs w:val="18"/>
              </w:rPr>
              <w:t>изменениях в законодательстве.</w:t>
            </w:r>
          </w:p>
          <w:p w:rsidR="00CC65CB" w:rsidRPr="000C3608" w:rsidRDefault="00CC65CB" w:rsidP="00CC65CB">
            <w:pPr>
              <w:spacing w:line="240" w:lineRule="auto"/>
              <w:contextualSpacing/>
              <w:rPr>
                <w:rFonts w:ascii="Times New Roman" w:hAnsi="Times New Roman" w:cs="Times New Roman"/>
                <w:sz w:val="18"/>
                <w:szCs w:val="18"/>
              </w:rPr>
            </w:pPr>
          </w:p>
        </w:tc>
      </w:tr>
      <w:tr w:rsidR="00CC65CB" w:rsidRPr="000C3608" w:rsidTr="00A940FA">
        <w:trPr>
          <w:trHeight w:val="329"/>
          <w:jc w:val="center"/>
        </w:trPr>
        <w:tc>
          <w:tcPr>
            <w:tcW w:w="15088" w:type="dxa"/>
            <w:gridSpan w:val="4"/>
          </w:tcPr>
          <w:p w:rsidR="00CC65CB" w:rsidRPr="000C3608" w:rsidRDefault="00CC65CB" w:rsidP="00CC65CB">
            <w:pPr>
              <w:spacing w:line="240" w:lineRule="auto"/>
              <w:jc w:val="center"/>
              <w:rPr>
                <w:rFonts w:ascii="Times New Roman" w:hAnsi="Times New Roman" w:cs="Times New Roman"/>
                <w:b/>
                <w:sz w:val="18"/>
                <w:szCs w:val="18"/>
              </w:rPr>
            </w:pPr>
            <w:r w:rsidRPr="000C3608">
              <w:rPr>
                <w:rFonts w:ascii="Times New Roman" w:hAnsi="Times New Roman" w:cs="Times New Roman"/>
                <w:sz w:val="18"/>
                <w:szCs w:val="18"/>
              </w:rPr>
              <w:lastRenderedPageBreak/>
              <w:t>2</w:t>
            </w:r>
            <w:r w:rsidRPr="000C3608">
              <w:rPr>
                <w:rFonts w:ascii="Times New Roman" w:hAnsi="Times New Roman" w:cs="Times New Roman"/>
                <w:b/>
                <w:sz w:val="18"/>
                <w:szCs w:val="18"/>
              </w:rPr>
              <w:t>. Организационно-планировочные меры, направленные на совершенствование организации противодействию экстремизма и профилактике терроризма</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 xml:space="preserve"> </w:t>
            </w:r>
          </w:p>
        </w:tc>
      </w:tr>
      <w:tr w:rsidR="00CC65CB" w:rsidRPr="000C3608" w:rsidTr="00A940FA">
        <w:trPr>
          <w:trHeight w:val="1536"/>
          <w:jc w:val="center"/>
        </w:trPr>
        <w:tc>
          <w:tcPr>
            <w:tcW w:w="3392" w:type="dxa"/>
          </w:tcPr>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2.1.Разработка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Администрация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before="30" w:after="30" w:line="240" w:lineRule="auto"/>
              <w:rPr>
                <w:rFonts w:ascii="Times New Roman" w:hAnsi="Times New Roman" w:cs="Times New Roman"/>
                <w:color w:val="332E2D"/>
                <w:spacing w:val="2"/>
                <w:sz w:val="18"/>
                <w:szCs w:val="18"/>
              </w:rPr>
            </w:pPr>
            <w:r w:rsidRPr="000C3608">
              <w:rPr>
                <w:rFonts w:ascii="Times New Roman" w:hAnsi="Times New Roman" w:cs="Times New Roman"/>
                <w:color w:val="332E2D"/>
                <w:spacing w:val="2"/>
                <w:sz w:val="18"/>
                <w:szCs w:val="18"/>
              </w:rPr>
              <w:t xml:space="preserve">Улучшение организации профилактики </w:t>
            </w:r>
            <w:r w:rsidRPr="000C3608">
              <w:rPr>
                <w:rFonts w:ascii="Times New Roman" w:hAnsi="Times New Roman" w:cs="Times New Roman"/>
                <w:sz w:val="18"/>
                <w:szCs w:val="18"/>
              </w:rPr>
              <w:t>и  терроризма и экстремизма на территории поселения</w:t>
            </w:r>
          </w:p>
        </w:tc>
      </w:tr>
      <w:tr w:rsidR="00CC65CB" w:rsidRPr="000C3608" w:rsidTr="00A940FA">
        <w:trPr>
          <w:trHeight w:val="657"/>
          <w:jc w:val="center"/>
        </w:trPr>
        <w:tc>
          <w:tcPr>
            <w:tcW w:w="3392" w:type="dxa"/>
          </w:tcPr>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2.2.Обобщение и распространить в опыт проведения просветительских информационных мероприятий в учреждениях: культуры, спорта, образования по формированию толерантности и преодолению ксенофобии.     </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Администрация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line="240" w:lineRule="auto"/>
              <w:contextualSpacing/>
              <w:rPr>
                <w:rFonts w:ascii="Times New Roman" w:hAnsi="Times New Roman" w:cs="Times New Roman"/>
                <w:color w:val="000000"/>
                <w:sz w:val="18"/>
                <w:szCs w:val="18"/>
              </w:rPr>
            </w:pPr>
            <w:r w:rsidRPr="000C3608">
              <w:rPr>
                <w:rFonts w:ascii="Times New Roman" w:hAnsi="Times New Roman" w:cs="Times New Roman"/>
                <w:color w:val="000000"/>
                <w:sz w:val="18"/>
                <w:szCs w:val="18"/>
              </w:rPr>
              <w:t>Улучшение организации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r>
      <w:tr w:rsidR="00CC65CB" w:rsidRPr="000C3608" w:rsidTr="00A940FA">
        <w:trPr>
          <w:trHeight w:val="645"/>
          <w:jc w:val="center"/>
        </w:trPr>
        <w:tc>
          <w:tcPr>
            <w:tcW w:w="339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2.3. Информирование населения по вопросам противодействия терроризму, предупреждению террористических актов, поведению в условиях возникновения ЧС</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Администрация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before="30" w:after="30" w:line="240" w:lineRule="auto"/>
              <w:rPr>
                <w:rFonts w:ascii="Times New Roman" w:hAnsi="Times New Roman" w:cs="Times New Roman"/>
                <w:color w:val="000000"/>
                <w:spacing w:val="2"/>
                <w:sz w:val="18"/>
                <w:szCs w:val="18"/>
              </w:rPr>
            </w:pPr>
            <w:r w:rsidRPr="000C3608">
              <w:rPr>
                <w:rFonts w:ascii="Times New Roman" w:hAnsi="Times New Roman" w:cs="Times New Roman"/>
                <w:color w:val="000000"/>
                <w:spacing w:val="2"/>
                <w:sz w:val="18"/>
                <w:szCs w:val="18"/>
              </w:rPr>
              <w:t xml:space="preserve"> Улучшение информирования </w:t>
            </w:r>
            <w:r w:rsidRPr="000C3608">
              <w:rPr>
                <w:rFonts w:ascii="Times New Roman" w:hAnsi="Times New Roman" w:cs="Times New Roman"/>
                <w:color w:val="000000"/>
                <w:sz w:val="18"/>
                <w:szCs w:val="18"/>
              </w:rPr>
              <w:t>населения по вопросам противодействия терроризму, предупреждению экстремистской деятельности</w:t>
            </w:r>
          </w:p>
        </w:tc>
      </w:tr>
      <w:tr w:rsidR="00CC65CB" w:rsidRPr="000C3608" w:rsidTr="00A940FA">
        <w:trPr>
          <w:trHeight w:val="972"/>
          <w:jc w:val="center"/>
        </w:trPr>
        <w:tc>
          <w:tcPr>
            <w:tcW w:w="339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 4.Проведение мероприятий  профилактического характера для детей и молодёжи с использованием видеоматериалов</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Администрация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before="30" w:after="30" w:line="240" w:lineRule="auto"/>
              <w:rPr>
                <w:rFonts w:ascii="Times New Roman" w:hAnsi="Times New Roman" w:cs="Times New Roman"/>
                <w:color w:val="FF0000"/>
                <w:spacing w:val="2"/>
                <w:sz w:val="18"/>
                <w:szCs w:val="18"/>
              </w:rPr>
            </w:pPr>
            <w:r w:rsidRPr="000C3608">
              <w:rPr>
                <w:rFonts w:ascii="Times New Roman" w:hAnsi="Times New Roman" w:cs="Times New Roman"/>
                <w:color w:val="000000"/>
                <w:spacing w:val="2"/>
                <w:sz w:val="18"/>
                <w:szCs w:val="18"/>
              </w:rPr>
              <w:t xml:space="preserve">Улучшит идеологию противодействия  предупреждения </w:t>
            </w:r>
            <w:r w:rsidRPr="000C3608">
              <w:rPr>
                <w:rFonts w:ascii="Times New Roman" w:hAnsi="Times New Roman" w:cs="Times New Roman"/>
                <w:color w:val="000000"/>
                <w:sz w:val="18"/>
                <w:szCs w:val="18"/>
              </w:rPr>
              <w:t xml:space="preserve">экстремистской деятельности, среди несовершеннолетнего  населения </w:t>
            </w:r>
          </w:p>
        </w:tc>
      </w:tr>
      <w:tr w:rsidR="00CC65CB" w:rsidRPr="000C3608" w:rsidTr="00A940FA">
        <w:trPr>
          <w:trHeight w:val="657"/>
          <w:jc w:val="center"/>
        </w:trPr>
        <w:tc>
          <w:tcPr>
            <w:tcW w:w="3392" w:type="dxa"/>
          </w:tcPr>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2.5.Приобретение комплектов плакатов, печатных памяток  антитеррористической культуры и по тематике и профилактике экстремизма для муниципальных </w:t>
            </w:r>
          </w:p>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учреждений и на информационные стенды общей доступности</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Администрация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before="30" w:after="30" w:line="240" w:lineRule="auto"/>
              <w:rPr>
                <w:rFonts w:ascii="Times New Roman" w:hAnsi="Times New Roman" w:cs="Times New Roman"/>
                <w:color w:val="000000"/>
                <w:spacing w:val="2"/>
                <w:sz w:val="18"/>
                <w:szCs w:val="18"/>
              </w:rPr>
            </w:pPr>
            <w:r w:rsidRPr="000C3608">
              <w:rPr>
                <w:rFonts w:ascii="Times New Roman" w:hAnsi="Times New Roman" w:cs="Times New Roman"/>
                <w:color w:val="000000"/>
                <w:sz w:val="18"/>
                <w:szCs w:val="18"/>
              </w:rPr>
              <w:t>Обеспечит  в ЧС сохранение жизни и здоровья населения</w:t>
            </w:r>
          </w:p>
        </w:tc>
      </w:tr>
      <w:tr w:rsidR="00CC65CB" w:rsidRPr="000C3608" w:rsidTr="00A940FA">
        <w:trPr>
          <w:trHeight w:val="455"/>
          <w:jc w:val="center"/>
        </w:trPr>
        <w:tc>
          <w:tcPr>
            <w:tcW w:w="3392" w:type="dxa"/>
          </w:tcPr>
          <w:p w:rsidR="00CC65CB" w:rsidRPr="000C3608" w:rsidRDefault="00CC65CB" w:rsidP="00CC65CB">
            <w:pPr>
              <w:spacing w:line="240" w:lineRule="auto"/>
              <w:jc w:val="center"/>
              <w:rPr>
                <w:rFonts w:ascii="Times New Roman" w:hAnsi="Times New Roman" w:cs="Times New Roman"/>
                <w:b/>
                <w:sz w:val="18"/>
                <w:szCs w:val="18"/>
              </w:rPr>
            </w:pPr>
            <w:r w:rsidRPr="000C3608">
              <w:rPr>
                <w:rFonts w:ascii="Times New Roman" w:hAnsi="Times New Roman" w:cs="Times New Roman"/>
                <w:sz w:val="18"/>
                <w:szCs w:val="18"/>
              </w:rPr>
              <w:lastRenderedPageBreak/>
              <w:t xml:space="preserve">2.6.Изготовление печатных памяток по тематике противодействия   экстремизму и терроризму          </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Администрация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before="30" w:after="30" w:line="240" w:lineRule="auto"/>
              <w:rPr>
                <w:rFonts w:ascii="Times New Roman" w:hAnsi="Times New Roman" w:cs="Times New Roman"/>
                <w:color w:val="FF0000"/>
                <w:spacing w:val="2"/>
                <w:sz w:val="18"/>
                <w:szCs w:val="18"/>
              </w:rPr>
            </w:pPr>
            <w:r w:rsidRPr="000C3608">
              <w:rPr>
                <w:rFonts w:ascii="Times New Roman" w:hAnsi="Times New Roman" w:cs="Times New Roman"/>
                <w:sz w:val="18"/>
                <w:szCs w:val="18"/>
              </w:rPr>
              <w:t xml:space="preserve">Повысит  уровень компетентности сотрудников муниципальных учреждений и  населения  в вопросах миграционной и национальной политики, способах формирования толерантной среды и противодействия экстремизму и терроризму          </w:t>
            </w:r>
          </w:p>
        </w:tc>
      </w:tr>
      <w:tr w:rsidR="00CC65CB" w:rsidRPr="000C3608" w:rsidTr="00A940FA">
        <w:trPr>
          <w:trHeight w:val="455"/>
          <w:jc w:val="center"/>
        </w:trPr>
        <w:tc>
          <w:tcPr>
            <w:tcW w:w="3392" w:type="dxa"/>
          </w:tcPr>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2.7. Приобретение   плакатов по профилактике экстремизма и терроризма на территории поселения для размещения в общедоступных местах</w:t>
            </w:r>
          </w:p>
        </w:tc>
        <w:tc>
          <w:tcPr>
            <w:tcW w:w="2544"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Администрация Беленского сельсовета</w:t>
            </w:r>
          </w:p>
        </w:tc>
        <w:tc>
          <w:tcPr>
            <w:tcW w:w="942" w:type="dxa"/>
          </w:tcPr>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2019</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2020</w:t>
            </w:r>
          </w:p>
          <w:p w:rsidR="00CC65CB" w:rsidRPr="000C3608" w:rsidRDefault="00CC65CB" w:rsidP="00CC65CB">
            <w:pPr>
              <w:spacing w:line="240" w:lineRule="auto"/>
              <w:contextualSpacing/>
              <w:rPr>
                <w:rFonts w:ascii="Times New Roman" w:hAnsi="Times New Roman" w:cs="Times New Roman"/>
                <w:sz w:val="18"/>
                <w:szCs w:val="18"/>
              </w:rPr>
            </w:pPr>
            <w:r w:rsidRPr="000C3608">
              <w:rPr>
                <w:rFonts w:ascii="Times New Roman" w:hAnsi="Times New Roman" w:cs="Times New Roman"/>
                <w:sz w:val="18"/>
                <w:szCs w:val="18"/>
              </w:rPr>
              <w:t>2021</w:t>
            </w:r>
          </w:p>
        </w:tc>
        <w:tc>
          <w:tcPr>
            <w:tcW w:w="8210" w:type="dxa"/>
          </w:tcPr>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 Повысит уровень противодействия проникновению в общественное сознание идей религиозного фундаментализма, экстремизма и      нетерпимости.                                       </w:t>
            </w:r>
          </w:p>
          <w:p w:rsidR="00CC65CB" w:rsidRPr="000C3608" w:rsidRDefault="00CC65CB" w:rsidP="00CC65CB">
            <w:pPr>
              <w:spacing w:line="240" w:lineRule="auto"/>
              <w:rPr>
                <w:rFonts w:ascii="Times New Roman" w:hAnsi="Times New Roman" w:cs="Times New Roman"/>
                <w:sz w:val="18"/>
                <w:szCs w:val="18"/>
              </w:rPr>
            </w:pPr>
            <w:r w:rsidRPr="000C3608">
              <w:rPr>
                <w:rFonts w:ascii="Times New Roman" w:hAnsi="Times New Roman" w:cs="Times New Roman"/>
                <w:sz w:val="18"/>
                <w:szCs w:val="18"/>
              </w:rPr>
              <w:t xml:space="preserve">Совершенствование форм и методов работы органов местного самоуправления по профилактике проявлений ксенофобии, национальной и расовой  нетерпимости, противодействию этнической   дискриминации.                                      </w:t>
            </w:r>
          </w:p>
          <w:p w:rsidR="00CC65CB" w:rsidRPr="000C3608" w:rsidRDefault="00CC65CB" w:rsidP="00CC65CB">
            <w:pPr>
              <w:spacing w:before="30" w:after="30" w:line="240" w:lineRule="auto"/>
              <w:rPr>
                <w:rFonts w:ascii="Times New Roman" w:hAnsi="Times New Roman" w:cs="Times New Roman"/>
                <w:color w:val="FF0000"/>
                <w:spacing w:val="2"/>
                <w:sz w:val="18"/>
                <w:szCs w:val="18"/>
              </w:rPr>
            </w:pPr>
          </w:p>
        </w:tc>
      </w:tr>
      <w:tr w:rsidR="00CC65CB" w:rsidRPr="000C3608" w:rsidTr="00A940FA">
        <w:trPr>
          <w:trHeight w:val="455"/>
          <w:jc w:val="center"/>
        </w:trPr>
        <w:tc>
          <w:tcPr>
            <w:tcW w:w="3392" w:type="dxa"/>
          </w:tcPr>
          <w:p w:rsidR="00CC65CB" w:rsidRPr="000C3608" w:rsidRDefault="00CC65CB" w:rsidP="00A940FA">
            <w:pPr>
              <w:rPr>
                <w:rFonts w:ascii="Times New Roman" w:hAnsi="Times New Roman" w:cs="Times New Roman"/>
                <w:sz w:val="18"/>
                <w:szCs w:val="18"/>
              </w:rPr>
            </w:pPr>
          </w:p>
        </w:tc>
        <w:tc>
          <w:tcPr>
            <w:tcW w:w="2544" w:type="dxa"/>
          </w:tcPr>
          <w:p w:rsidR="00CC65CB" w:rsidRPr="000C3608" w:rsidRDefault="00CC65CB" w:rsidP="00A940FA">
            <w:pPr>
              <w:contextualSpacing/>
              <w:rPr>
                <w:rFonts w:ascii="Times New Roman" w:hAnsi="Times New Roman" w:cs="Times New Roman"/>
                <w:sz w:val="18"/>
                <w:szCs w:val="18"/>
              </w:rPr>
            </w:pPr>
          </w:p>
        </w:tc>
        <w:tc>
          <w:tcPr>
            <w:tcW w:w="942" w:type="dxa"/>
          </w:tcPr>
          <w:p w:rsidR="00CC65CB" w:rsidRPr="000C3608" w:rsidRDefault="00CC65CB" w:rsidP="00A940FA">
            <w:pPr>
              <w:contextualSpacing/>
              <w:rPr>
                <w:rFonts w:ascii="Times New Roman" w:hAnsi="Times New Roman" w:cs="Times New Roman"/>
                <w:sz w:val="18"/>
                <w:szCs w:val="18"/>
              </w:rPr>
            </w:pPr>
          </w:p>
        </w:tc>
        <w:tc>
          <w:tcPr>
            <w:tcW w:w="8210" w:type="dxa"/>
          </w:tcPr>
          <w:p w:rsidR="00CC65CB" w:rsidRPr="000C3608" w:rsidRDefault="00CC65CB" w:rsidP="00A940FA">
            <w:pPr>
              <w:rPr>
                <w:rFonts w:ascii="Times New Roman" w:hAnsi="Times New Roman" w:cs="Times New Roman"/>
                <w:sz w:val="18"/>
                <w:szCs w:val="18"/>
              </w:rPr>
            </w:pPr>
            <w:r w:rsidRPr="000C3608">
              <w:rPr>
                <w:rFonts w:ascii="Times New Roman" w:hAnsi="Times New Roman" w:cs="Times New Roman"/>
                <w:sz w:val="18"/>
                <w:szCs w:val="18"/>
              </w:rPr>
              <w:t xml:space="preserve">   </w:t>
            </w:r>
          </w:p>
          <w:p w:rsidR="00CC65CB" w:rsidRPr="000C3608" w:rsidRDefault="00CC65CB" w:rsidP="00A940FA">
            <w:pPr>
              <w:spacing w:before="30" w:after="30"/>
              <w:rPr>
                <w:rFonts w:ascii="Times New Roman" w:hAnsi="Times New Roman" w:cs="Times New Roman"/>
                <w:sz w:val="18"/>
                <w:szCs w:val="18"/>
              </w:rPr>
            </w:pPr>
          </w:p>
        </w:tc>
      </w:tr>
    </w:tbl>
    <w:p w:rsidR="00CC65CB" w:rsidRPr="000C3608" w:rsidRDefault="00CC65CB" w:rsidP="00CC65CB">
      <w:pPr>
        <w:rPr>
          <w:rFonts w:ascii="Times New Roman" w:hAnsi="Times New Roman" w:cs="Times New Roman"/>
          <w:sz w:val="18"/>
          <w:szCs w:val="18"/>
        </w:rPr>
      </w:pPr>
    </w:p>
    <w:p w:rsidR="00CC65CB" w:rsidRPr="000C3608" w:rsidRDefault="00CC65CB" w:rsidP="00CC65CB">
      <w:pPr>
        <w:pStyle w:val="a3"/>
        <w:jc w:val="center"/>
        <w:rPr>
          <w:sz w:val="18"/>
          <w:szCs w:val="18"/>
        </w:rPr>
      </w:pPr>
    </w:p>
    <w:p w:rsidR="00CC65CB" w:rsidRPr="000C3608" w:rsidRDefault="00CC65CB" w:rsidP="00CC65CB">
      <w:pPr>
        <w:pStyle w:val="a3"/>
        <w:jc w:val="center"/>
        <w:rPr>
          <w:sz w:val="18"/>
          <w:szCs w:val="18"/>
        </w:rPr>
      </w:pPr>
    </w:p>
    <w:p w:rsidR="00CC65CB" w:rsidRPr="000C3608" w:rsidRDefault="00CC65CB" w:rsidP="00CC65CB">
      <w:pPr>
        <w:contextualSpacing/>
        <w:rPr>
          <w:rFonts w:ascii="Times New Roman" w:hAnsi="Times New Roman" w:cs="Times New Roman"/>
          <w:sz w:val="18"/>
          <w:szCs w:val="18"/>
        </w:rPr>
      </w:pPr>
    </w:p>
    <w:p w:rsidR="00CC65CB" w:rsidRPr="000C3608" w:rsidRDefault="00CC65CB" w:rsidP="00CC65CB">
      <w:pPr>
        <w:contextualSpacing/>
        <w:rPr>
          <w:rFonts w:ascii="Times New Roman" w:hAnsi="Times New Roman" w:cs="Times New Roman"/>
          <w:sz w:val="18"/>
          <w:szCs w:val="18"/>
        </w:rPr>
      </w:pPr>
    </w:p>
    <w:p w:rsidR="00CC65CB" w:rsidRPr="000C3608" w:rsidRDefault="00CC65CB" w:rsidP="00CC65CB">
      <w:pPr>
        <w:contextualSpacing/>
        <w:rPr>
          <w:rFonts w:ascii="Times New Roman" w:hAnsi="Times New Roman" w:cs="Times New Roman"/>
          <w:sz w:val="18"/>
          <w:szCs w:val="18"/>
        </w:rPr>
      </w:pPr>
    </w:p>
    <w:p w:rsidR="00CC65CB" w:rsidRDefault="00CC65CB" w:rsidP="00CC65CB">
      <w:pPr>
        <w:contextualSpacing/>
        <w:rPr>
          <w:rFonts w:ascii="Times New Roman" w:hAnsi="Times New Roman" w:cs="Times New Roman"/>
          <w:sz w:val="18"/>
          <w:szCs w:val="18"/>
        </w:rPr>
      </w:pPr>
    </w:p>
    <w:p w:rsidR="000C3608" w:rsidRDefault="000C3608" w:rsidP="00CC65CB">
      <w:pPr>
        <w:contextualSpacing/>
        <w:rPr>
          <w:rFonts w:ascii="Times New Roman" w:hAnsi="Times New Roman" w:cs="Times New Roman"/>
          <w:sz w:val="18"/>
          <w:szCs w:val="18"/>
        </w:rPr>
      </w:pPr>
    </w:p>
    <w:p w:rsidR="000C3608" w:rsidRDefault="000C3608" w:rsidP="00CC65CB">
      <w:pPr>
        <w:contextualSpacing/>
        <w:rPr>
          <w:rFonts w:ascii="Times New Roman" w:hAnsi="Times New Roman" w:cs="Times New Roman"/>
          <w:sz w:val="18"/>
          <w:szCs w:val="18"/>
        </w:rPr>
      </w:pPr>
    </w:p>
    <w:p w:rsidR="000C3608" w:rsidRDefault="000C3608" w:rsidP="00CC65CB">
      <w:pPr>
        <w:contextualSpacing/>
        <w:rPr>
          <w:rFonts w:ascii="Times New Roman" w:hAnsi="Times New Roman" w:cs="Times New Roman"/>
          <w:sz w:val="18"/>
          <w:szCs w:val="18"/>
        </w:rPr>
      </w:pPr>
    </w:p>
    <w:p w:rsidR="000C3608" w:rsidRDefault="000C3608" w:rsidP="00CC65CB">
      <w:pPr>
        <w:contextualSpacing/>
        <w:rPr>
          <w:rFonts w:ascii="Times New Roman" w:hAnsi="Times New Roman" w:cs="Times New Roman"/>
          <w:sz w:val="18"/>
          <w:szCs w:val="18"/>
        </w:rPr>
      </w:pPr>
    </w:p>
    <w:p w:rsidR="000C3608" w:rsidRDefault="000C3608" w:rsidP="00CC65CB">
      <w:pPr>
        <w:contextualSpacing/>
        <w:rPr>
          <w:rFonts w:ascii="Times New Roman" w:hAnsi="Times New Roman" w:cs="Times New Roman"/>
          <w:sz w:val="18"/>
          <w:szCs w:val="18"/>
        </w:rPr>
      </w:pPr>
    </w:p>
    <w:p w:rsidR="000C3608" w:rsidRDefault="000C3608" w:rsidP="00CC65CB">
      <w:pPr>
        <w:contextualSpacing/>
        <w:rPr>
          <w:rFonts w:ascii="Times New Roman" w:hAnsi="Times New Roman" w:cs="Times New Roman"/>
          <w:sz w:val="18"/>
          <w:szCs w:val="18"/>
        </w:rPr>
      </w:pPr>
    </w:p>
    <w:p w:rsidR="000C3608" w:rsidRDefault="000C3608" w:rsidP="00CC65CB">
      <w:pPr>
        <w:contextualSpacing/>
        <w:rPr>
          <w:rFonts w:ascii="Times New Roman" w:hAnsi="Times New Roman" w:cs="Times New Roman"/>
          <w:sz w:val="18"/>
          <w:szCs w:val="18"/>
        </w:rPr>
      </w:pPr>
    </w:p>
    <w:p w:rsidR="000C3608" w:rsidRPr="000C3608" w:rsidRDefault="000C3608" w:rsidP="00CC65CB">
      <w:pPr>
        <w:contextualSpacing/>
        <w:rPr>
          <w:rFonts w:ascii="Times New Roman" w:hAnsi="Times New Roman" w:cs="Times New Roman"/>
          <w:sz w:val="18"/>
          <w:szCs w:val="18"/>
        </w:rPr>
      </w:pPr>
    </w:p>
    <w:p w:rsidR="00CC65CB" w:rsidRPr="000C3608" w:rsidRDefault="00CC65CB" w:rsidP="00CC65CB">
      <w:pPr>
        <w:contextualSpacing/>
        <w:rPr>
          <w:rFonts w:ascii="Times New Roman" w:hAnsi="Times New Roman" w:cs="Times New Roman"/>
          <w:sz w:val="18"/>
          <w:szCs w:val="18"/>
        </w:rPr>
      </w:pPr>
    </w:p>
    <w:p w:rsidR="00CC65CB" w:rsidRPr="000C3608" w:rsidRDefault="00CC65CB" w:rsidP="00CC65CB">
      <w:pPr>
        <w:contextualSpacing/>
        <w:rPr>
          <w:rFonts w:ascii="Times New Roman" w:hAnsi="Times New Roman" w:cs="Times New Roman"/>
          <w:sz w:val="18"/>
          <w:szCs w:val="18"/>
        </w:rPr>
      </w:pPr>
    </w:p>
    <w:p w:rsidR="00CC65CB" w:rsidRPr="000C3608" w:rsidRDefault="00CC65CB" w:rsidP="00CC65CB">
      <w:pPr>
        <w:contextualSpacing/>
        <w:rPr>
          <w:rFonts w:ascii="Times New Roman" w:hAnsi="Times New Roman" w:cs="Times New Roman"/>
          <w:sz w:val="18"/>
          <w:szCs w:val="18"/>
        </w:rPr>
      </w:pPr>
    </w:p>
    <w:p w:rsidR="00CC65CB" w:rsidRPr="000C3608" w:rsidRDefault="00CC65CB" w:rsidP="00CC65CB">
      <w:pPr>
        <w:contextualSpacing/>
        <w:rPr>
          <w:rFonts w:ascii="Times New Roman" w:hAnsi="Times New Roman" w:cs="Times New Roman"/>
          <w:sz w:val="18"/>
          <w:szCs w:val="18"/>
        </w:rPr>
      </w:pPr>
    </w:p>
    <w:p w:rsidR="00CC65CB" w:rsidRPr="000C3608" w:rsidRDefault="00CC65CB" w:rsidP="00CC65CB">
      <w:pPr>
        <w:contextualSpacing/>
        <w:rPr>
          <w:rFonts w:ascii="Times New Roman" w:eastAsia="Calibri" w:hAnsi="Times New Roman" w:cs="Times New Roman"/>
          <w:sz w:val="18"/>
          <w:szCs w:val="18"/>
          <w:lang w:eastAsia="en-US"/>
        </w:rPr>
      </w:pPr>
    </w:p>
    <w:p w:rsidR="00CC65CB" w:rsidRPr="000C3608" w:rsidRDefault="00CC65CB" w:rsidP="00CC65CB">
      <w:pPr>
        <w:contextualSpacing/>
        <w:jc w:val="right"/>
        <w:rPr>
          <w:rFonts w:ascii="Times New Roman" w:eastAsia="Calibri" w:hAnsi="Times New Roman" w:cs="Times New Roman"/>
          <w:sz w:val="18"/>
          <w:szCs w:val="18"/>
          <w:lang w:eastAsia="en-US"/>
        </w:rPr>
      </w:pPr>
      <w:r w:rsidRPr="000C3608">
        <w:rPr>
          <w:rFonts w:ascii="Times New Roman" w:eastAsia="Calibri" w:hAnsi="Times New Roman" w:cs="Times New Roman"/>
          <w:sz w:val="18"/>
          <w:szCs w:val="18"/>
          <w:lang w:eastAsia="en-US"/>
        </w:rPr>
        <w:t>ПРИЛОЖЕНИЕ 3</w:t>
      </w:r>
    </w:p>
    <w:p w:rsidR="00CC65CB" w:rsidRPr="000C3608" w:rsidRDefault="00CC65CB" w:rsidP="00CC65CB">
      <w:pPr>
        <w:contextualSpacing/>
        <w:jc w:val="right"/>
        <w:rPr>
          <w:rFonts w:ascii="Times New Roman" w:hAnsi="Times New Roman" w:cs="Times New Roman"/>
          <w:sz w:val="18"/>
          <w:szCs w:val="18"/>
        </w:rPr>
      </w:pPr>
      <w:r w:rsidRPr="000C3608">
        <w:rPr>
          <w:rFonts w:ascii="Times New Roman" w:eastAsia="Calibri" w:hAnsi="Times New Roman" w:cs="Times New Roman"/>
          <w:sz w:val="18"/>
          <w:szCs w:val="18"/>
          <w:lang w:eastAsia="en-US"/>
        </w:rPr>
        <w:t xml:space="preserve">                                                                                                к муниципальной программе «</w:t>
      </w:r>
      <w:r w:rsidRPr="000C3608">
        <w:rPr>
          <w:rFonts w:ascii="Times New Roman" w:hAnsi="Times New Roman" w:cs="Times New Roman"/>
          <w:sz w:val="18"/>
          <w:szCs w:val="18"/>
        </w:rPr>
        <w:t>Противодействие экстремизму</w:t>
      </w:r>
    </w:p>
    <w:p w:rsidR="00CC65CB" w:rsidRPr="000C3608" w:rsidRDefault="00CC65CB" w:rsidP="00CC65CB">
      <w:pPr>
        <w:contextualSpacing/>
        <w:jc w:val="right"/>
        <w:rPr>
          <w:rFonts w:ascii="Times New Roman" w:hAnsi="Times New Roman" w:cs="Times New Roman"/>
          <w:sz w:val="18"/>
          <w:szCs w:val="18"/>
        </w:rPr>
      </w:pPr>
      <w:r w:rsidRPr="000C3608">
        <w:rPr>
          <w:rFonts w:ascii="Times New Roman" w:hAnsi="Times New Roman" w:cs="Times New Roman"/>
          <w:sz w:val="18"/>
          <w:szCs w:val="18"/>
        </w:rPr>
        <w:t xml:space="preserve">                                      и   профилактика терроризма    на территории Беленского сельсовета </w:t>
      </w:r>
    </w:p>
    <w:p w:rsidR="00CC65CB" w:rsidRPr="000C3608" w:rsidRDefault="00CC65CB" w:rsidP="00CC65CB">
      <w:pPr>
        <w:contextualSpacing/>
        <w:jc w:val="right"/>
        <w:rPr>
          <w:rFonts w:ascii="Times New Roman" w:eastAsia="Calibri" w:hAnsi="Times New Roman" w:cs="Times New Roman"/>
          <w:sz w:val="18"/>
          <w:szCs w:val="18"/>
          <w:lang w:eastAsia="en-US"/>
        </w:rPr>
      </w:pPr>
      <w:r w:rsidRPr="000C3608">
        <w:rPr>
          <w:rFonts w:ascii="Times New Roman" w:hAnsi="Times New Roman" w:cs="Times New Roman"/>
          <w:sz w:val="18"/>
          <w:szCs w:val="18"/>
        </w:rPr>
        <w:t xml:space="preserve"> Карасукского района</w:t>
      </w:r>
      <w:r w:rsidRPr="000C3608">
        <w:rPr>
          <w:rFonts w:ascii="Times New Roman" w:eastAsia="Calibri" w:hAnsi="Times New Roman" w:cs="Times New Roman"/>
          <w:sz w:val="18"/>
          <w:szCs w:val="18"/>
          <w:lang w:eastAsia="en-US"/>
        </w:rPr>
        <w:t xml:space="preserve"> Новосибирской области</w:t>
      </w:r>
    </w:p>
    <w:p w:rsidR="00CC65CB" w:rsidRPr="000C3608" w:rsidRDefault="00CC65CB" w:rsidP="00CC65CB">
      <w:pPr>
        <w:jc w:val="center"/>
        <w:rPr>
          <w:rFonts w:ascii="Times New Roman" w:hAnsi="Times New Roman" w:cs="Times New Roman"/>
          <w:sz w:val="18"/>
          <w:szCs w:val="18"/>
        </w:rPr>
      </w:pPr>
      <w:r w:rsidRPr="000C3608">
        <w:rPr>
          <w:rFonts w:ascii="Times New Roman" w:hAnsi="Times New Roman" w:cs="Times New Roman"/>
          <w:sz w:val="18"/>
          <w:szCs w:val="18"/>
        </w:rPr>
        <w:t xml:space="preserve">                                                                                                                                                                                       на 2019-2021годы"от 00.00.2018№</w:t>
      </w:r>
    </w:p>
    <w:p w:rsidR="00CC65CB" w:rsidRPr="000C3608" w:rsidRDefault="00CC65CB" w:rsidP="00CC65CB">
      <w:pPr>
        <w:rPr>
          <w:rFonts w:ascii="Times New Roman" w:hAnsi="Times New Roman" w:cs="Times New Roman"/>
          <w:sz w:val="18"/>
          <w:szCs w:val="18"/>
        </w:rPr>
      </w:pPr>
      <w:r w:rsidRPr="000C3608">
        <w:rPr>
          <w:rFonts w:ascii="Times New Roman" w:hAnsi="Times New Roman" w:cs="Times New Roman"/>
          <w:sz w:val="18"/>
          <w:szCs w:val="18"/>
        </w:rPr>
        <w:t xml:space="preserve">                                                                                                                                                            СВОДНЫЕ ФИНАНСОВЫЕ ЗАТРАТЫ                                                                                                      </w:t>
      </w:r>
    </w:p>
    <w:p w:rsidR="00CC65CB" w:rsidRPr="000C3608" w:rsidRDefault="00CC65CB" w:rsidP="00CC65CB">
      <w:pPr>
        <w:jc w:val="center"/>
        <w:rPr>
          <w:rFonts w:ascii="Times New Roman" w:hAnsi="Times New Roman" w:cs="Times New Roman"/>
          <w:sz w:val="18"/>
          <w:szCs w:val="18"/>
        </w:rPr>
      </w:pPr>
      <w:r w:rsidRPr="000C3608">
        <w:rPr>
          <w:rFonts w:ascii="Times New Roman" w:hAnsi="Times New Roman" w:cs="Times New Roman"/>
          <w:sz w:val="18"/>
          <w:szCs w:val="18"/>
        </w:rPr>
        <w:t xml:space="preserve">                                               </w:t>
      </w:r>
    </w:p>
    <w:p w:rsidR="00CC65CB" w:rsidRPr="000C3608" w:rsidRDefault="00CC65CB" w:rsidP="00CC65CB">
      <w:pPr>
        <w:contextualSpacing/>
        <w:jc w:val="center"/>
        <w:rPr>
          <w:rFonts w:ascii="Times New Roman" w:hAnsi="Times New Roman" w:cs="Times New Roman"/>
          <w:sz w:val="18"/>
          <w:szCs w:val="18"/>
        </w:rPr>
      </w:pPr>
      <w:r w:rsidRPr="000C3608">
        <w:rPr>
          <w:rFonts w:ascii="Times New Roman" w:hAnsi="Times New Roman" w:cs="Times New Roman"/>
          <w:sz w:val="18"/>
          <w:szCs w:val="18"/>
        </w:rPr>
        <w:t>муниципальной программы Беленского сельсовета Карасукского района Новосибирской области</w:t>
      </w:r>
    </w:p>
    <w:tbl>
      <w:tblPr>
        <w:tblW w:w="15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4"/>
        <w:gridCol w:w="10"/>
        <w:gridCol w:w="1796"/>
        <w:gridCol w:w="9"/>
        <w:gridCol w:w="1797"/>
        <w:gridCol w:w="8"/>
        <w:gridCol w:w="1798"/>
        <w:gridCol w:w="7"/>
        <w:gridCol w:w="1799"/>
        <w:gridCol w:w="6"/>
        <w:gridCol w:w="1800"/>
        <w:gridCol w:w="9"/>
        <w:gridCol w:w="1354"/>
      </w:tblGrid>
      <w:tr w:rsidR="00CC65CB" w:rsidRPr="000C3608" w:rsidTr="00A940FA">
        <w:trPr>
          <w:trHeight w:val="432"/>
          <w:jc w:val="center"/>
        </w:trPr>
        <w:tc>
          <w:tcPr>
            <w:tcW w:w="4874" w:type="dxa"/>
            <w:gridSpan w:val="2"/>
            <w:vMerge w:val="restart"/>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Источники и объемы расходов по программе</w:t>
            </w:r>
          </w:p>
        </w:tc>
        <w:tc>
          <w:tcPr>
            <w:tcW w:w="9029" w:type="dxa"/>
            <w:gridSpan w:val="10"/>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Финансовые затраты (в ценах 2018 г.), тыс. руб.</w:t>
            </w:r>
          </w:p>
        </w:tc>
        <w:tc>
          <w:tcPr>
            <w:tcW w:w="1354" w:type="dxa"/>
            <w:vMerge w:val="restart"/>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Примечание</w:t>
            </w:r>
          </w:p>
        </w:tc>
      </w:tr>
      <w:tr w:rsidR="00CC65CB" w:rsidRPr="000C3608" w:rsidTr="00A940FA">
        <w:trPr>
          <w:trHeight w:val="83"/>
          <w:jc w:val="center"/>
        </w:trPr>
        <w:tc>
          <w:tcPr>
            <w:tcW w:w="4874" w:type="dxa"/>
            <w:gridSpan w:val="2"/>
            <w:vMerge/>
          </w:tcPr>
          <w:p w:rsidR="00CC65CB" w:rsidRPr="000C3608" w:rsidRDefault="00CC65CB" w:rsidP="00A940FA">
            <w:pPr>
              <w:contextualSpacing/>
              <w:rPr>
                <w:rFonts w:ascii="Times New Roman" w:hAnsi="Times New Roman" w:cs="Times New Roman"/>
                <w:sz w:val="18"/>
                <w:szCs w:val="18"/>
              </w:rPr>
            </w:pPr>
          </w:p>
        </w:tc>
        <w:tc>
          <w:tcPr>
            <w:tcW w:w="1805" w:type="dxa"/>
            <w:gridSpan w:val="2"/>
            <w:vMerge w:val="restart"/>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всего</w:t>
            </w:r>
          </w:p>
        </w:tc>
        <w:tc>
          <w:tcPr>
            <w:tcW w:w="7224" w:type="dxa"/>
            <w:gridSpan w:val="8"/>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в том числе по годам реализации программы</w:t>
            </w:r>
          </w:p>
        </w:tc>
        <w:tc>
          <w:tcPr>
            <w:tcW w:w="1354" w:type="dxa"/>
            <w:vMerge/>
          </w:tcPr>
          <w:p w:rsidR="00CC65CB" w:rsidRPr="000C3608" w:rsidRDefault="00CC65CB" w:rsidP="00A940FA">
            <w:pPr>
              <w:contextualSpacing/>
              <w:rPr>
                <w:rFonts w:ascii="Times New Roman" w:hAnsi="Times New Roman" w:cs="Times New Roman"/>
                <w:sz w:val="18"/>
                <w:szCs w:val="18"/>
              </w:rPr>
            </w:pPr>
          </w:p>
        </w:tc>
      </w:tr>
      <w:tr w:rsidR="00CC65CB" w:rsidRPr="000C3608" w:rsidTr="00A940FA">
        <w:trPr>
          <w:trHeight w:val="83"/>
          <w:jc w:val="center"/>
        </w:trPr>
        <w:tc>
          <w:tcPr>
            <w:tcW w:w="4874" w:type="dxa"/>
            <w:gridSpan w:val="2"/>
            <w:vMerge/>
          </w:tcPr>
          <w:p w:rsidR="00CC65CB" w:rsidRPr="000C3608" w:rsidRDefault="00CC65CB" w:rsidP="00A940FA">
            <w:pPr>
              <w:contextualSpacing/>
              <w:rPr>
                <w:rFonts w:ascii="Times New Roman" w:hAnsi="Times New Roman" w:cs="Times New Roman"/>
                <w:sz w:val="18"/>
                <w:szCs w:val="18"/>
              </w:rPr>
            </w:pPr>
          </w:p>
        </w:tc>
        <w:tc>
          <w:tcPr>
            <w:tcW w:w="1805" w:type="dxa"/>
            <w:gridSpan w:val="2"/>
            <w:vMerge/>
          </w:tcPr>
          <w:p w:rsidR="00CC65CB" w:rsidRPr="000C3608" w:rsidRDefault="00CC65CB" w:rsidP="00A940FA">
            <w:pPr>
              <w:contextualSpacing/>
              <w:rPr>
                <w:rFonts w:ascii="Times New Roman" w:hAnsi="Times New Roman" w:cs="Times New Roman"/>
                <w:sz w:val="18"/>
                <w:szCs w:val="18"/>
              </w:rPr>
            </w:pPr>
          </w:p>
        </w:tc>
        <w:tc>
          <w:tcPr>
            <w:tcW w:w="1805" w:type="dxa"/>
            <w:gridSpan w:val="2"/>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2019 год</w:t>
            </w:r>
          </w:p>
        </w:tc>
        <w:tc>
          <w:tcPr>
            <w:tcW w:w="1805" w:type="dxa"/>
            <w:gridSpan w:val="2"/>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2020 год</w:t>
            </w:r>
          </w:p>
        </w:tc>
        <w:tc>
          <w:tcPr>
            <w:tcW w:w="1805" w:type="dxa"/>
            <w:gridSpan w:val="2"/>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2021 год</w:t>
            </w:r>
          </w:p>
        </w:tc>
        <w:tc>
          <w:tcPr>
            <w:tcW w:w="1809" w:type="dxa"/>
            <w:gridSpan w:val="2"/>
            <w:vAlign w:val="center"/>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w:t>
            </w:r>
          </w:p>
        </w:tc>
        <w:tc>
          <w:tcPr>
            <w:tcW w:w="1354" w:type="dxa"/>
            <w:vMerge/>
          </w:tcPr>
          <w:p w:rsidR="00CC65CB" w:rsidRPr="000C3608" w:rsidRDefault="00CC65CB" w:rsidP="00A940FA">
            <w:pPr>
              <w:contextualSpacing/>
              <w:rPr>
                <w:rFonts w:ascii="Times New Roman" w:hAnsi="Times New Roman" w:cs="Times New Roman"/>
                <w:sz w:val="18"/>
                <w:szCs w:val="18"/>
              </w:rPr>
            </w:pPr>
          </w:p>
        </w:tc>
      </w:tr>
      <w:tr w:rsidR="00CC65CB" w:rsidRPr="000C3608" w:rsidTr="00A940FA">
        <w:trPr>
          <w:trHeight w:val="191"/>
          <w:jc w:val="center"/>
        </w:trPr>
        <w:tc>
          <w:tcPr>
            <w:tcW w:w="4874"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1</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2</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3</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4</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5</w:t>
            </w:r>
          </w:p>
        </w:tc>
        <w:tc>
          <w:tcPr>
            <w:tcW w:w="1809"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w:t>
            </w:r>
          </w:p>
        </w:tc>
        <w:tc>
          <w:tcPr>
            <w:tcW w:w="1354" w:type="dxa"/>
          </w:tcPr>
          <w:p w:rsidR="00CC65CB" w:rsidRPr="000C3608" w:rsidRDefault="00CC65CB" w:rsidP="00A940FA">
            <w:pPr>
              <w:contextualSpacing/>
              <w:rPr>
                <w:rFonts w:ascii="Times New Roman" w:hAnsi="Times New Roman" w:cs="Times New Roman"/>
                <w:sz w:val="18"/>
                <w:szCs w:val="18"/>
              </w:rPr>
            </w:pPr>
          </w:p>
        </w:tc>
      </w:tr>
      <w:tr w:rsidR="00CC65CB" w:rsidRPr="000C3608" w:rsidTr="00A940FA">
        <w:trPr>
          <w:trHeight w:val="565"/>
          <w:jc w:val="center"/>
        </w:trPr>
        <w:tc>
          <w:tcPr>
            <w:tcW w:w="4874"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Всего финансовых затрат,</w:t>
            </w:r>
          </w:p>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в том числе за счет:</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1,0</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0,3</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0,4</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0,3</w:t>
            </w:r>
          </w:p>
        </w:tc>
        <w:tc>
          <w:tcPr>
            <w:tcW w:w="1809" w:type="dxa"/>
            <w:gridSpan w:val="2"/>
          </w:tcPr>
          <w:p w:rsidR="00CC65CB" w:rsidRPr="000C3608" w:rsidRDefault="00CC65CB" w:rsidP="00A940FA">
            <w:pPr>
              <w:contextualSpacing/>
              <w:rPr>
                <w:rFonts w:ascii="Times New Roman" w:hAnsi="Times New Roman" w:cs="Times New Roman"/>
                <w:sz w:val="18"/>
                <w:szCs w:val="18"/>
              </w:rPr>
            </w:pPr>
          </w:p>
        </w:tc>
        <w:tc>
          <w:tcPr>
            <w:tcW w:w="1354" w:type="dxa"/>
          </w:tcPr>
          <w:p w:rsidR="00CC65CB" w:rsidRPr="000C3608" w:rsidRDefault="00CC65CB" w:rsidP="00A940FA">
            <w:pPr>
              <w:contextualSpacing/>
              <w:rPr>
                <w:rFonts w:ascii="Times New Roman" w:hAnsi="Times New Roman" w:cs="Times New Roman"/>
                <w:sz w:val="18"/>
                <w:szCs w:val="18"/>
              </w:rPr>
            </w:pPr>
          </w:p>
        </w:tc>
      </w:tr>
      <w:tr w:rsidR="00CC65CB" w:rsidRPr="000C3608" w:rsidTr="00A940FA">
        <w:trPr>
          <w:trHeight w:val="380"/>
          <w:jc w:val="center"/>
        </w:trPr>
        <w:tc>
          <w:tcPr>
            <w:tcW w:w="4874"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средств федерального  бюджета</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w:t>
            </w:r>
          </w:p>
        </w:tc>
        <w:tc>
          <w:tcPr>
            <w:tcW w:w="1809" w:type="dxa"/>
            <w:gridSpan w:val="2"/>
          </w:tcPr>
          <w:p w:rsidR="00CC65CB" w:rsidRPr="000C3608" w:rsidRDefault="00CC65CB" w:rsidP="00A940FA">
            <w:pPr>
              <w:contextualSpacing/>
              <w:rPr>
                <w:rFonts w:ascii="Times New Roman" w:hAnsi="Times New Roman" w:cs="Times New Roman"/>
                <w:sz w:val="18"/>
                <w:szCs w:val="18"/>
              </w:rPr>
            </w:pPr>
          </w:p>
        </w:tc>
        <w:tc>
          <w:tcPr>
            <w:tcW w:w="1354" w:type="dxa"/>
          </w:tcPr>
          <w:p w:rsidR="00CC65CB" w:rsidRPr="000C3608" w:rsidRDefault="00CC65CB" w:rsidP="00A940FA">
            <w:pPr>
              <w:contextualSpacing/>
              <w:rPr>
                <w:rFonts w:ascii="Times New Roman" w:hAnsi="Times New Roman" w:cs="Times New Roman"/>
                <w:sz w:val="18"/>
                <w:szCs w:val="18"/>
              </w:rPr>
            </w:pPr>
          </w:p>
        </w:tc>
      </w:tr>
      <w:tr w:rsidR="00CC65CB" w:rsidRPr="000C3608" w:rsidTr="00A940FA">
        <w:trPr>
          <w:trHeight w:val="375"/>
          <w:jc w:val="center"/>
        </w:trPr>
        <w:tc>
          <w:tcPr>
            <w:tcW w:w="4874"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 xml:space="preserve">средств средства областного бюджета НСО </w:t>
            </w:r>
            <w:hyperlink w:anchor="P572" w:history="1">
              <w:r w:rsidRPr="000C3608">
                <w:rPr>
                  <w:rStyle w:val="ad"/>
                  <w:rFonts w:ascii="Times New Roman" w:hAnsi="Times New Roman" w:cs="Times New Roman"/>
                  <w:sz w:val="18"/>
                  <w:szCs w:val="18"/>
                </w:rPr>
                <w:t>&lt;*&gt;</w:t>
              </w:r>
            </w:hyperlink>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w:t>
            </w:r>
          </w:p>
        </w:tc>
        <w:tc>
          <w:tcPr>
            <w:tcW w:w="1809" w:type="dxa"/>
            <w:gridSpan w:val="2"/>
          </w:tcPr>
          <w:p w:rsidR="00CC65CB" w:rsidRPr="000C3608" w:rsidRDefault="00CC65CB" w:rsidP="00A940FA">
            <w:pPr>
              <w:contextualSpacing/>
              <w:rPr>
                <w:rFonts w:ascii="Times New Roman" w:hAnsi="Times New Roman" w:cs="Times New Roman"/>
                <w:sz w:val="18"/>
                <w:szCs w:val="18"/>
              </w:rPr>
            </w:pPr>
          </w:p>
        </w:tc>
        <w:tc>
          <w:tcPr>
            <w:tcW w:w="1354" w:type="dxa"/>
          </w:tcPr>
          <w:p w:rsidR="00CC65CB" w:rsidRPr="000C3608" w:rsidRDefault="00CC65CB" w:rsidP="00A940FA">
            <w:pPr>
              <w:contextualSpacing/>
              <w:rPr>
                <w:rFonts w:ascii="Times New Roman" w:hAnsi="Times New Roman" w:cs="Times New Roman"/>
                <w:sz w:val="18"/>
                <w:szCs w:val="18"/>
              </w:rPr>
            </w:pPr>
          </w:p>
        </w:tc>
      </w:tr>
      <w:tr w:rsidR="00CC65CB" w:rsidRPr="000C3608" w:rsidTr="00A940FA">
        <w:trPr>
          <w:trHeight w:val="388"/>
          <w:jc w:val="center"/>
        </w:trPr>
        <w:tc>
          <w:tcPr>
            <w:tcW w:w="4874"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средства местного бюджета  Беленского сельсовета</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1,0</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0,3</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0,4</w:t>
            </w:r>
          </w:p>
        </w:tc>
        <w:tc>
          <w:tcPr>
            <w:tcW w:w="1805" w:type="dxa"/>
            <w:gridSpan w:val="2"/>
          </w:tcPr>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0,3</w:t>
            </w:r>
          </w:p>
        </w:tc>
        <w:tc>
          <w:tcPr>
            <w:tcW w:w="1809" w:type="dxa"/>
            <w:gridSpan w:val="2"/>
          </w:tcPr>
          <w:p w:rsidR="00CC65CB" w:rsidRPr="000C3608" w:rsidRDefault="00CC65CB" w:rsidP="00A940FA">
            <w:pPr>
              <w:contextualSpacing/>
              <w:rPr>
                <w:rFonts w:ascii="Times New Roman" w:hAnsi="Times New Roman" w:cs="Times New Roman"/>
                <w:sz w:val="18"/>
                <w:szCs w:val="18"/>
              </w:rPr>
            </w:pPr>
          </w:p>
        </w:tc>
        <w:tc>
          <w:tcPr>
            <w:tcW w:w="1354" w:type="dxa"/>
          </w:tcPr>
          <w:p w:rsidR="00CC65CB" w:rsidRPr="000C3608" w:rsidRDefault="00CC65CB" w:rsidP="00A940FA">
            <w:pPr>
              <w:contextualSpacing/>
              <w:rPr>
                <w:rFonts w:ascii="Times New Roman" w:hAnsi="Times New Roman" w:cs="Times New Roman"/>
                <w:sz w:val="18"/>
                <w:szCs w:val="18"/>
              </w:rPr>
            </w:pPr>
          </w:p>
        </w:tc>
      </w:tr>
      <w:tr w:rsidR="00CC65CB" w:rsidRPr="000C3608" w:rsidTr="00A940FA">
        <w:tblPrEx>
          <w:tblCellMar>
            <w:top w:w="0" w:type="dxa"/>
            <w:left w:w="108" w:type="dxa"/>
            <w:bottom w:w="0" w:type="dxa"/>
            <w:right w:w="108" w:type="dxa"/>
          </w:tblCellMar>
        </w:tblPrEx>
        <w:trPr>
          <w:trHeight w:val="643"/>
          <w:jc w:val="center"/>
        </w:trPr>
        <w:tc>
          <w:tcPr>
            <w:tcW w:w="4864" w:type="dxa"/>
          </w:tcPr>
          <w:p w:rsidR="00CC65CB" w:rsidRPr="000C3608" w:rsidRDefault="00CC65CB" w:rsidP="00A940FA">
            <w:pPr>
              <w:contextualSpacing/>
              <w:rPr>
                <w:rFonts w:ascii="Times New Roman" w:hAnsi="Times New Roman" w:cs="Times New Roman"/>
                <w:sz w:val="18"/>
                <w:szCs w:val="18"/>
              </w:rPr>
            </w:pPr>
          </w:p>
          <w:p w:rsidR="00CC65CB" w:rsidRPr="000C3608" w:rsidRDefault="00CC65CB" w:rsidP="00A940FA">
            <w:pPr>
              <w:contextualSpacing/>
              <w:rPr>
                <w:rFonts w:ascii="Times New Roman" w:hAnsi="Times New Roman" w:cs="Times New Roman"/>
                <w:sz w:val="18"/>
                <w:szCs w:val="18"/>
              </w:rPr>
            </w:pPr>
            <w:r w:rsidRPr="000C3608">
              <w:rPr>
                <w:rFonts w:ascii="Times New Roman" w:hAnsi="Times New Roman" w:cs="Times New Roman"/>
                <w:sz w:val="18"/>
                <w:szCs w:val="18"/>
              </w:rPr>
              <w:t xml:space="preserve">средства внебюджетных источников </w:t>
            </w:r>
            <w:hyperlink w:anchor="P572" w:history="1">
              <w:r w:rsidRPr="000C3608">
                <w:rPr>
                  <w:rStyle w:val="ad"/>
                  <w:rFonts w:ascii="Times New Roman" w:hAnsi="Times New Roman" w:cs="Times New Roman"/>
                  <w:sz w:val="18"/>
                  <w:szCs w:val="18"/>
                </w:rPr>
                <w:t>&lt;*&gt;</w:t>
              </w:r>
            </w:hyperlink>
          </w:p>
        </w:tc>
        <w:tc>
          <w:tcPr>
            <w:tcW w:w="1806" w:type="dxa"/>
            <w:gridSpan w:val="2"/>
            <w:tcBorders>
              <w:bottom w:val="single" w:sz="4" w:space="0" w:color="auto"/>
            </w:tcBorders>
          </w:tcPr>
          <w:p w:rsidR="00CC65CB" w:rsidRPr="000C3608" w:rsidRDefault="00CC65CB" w:rsidP="00A940FA">
            <w:pPr>
              <w:rPr>
                <w:rFonts w:ascii="Times New Roman" w:hAnsi="Times New Roman" w:cs="Times New Roman"/>
                <w:sz w:val="18"/>
                <w:szCs w:val="18"/>
              </w:rPr>
            </w:pPr>
          </w:p>
          <w:p w:rsidR="00CC65CB" w:rsidRPr="000C3608" w:rsidRDefault="00CC65CB" w:rsidP="00A940FA">
            <w:pPr>
              <w:rPr>
                <w:rFonts w:ascii="Times New Roman" w:hAnsi="Times New Roman" w:cs="Times New Roman"/>
                <w:sz w:val="18"/>
                <w:szCs w:val="18"/>
              </w:rPr>
            </w:pPr>
            <w:r w:rsidRPr="000C3608">
              <w:rPr>
                <w:rFonts w:ascii="Times New Roman" w:hAnsi="Times New Roman" w:cs="Times New Roman"/>
                <w:sz w:val="18"/>
                <w:szCs w:val="18"/>
              </w:rPr>
              <w:t>0</w:t>
            </w:r>
          </w:p>
          <w:p w:rsidR="00CC65CB" w:rsidRPr="000C3608" w:rsidRDefault="00CC65CB" w:rsidP="00A940FA">
            <w:pPr>
              <w:contextualSpacing/>
              <w:rPr>
                <w:rFonts w:ascii="Times New Roman" w:hAnsi="Times New Roman" w:cs="Times New Roman"/>
                <w:sz w:val="18"/>
                <w:szCs w:val="18"/>
              </w:rPr>
            </w:pPr>
          </w:p>
        </w:tc>
        <w:tc>
          <w:tcPr>
            <w:tcW w:w="1806" w:type="dxa"/>
            <w:gridSpan w:val="2"/>
            <w:tcBorders>
              <w:bottom w:val="single" w:sz="4" w:space="0" w:color="auto"/>
            </w:tcBorders>
          </w:tcPr>
          <w:p w:rsidR="00CC65CB" w:rsidRPr="000C3608" w:rsidRDefault="00CC65CB" w:rsidP="00A940FA">
            <w:pPr>
              <w:rPr>
                <w:rFonts w:ascii="Times New Roman" w:hAnsi="Times New Roman" w:cs="Times New Roman"/>
                <w:sz w:val="18"/>
                <w:szCs w:val="18"/>
              </w:rPr>
            </w:pPr>
          </w:p>
          <w:p w:rsidR="00CC65CB" w:rsidRPr="000C3608" w:rsidRDefault="00CC65CB" w:rsidP="00A940FA">
            <w:pPr>
              <w:rPr>
                <w:rFonts w:ascii="Times New Roman" w:hAnsi="Times New Roman" w:cs="Times New Roman"/>
                <w:sz w:val="18"/>
                <w:szCs w:val="18"/>
              </w:rPr>
            </w:pPr>
            <w:r w:rsidRPr="000C3608">
              <w:rPr>
                <w:rFonts w:ascii="Times New Roman" w:hAnsi="Times New Roman" w:cs="Times New Roman"/>
                <w:sz w:val="18"/>
                <w:szCs w:val="18"/>
              </w:rPr>
              <w:t>0</w:t>
            </w:r>
          </w:p>
          <w:p w:rsidR="00CC65CB" w:rsidRPr="000C3608" w:rsidRDefault="00CC65CB" w:rsidP="00A940FA">
            <w:pPr>
              <w:contextualSpacing/>
              <w:rPr>
                <w:rFonts w:ascii="Times New Roman" w:hAnsi="Times New Roman" w:cs="Times New Roman"/>
                <w:sz w:val="18"/>
                <w:szCs w:val="18"/>
              </w:rPr>
            </w:pPr>
          </w:p>
        </w:tc>
        <w:tc>
          <w:tcPr>
            <w:tcW w:w="1806" w:type="dxa"/>
            <w:gridSpan w:val="2"/>
            <w:tcBorders>
              <w:bottom w:val="single" w:sz="4" w:space="0" w:color="auto"/>
            </w:tcBorders>
          </w:tcPr>
          <w:p w:rsidR="00CC65CB" w:rsidRPr="000C3608" w:rsidRDefault="00CC65CB" w:rsidP="00A940FA">
            <w:pPr>
              <w:rPr>
                <w:rFonts w:ascii="Times New Roman" w:hAnsi="Times New Roman" w:cs="Times New Roman"/>
                <w:sz w:val="18"/>
                <w:szCs w:val="18"/>
              </w:rPr>
            </w:pPr>
          </w:p>
          <w:p w:rsidR="00CC65CB" w:rsidRPr="000C3608" w:rsidRDefault="00CC65CB" w:rsidP="00A940FA">
            <w:pPr>
              <w:rPr>
                <w:rFonts w:ascii="Times New Roman" w:hAnsi="Times New Roman" w:cs="Times New Roman"/>
                <w:sz w:val="18"/>
                <w:szCs w:val="18"/>
              </w:rPr>
            </w:pPr>
            <w:r w:rsidRPr="000C3608">
              <w:rPr>
                <w:rFonts w:ascii="Times New Roman" w:hAnsi="Times New Roman" w:cs="Times New Roman"/>
                <w:sz w:val="18"/>
                <w:szCs w:val="18"/>
              </w:rPr>
              <w:t>0</w:t>
            </w:r>
          </w:p>
          <w:p w:rsidR="00CC65CB" w:rsidRPr="000C3608" w:rsidRDefault="00CC65CB" w:rsidP="00A940FA">
            <w:pPr>
              <w:contextualSpacing/>
              <w:rPr>
                <w:rFonts w:ascii="Times New Roman" w:hAnsi="Times New Roman" w:cs="Times New Roman"/>
                <w:sz w:val="18"/>
                <w:szCs w:val="18"/>
              </w:rPr>
            </w:pPr>
          </w:p>
        </w:tc>
        <w:tc>
          <w:tcPr>
            <w:tcW w:w="1806" w:type="dxa"/>
            <w:gridSpan w:val="2"/>
            <w:tcBorders>
              <w:bottom w:val="single" w:sz="4" w:space="0" w:color="auto"/>
            </w:tcBorders>
          </w:tcPr>
          <w:p w:rsidR="00CC65CB" w:rsidRPr="000C3608" w:rsidRDefault="00CC65CB" w:rsidP="00A940FA">
            <w:pPr>
              <w:rPr>
                <w:rFonts w:ascii="Times New Roman" w:hAnsi="Times New Roman" w:cs="Times New Roman"/>
                <w:sz w:val="18"/>
                <w:szCs w:val="18"/>
              </w:rPr>
            </w:pPr>
          </w:p>
          <w:p w:rsidR="00CC65CB" w:rsidRPr="000C3608" w:rsidRDefault="00CC65CB" w:rsidP="00A940FA">
            <w:pPr>
              <w:rPr>
                <w:rFonts w:ascii="Times New Roman" w:hAnsi="Times New Roman" w:cs="Times New Roman"/>
                <w:sz w:val="18"/>
                <w:szCs w:val="18"/>
              </w:rPr>
            </w:pPr>
            <w:r w:rsidRPr="000C3608">
              <w:rPr>
                <w:rFonts w:ascii="Times New Roman" w:hAnsi="Times New Roman" w:cs="Times New Roman"/>
                <w:sz w:val="18"/>
                <w:szCs w:val="18"/>
              </w:rPr>
              <w:t>0</w:t>
            </w:r>
          </w:p>
          <w:p w:rsidR="00CC65CB" w:rsidRPr="000C3608" w:rsidRDefault="00CC65CB" w:rsidP="00A940FA">
            <w:pPr>
              <w:contextualSpacing/>
              <w:rPr>
                <w:rFonts w:ascii="Times New Roman" w:hAnsi="Times New Roman" w:cs="Times New Roman"/>
                <w:sz w:val="18"/>
                <w:szCs w:val="18"/>
              </w:rPr>
            </w:pPr>
          </w:p>
        </w:tc>
        <w:tc>
          <w:tcPr>
            <w:tcW w:w="1806" w:type="dxa"/>
            <w:gridSpan w:val="2"/>
            <w:tcBorders>
              <w:bottom w:val="single" w:sz="4" w:space="0" w:color="auto"/>
            </w:tcBorders>
          </w:tcPr>
          <w:p w:rsidR="00CC65CB" w:rsidRPr="000C3608" w:rsidRDefault="00CC65CB" w:rsidP="00A940FA">
            <w:pPr>
              <w:rPr>
                <w:rFonts w:ascii="Times New Roman" w:hAnsi="Times New Roman" w:cs="Times New Roman"/>
                <w:sz w:val="18"/>
                <w:szCs w:val="18"/>
              </w:rPr>
            </w:pPr>
          </w:p>
          <w:p w:rsidR="00CC65CB" w:rsidRPr="000C3608" w:rsidRDefault="00CC65CB" w:rsidP="00A940FA">
            <w:pPr>
              <w:rPr>
                <w:rFonts w:ascii="Times New Roman" w:hAnsi="Times New Roman" w:cs="Times New Roman"/>
                <w:sz w:val="18"/>
                <w:szCs w:val="18"/>
              </w:rPr>
            </w:pPr>
          </w:p>
          <w:p w:rsidR="00CC65CB" w:rsidRPr="000C3608" w:rsidRDefault="00CC65CB" w:rsidP="00A940FA">
            <w:pPr>
              <w:contextualSpacing/>
              <w:rPr>
                <w:rFonts w:ascii="Times New Roman" w:hAnsi="Times New Roman" w:cs="Times New Roman"/>
                <w:sz w:val="18"/>
                <w:szCs w:val="18"/>
              </w:rPr>
            </w:pPr>
          </w:p>
        </w:tc>
        <w:tc>
          <w:tcPr>
            <w:tcW w:w="1363" w:type="dxa"/>
            <w:gridSpan w:val="2"/>
            <w:tcBorders>
              <w:bottom w:val="single" w:sz="4" w:space="0" w:color="auto"/>
            </w:tcBorders>
          </w:tcPr>
          <w:p w:rsidR="00CC65CB" w:rsidRPr="000C3608" w:rsidRDefault="00CC65CB" w:rsidP="00A940FA">
            <w:pPr>
              <w:rPr>
                <w:rFonts w:ascii="Times New Roman" w:hAnsi="Times New Roman" w:cs="Times New Roman"/>
                <w:sz w:val="18"/>
                <w:szCs w:val="18"/>
              </w:rPr>
            </w:pPr>
          </w:p>
          <w:p w:rsidR="00CC65CB" w:rsidRPr="000C3608" w:rsidRDefault="00CC65CB" w:rsidP="00A940FA">
            <w:pPr>
              <w:rPr>
                <w:rFonts w:ascii="Times New Roman" w:hAnsi="Times New Roman" w:cs="Times New Roman"/>
                <w:sz w:val="18"/>
                <w:szCs w:val="18"/>
              </w:rPr>
            </w:pPr>
          </w:p>
          <w:p w:rsidR="00CC65CB" w:rsidRPr="000C3608" w:rsidRDefault="00CC65CB" w:rsidP="00A940FA">
            <w:pPr>
              <w:contextualSpacing/>
              <w:rPr>
                <w:rFonts w:ascii="Times New Roman" w:hAnsi="Times New Roman" w:cs="Times New Roman"/>
                <w:sz w:val="18"/>
                <w:szCs w:val="18"/>
              </w:rPr>
            </w:pPr>
          </w:p>
        </w:tc>
      </w:tr>
    </w:tbl>
    <w:p w:rsidR="00CC65CB" w:rsidRPr="000C3608" w:rsidRDefault="00CC65CB" w:rsidP="00CC65CB">
      <w:pPr>
        <w:contextualSpacing/>
        <w:rPr>
          <w:rFonts w:ascii="Times New Roman" w:hAnsi="Times New Roman" w:cs="Times New Roman"/>
          <w:sz w:val="18"/>
          <w:szCs w:val="18"/>
        </w:rPr>
      </w:pPr>
      <w:r w:rsidRPr="000C3608">
        <w:rPr>
          <w:rFonts w:ascii="Times New Roman" w:hAnsi="Times New Roman" w:cs="Times New Roman"/>
          <w:sz w:val="18"/>
          <w:szCs w:val="18"/>
        </w:rPr>
        <w:t>--------------------------------</w:t>
      </w:r>
    </w:p>
    <w:p w:rsidR="00CC65CB" w:rsidRPr="000C3608" w:rsidRDefault="00CC65CB" w:rsidP="00CC65CB">
      <w:pPr>
        <w:contextualSpacing/>
        <w:rPr>
          <w:rFonts w:ascii="Times New Roman" w:hAnsi="Times New Roman" w:cs="Times New Roman"/>
          <w:sz w:val="18"/>
          <w:szCs w:val="18"/>
        </w:rPr>
      </w:pPr>
      <w:bookmarkStart w:id="17" w:name="P572"/>
      <w:bookmarkEnd w:id="17"/>
      <w:r w:rsidRPr="000C3608">
        <w:rPr>
          <w:rFonts w:ascii="Times New Roman" w:hAnsi="Times New Roman" w:cs="Times New Roman"/>
          <w:sz w:val="18"/>
          <w:szCs w:val="18"/>
        </w:rPr>
        <w:t>&lt;*&gt; Указываются прогнозные значения</w:t>
      </w:r>
    </w:p>
    <w:p w:rsidR="00CC65CB" w:rsidRPr="000C3608" w:rsidRDefault="00CC65CB" w:rsidP="00294659">
      <w:pPr>
        <w:pStyle w:val="afe"/>
        <w:jc w:val="both"/>
        <w:rPr>
          <w:sz w:val="18"/>
          <w:szCs w:val="18"/>
        </w:rPr>
      </w:pPr>
    </w:p>
    <w:p w:rsidR="00CC65CB" w:rsidRPr="000C3608" w:rsidRDefault="00CC65CB" w:rsidP="00294659">
      <w:pPr>
        <w:pStyle w:val="afe"/>
        <w:jc w:val="both"/>
        <w:rPr>
          <w:sz w:val="18"/>
          <w:szCs w:val="18"/>
        </w:rPr>
      </w:pPr>
    </w:p>
    <w:p w:rsidR="00CC65CB" w:rsidRPr="000C3608" w:rsidRDefault="00CC65CB" w:rsidP="00294659">
      <w:pPr>
        <w:pStyle w:val="afe"/>
        <w:jc w:val="both"/>
        <w:rPr>
          <w:sz w:val="18"/>
          <w:szCs w:val="18"/>
        </w:rPr>
      </w:pPr>
    </w:p>
    <w:p w:rsidR="00294659" w:rsidRPr="000C3608" w:rsidRDefault="00294659" w:rsidP="00294659">
      <w:pPr>
        <w:pStyle w:val="afe"/>
        <w:jc w:val="both"/>
        <w:rPr>
          <w:sz w:val="18"/>
          <w:szCs w:val="18"/>
        </w:rPr>
      </w:pPr>
    </w:p>
    <w:p w:rsidR="00294659" w:rsidRPr="000C3608" w:rsidRDefault="00294659" w:rsidP="00294659">
      <w:pPr>
        <w:pStyle w:val="afe"/>
        <w:jc w:val="both"/>
        <w:rPr>
          <w:sz w:val="18"/>
          <w:szCs w:val="18"/>
        </w:rPr>
      </w:pPr>
    </w:p>
    <w:p w:rsidR="00294659" w:rsidRPr="000C3608" w:rsidRDefault="00294659" w:rsidP="00294659">
      <w:pPr>
        <w:tabs>
          <w:tab w:val="left" w:pos="720"/>
          <w:tab w:val="right" w:pos="9354"/>
        </w:tabs>
        <w:spacing w:after="0" w:line="240" w:lineRule="auto"/>
        <w:rPr>
          <w:rFonts w:ascii="Times New Roman" w:hAnsi="Times New Roman" w:cs="Times New Roman"/>
          <w:color w:val="000000"/>
          <w:sz w:val="18"/>
          <w:szCs w:val="18"/>
        </w:rPr>
      </w:pPr>
    </w:p>
    <w:p w:rsidR="00294659" w:rsidRPr="000C3608" w:rsidRDefault="00294659" w:rsidP="00294659">
      <w:pPr>
        <w:spacing w:after="0" w:line="240" w:lineRule="auto"/>
        <w:ind w:firstLine="360"/>
        <w:jc w:val="both"/>
        <w:rPr>
          <w:rFonts w:ascii="Times New Roman" w:eastAsia="Times New Roman" w:hAnsi="Times New Roman" w:cs="Times New Roman"/>
          <w:b/>
          <w:sz w:val="18"/>
          <w:szCs w:val="18"/>
        </w:rPr>
      </w:pPr>
    </w:p>
    <w:p w:rsidR="00294659" w:rsidRPr="000C3608" w:rsidRDefault="00294659" w:rsidP="00294659">
      <w:pPr>
        <w:spacing w:after="0" w:line="240" w:lineRule="auto"/>
        <w:rPr>
          <w:rFonts w:ascii="Times New Roman" w:eastAsia="Times New Roman" w:hAnsi="Times New Roman" w:cs="Times New Roman"/>
          <w:b/>
          <w:i/>
          <w:sz w:val="18"/>
          <w:szCs w:val="18"/>
        </w:rPr>
        <w:sectPr w:rsidR="00294659" w:rsidRPr="000C3608" w:rsidSect="00CC65CB">
          <w:pgSz w:w="16840" w:h="11907" w:orient="landscape"/>
          <w:pgMar w:top="1418" w:right="567" w:bottom="567" w:left="567" w:header="680" w:footer="680" w:gutter="0"/>
          <w:pgNumType w:start="1"/>
          <w:cols w:space="720"/>
          <w:titlePg/>
          <w:docGrid w:linePitch="272"/>
        </w:sectPr>
      </w:pPr>
    </w:p>
    <w:p w:rsidR="004F57A1" w:rsidRPr="004F57A1" w:rsidRDefault="004F57A1" w:rsidP="004F57A1">
      <w:pPr>
        <w:shd w:val="clear" w:color="auto" w:fill="FFFFFF"/>
        <w:spacing w:after="0" w:line="240" w:lineRule="auto"/>
        <w:ind w:firstLine="284"/>
        <w:jc w:val="center"/>
        <w:rPr>
          <w:rFonts w:ascii="Times New Roman" w:hAnsi="Times New Roman" w:cs="Times New Roman"/>
          <w:b/>
          <w:bCs/>
          <w:spacing w:val="-1"/>
        </w:rPr>
      </w:pPr>
      <w:r>
        <w:rPr>
          <w:rFonts w:ascii="Times New Roman" w:hAnsi="Times New Roman" w:cs="Times New Roman"/>
          <w:b/>
          <w:bCs/>
          <w:spacing w:val="-1"/>
          <w:sz w:val="28"/>
          <w:szCs w:val="28"/>
        </w:rPr>
        <w:lastRenderedPageBreak/>
        <w:t xml:space="preserve">                                   </w:t>
      </w:r>
      <w:r w:rsidRPr="004F57A1">
        <w:rPr>
          <w:rFonts w:ascii="Times New Roman" w:hAnsi="Times New Roman" w:cs="Times New Roman"/>
          <w:b/>
          <w:bCs/>
          <w:spacing w:val="-1"/>
        </w:rPr>
        <w:t xml:space="preserve">                                ПРОЕКТ</w:t>
      </w:r>
    </w:p>
    <w:p w:rsidR="004F57A1" w:rsidRPr="004F57A1" w:rsidRDefault="004F57A1" w:rsidP="004F57A1">
      <w:pPr>
        <w:shd w:val="clear" w:color="auto" w:fill="FFFFFF"/>
        <w:spacing w:after="0" w:line="240" w:lineRule="auto"/>
        <w:ind w:firstLine="284"/>
        <w:jc w:val="center"/>
        <w:rPr>
          <w:rFonts w:ascii="Times New Roman" w:hAnsi="Times New Roman" w:cs="Times New Roman"/>
          <w:b/>
          <w:bCs/>
          <w:spacing w:val="-1"/>
        </w:rPr>
      </w:pPr>
    </w:p>
    <w:p w:rsidR="004F57A1" w:rsidRPr="004F57A1" w:rsidRDefault="004F57A1" w:rsidP="004F57A1">
      <w:pPr>
        <w:shd w:val="clear" w:color="auto" w:fill="FFFFFF"/>
        <w:spacing w:after="0" w:line="240" w:lineRule="auto"/>
        <w:ind w:firstLine="284"/>
        <w:jc w:val="center"/>
        <w:rPr>
          <w:rFonts w:ascii="Times New Roman" w:hAnsi="Times New Roman" w:cs="Times New Roman"/>
          <w:b/>
          <w:bCs/>
          <w:spacing w:val="-1"/>
        </w:rPr>
      </w:pPr>
      <w:r w:rsidRPr="004F57A1">
        <w:rPr>
          <w:rFonts w:ascii="Times New Roman" w:hAnsi="Times New Roman" w:cs="Times New Roman"/>
          <w:b/>
          <w:bCs/>
          <w:spacing w:val="-1"/>
        </w:rPr>
        <w:t xml:space="preserve">СОВЕТ ДЕПУТАТОВ </w:t>
      </w:r>
    </w:p>
    <w:p w:rsidR="004F57A1" w:rsidRPr="004F57A1" w:rsidRDefault="004F57A1" w:rsidP="004F57A1">
      <w:pPr>
        <w:shd w:val="clear" w:color="auto" w:fill="FFFFFF"/>
        <w:spacing w:after="0" w:line="240" w:lineRule="auto"/>
        <w:ind w:firstLine="284"/>
        <w:rPr>
          <w:rFonts w:ascii="Times New Roman" w:hAnsi="Times New Roman" w:cs="Times New Roman"/>
          <w:b/>
          <w:bCs/>
        </w:rPr>
      </w:pPr>
      <w:r w:rsidRPr="004F57A1">
        <w:rPr>
          <w:rFonts w:ascii="Times New Roman" w:hAnsi="Times New Roman" w:cs="Times New Roman"/>
          <w:b/>
          <w:bCs/>
        </w:rPr>
        <w:t xml:space="preserve">                                     БЕЛЕНСКОГО СЕЛЬСОВЕТА</w:t>
      </w:r>
    </w:p>
    <w:p w:rsidR="004F57A1" w:rsidRPr="004F57A1" w:rsidRDefault="004F57A1" w:rsidP="004F57A1">
      <w:pPr>
        <w:shd w:val="clear" w:color="auto" w:fill="FFFFFF"/>
        <w:spacing w:after="0" w:line="240" w:lineRule="auto"/>
        <w:ind w:firstLine="284"/>
        <w:jc w:val="center"/>
        <w:rPr>
          <w:rFonts w:ascii="Times New Roman" w:hAnsi="Times New Roman" w:cs="Times New Roman"/>
          <w:b/>
          <w:bCs/>
        </w:rPr>
      </w:pPr>
      <w:r w:rsidRPr="004F57A1">
        <w:rPr>
          <w:rFonts w:ascii="Times New Roman" w:hAnsi="Times New Roman" w:cs="Times New Roman"/>
          <w:b/>
          <w:bCs/>
        </w:rPr>
        <w:t xml:space="preserve">КАРАСУКСКОГО РАЙОНА  </w:t>
      </w:r>
      <w:r w:rsidRPr="004F57A1">
        <w:rPr>
          <w:rFonts w:ascii="Times New Roman" w:hAnsi="Times New Roman" w:cs="Times New Roman"/>
          <w:b/>
          <w:bCs/>
          <w:spacing w:val="-2"/>
        </w:rPr>
        <w:t>НОВОСИБИРСКОЙ ОБЛАСТИ</w:t>
      </w:r>
    </w:p>
    <w:p w:rsidR="004F57A1" w:rsidRPr="004F57A1" w:rsidRDefault="004F57A1" w:rsidP="004F57A1">
      <w:pPr>
        <w:keepNext/>
        <w:spacing w:after="0" w:line="240" w:lineRule="auto"/>
        <w:ind w:firstLine="284"/>
        <w:jc w:val="center"/>
        <w:rPr>
          <w:rFonts w:ascii="Times New Roman" w:hAnsi="Times New Roman" w:cs="Times New Roman"/>
          <w:b/>
          <w:bCs/>
        </w:rPr>
      </w:pPr>
      <w:r w:rsidRPr="004F57A1">
        <w:rPr>
          <w:rFonts w:ascii="Times New Roman" w:hAnsi="Times New Roman" w:cs="Times New Roman"/>
          <w:b/>
          <w:bCs/>
        </w:rPr>
        <w:t>ПЯТОГО СОЗЫВА</w:t>
      </w:r>
    </w:p>
    <w:p w:rsidR="004F57A1" w:rsidRPr="004F57A1" w:rsidRDefault="004F57A1" w:rsidP="004F57A1">
      <w:pPr>
        <w:keepNext/>
        <w:spacing w:after="0" w:line="240" w:lineRule="auto"/>
        <w:ind w:firstLine="284"/>
        <w:rPr>
          <w:rFonts w:ascii="Times New Roman" w:hAnsi="Times New Roman" w:cs="Times New Roman"/>
          <w:b/>
          <w:bCs/>
        </w:rPr>
      </w:pPr>
    </w:p>
    <w:p w:rsidR="004F57A1" w:rsidRPr="004F57A1" w:rsidRDefault="004F57A1" w:rsidP="004F57A1">
      <w:pPr>
        <w:keepNext/>
        <w:spacing w:after="0" w:line="240" w:lineRule="auto"/>
        <w:ind w:firstLine="284"/>
        <w:rPr>
          <w:rFonts w:ascii="Times New Roman" w:hAnsi="Times New Roman" w:cs="Times New Roman"/>
          <w:b/>
          <w:bCs/>
        </w:rPr>
      </w:pPr>
      <w:r w:rsidRPr="004F57A1">
        <w:rPr>
          <w:rFonts w:ascii="Times New Roman" w:hAnsi="Times New Roman" w:cs="Times New Roman"/>
          <w:b/>
          <w:bCs/>
        </w:rPr>
        <w:t xml:space="preserve">                                                     </w:t>
      </w:r>
      <w:r w:rsidR="000F451A">
        <w:rPr>
          <w:rFonts w:ascii="Times New Roman" w:hAnsi="Times New Roman" w:cs="Times New Roman"/>
          <w:b/>
          <w:bCs/>
        </w:rPr>
        <w:t xml:space="preserve">          </w:t>
      </w:r>
      <w:r w:rsidRPr="004F57A1">
        <w:rPr>
          <w:rFonts w:ascii="Times New Roman" w:hAnsi="Times New Roman" w:cs="Times New Roman"/>
          <w:b/>
          <w:bCs/>
        </w:rPr>
        <w:t xml:space="preserve">  РЕШЕНИЕ </w:t>
      </w:r>
    </w:p>
    <w:p w:rsidR="004F57A1" w:rsidRPr="004F57A1" w:rsidRDefault="004F57A1" w:rsidP="004F57A1">
      <w:pPr>
        <w:pStyle w:val="afe"/>
        <w:ind w:firstLine="284"/>
        <w:rPr>
          <w:sz w:val="22"/>
          <w:szCs w:val="22"/>
        </w:rPr>
      </w:pPr>
      <w:r w:rsidRPr="004F57A1">
        <w:rPr>
          <w:b/>
          <w:bCs/>
          <w:sz w:val="22"/>
          <w:szCs w:val="22"/>
        </w:rPr>
        <w:t xml:space="preserve">                                         </w:t>
      </w:r>
      <w:r w:rsidR="000F451A">
        <w:rPr>
          <w:b/>
          <w:bCs/>
          <w:sz w:val="22"/>
          <w:szCs w:val="22"/>
        </w:rPr>
        <w:t xml:space="preserve">                   </w:t>
      </w:r>
      <w:r w:rsidRPr="004F57A1">
        <w:rPr>
          <w:b/>
          <w:bCs/>
          <w:sz w:val="22"/>
          <w:szCs w:val="22"/>
        </w:rPr>
        <w:t xml:space="preserve"> (</w:t>
      </w:r>
      <w:r>
        <w:rPr>
          <w:bCs/>
          <w:sz w:val="22"/>
          <w:szCs w:val="22"/>
        </w:rPr>
        <w:t xml:space="preserve"> ……………</w:t>
      </w:r>
      <w:r w:rsidRPr="004F57A1">
        <w:rPr>
          <w:sz w:val="22"/>
          <w:szCs w:val="22"/>
        </w:rPr>
        <w:t xml:space="preserve"> сессии)</w:t>
      </w:r>
    </w:p>
    <w:p w:rsidR="004F57A1" w:rsidRPr="004F57A1" w:rsidRDefault="004F57A1" w:rsidP="004F57A1">
      <w:pPr>
        <w:pStyle w:val="afe"/>
        <w:ind w:firstLine="284"/>
        <w:rPr>
          <w:sz w:val="22"/>
          <w:szCs w:val="22"/>
        </w:rPr>
      </w:pPr>
    </w:p>
    <w:p w:rsidR="004F57A1" w:rsidRPr="004F57A1" w:rsidRDefault="004F57A1" w:rsidP="004F57A1">
      <w:pPr>
        <w:keepNext/>
        <w:spacing w:after="0" w:line="240" w:lineRule="auto"/>
        <w:ind w:firstLine="284"/>
        <w:rPr>
          <w:rFonts w:ascii="Times New Roman" w:hAnsi="Times New Roman" w:cs="Times New Roman"/>
          <w:bCs/>
        </w:rPr>
      </w:pPr>
      <w:r w:rsidRPr="004F57A1">
        <w:rPr>
          <w:rFonts w:ascii="Times New Roman" w:hAnsi="Times New Roman" w:cs="Times New Roman"/>
          <w:bCs/>
        </w:rPr>
        <w:t xml:space="preserve">    00.00. 2018                                                                             </w:t>
      </w:r>
      <w:r>
        <w:rPr>
          <w:rFonts w:ascii="Times New Roman" w:hAnsi="Times New Roman" w:cs="Times New Roman"/>
          <w:bCs/>
        </w:rPr>
        <w:t xml:space="preserve">          </w:t>
      </w:r>
      <w:r w:rsidRPr="004F57A1">
        <w:rPr>
          <w:rFonts w:ascii="Times New Roman" w:hAnsi="Times New Roman" w:cs="Times New Roman"/>
          <w:bCs/>
        </w:rPr>
        <w:t xml:space="preserve">                 № 00</w:t>
      </w:r>
    </w:p>
    <w:p w:rsidR="004F57A1" w:rsidRPr="004F57A1" w:rsidRDefault="004F57A1" w:rsidP="004F57A1">
      <w:pPr>
        <w:keepNext/>
        <w:spacing w:after="0" w:line="240" w:lineRule="auto"/>
        <w:ind w:firstLine="284"/>
        <w:rPr>
          <w:rFonts w:ascii="Times New Roman" w:hAnsi="Times New Roman" w:cs="Times New Roman"/>
          <w:bCs/>
        </w:rPr>
      </w:pPr>
      <w:r w:rsidRPr="004F57A1">
        <w:rPr>
          <w:rFonts w:ascii="Times New Roman" w:hAnsi="Times New Roman" w:cs="Times New Roman"/>
          <w:bCs/>
        </w:rPr>
        <w:t xml:space="preserve">  </w:t>
      </w:r>
    </w:p>
    <w:p w:rsidR="004F57A1" w:rsidRPr="004F57A1" w:rsidRDefault="004F57A1" w:rsidP="004F57A1">
      <w:pPr>
        <w:keepNext/>
        <w:spacing w:after="0" w:line="240" w:lineRule="auto"/>
        <w:ind w:firstLine="284"/>
        <w:rPr>
          <w:rFonts w:ascii="Times New Roman" w:hAnsi="Times New Roman" w:cs="Times New Roman"/>
          <w:b/>
          <w:bCs/>
        </w:rPr>
      </w:pPr>
    </w:p>
    <w:p w:rsidR="004F57A1" w:rsidRPr="004F57A1" w:rsidRDefault="004F57A1" w:rsidP="004F57A1">
      <w:pPr>
        <w:autoSpaceDE w:val="0"/>
        <w:autoSpaceDN w:val="0"/>
        <w:adjustRightInd w:val="0"/>
        <w:ind w:firstLine="284"/>
        <w:jc w:val="center"/>
        <w:rPr>
          <w:rFonts w:ascii="Times New Roman" w:hAnsi="Times New Roman" w:cs="Times New Roman"/>
          <w:b/>
          <w:bCs/>
        </w:rPr>
      </w:pPr>
      <w:r w:rsidRPr="004F57A1">
        <w:rPr>
          <w:rFonts w:ascii="Times New Roman" w:hAnsi="Times New Roman" w:cs="Times New Roman"/>
          <w:b/>
          <w:bCs/>
        </w:rPr>
        <w:t>О внесении изменений и дополнений в Устав Беленского сельсовета             Карасукского района Новосибирской области</w:t>
      </w:r>
    </w:p>
    <w:p w:rsidR="004F57A1" w:rsidRPr="004F57A1" w:rsidRDefault="004F57A1" w:rsidP="004F57A1">
      <w:pPr>
        <w:autoSpaceDE w:val="0"/>
        <w:autoSpaceDN w:val="0"/>
        <w:adjustRightInd w:val="0"/>
        <w:spacing w:after="0" w:line="240" w:lineRule="auto"/>
        <w:ind w:firstLine="709"/>
        <w:jc w:val="both"/>
        <w:rPr>
          <w:rFonts w:ascii="Times New Roman" w:hAnsi="Times New Roman" w:cs="Times New Roman"/>
          <w:highlight w:val="white"/>
        </w:rPr>
      </w:pPr>
      <w:r w:rsidRPr="004F57A1">
        <w:rPr>
          <w:rFonts w:ascii="Times New Roman" w:hAnsi="Times New Roman" w:cs="Times New Roman"/>
          <w:spacing w:val="-1"/>
          <w:highlight w:val="white"/>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4F57A1">
        <w:rPr>
          <w:rFonts w:ascii="Times New Roman" w:hAnsi="Times New Roman" w:cs="Times New Roman"/>
          <w:highlight w:val="white"/>
        </w:rPr>
        <w:t xml:space="preserve">,  Федеральными законами от 31.12.2017 N 503-ФЗ "О внесении изменений в Федеральный закон "Об отходах производства и потребления" и отдельные законодательные акты Российской Федерации", от 29.12.2017 N 443-ФЗ "Об организации дорожного движения в Российской Федерации и о внесении изменений в отдельные законодательные акты Российской Федерации", от 29.07.2018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w:t>
      </w:r>
      <w:r w:rsidRPr="004F57A1">
        <w:rPr>
          <w:rFonts w:ascii="Times New Roman" w:hAnsi="Times New Roman"/>
          <w:color w:val="000000"/>
        </w:rPr>
        <w:t xml:space="preserve">законом Новосибирской области от 06.07.2018 </w:t>
      </w:r>
      <w:r w:rsidRPr="004F57A1">
        <w:rPr>
          <w:rFonts w:ascii="Times New Roman" w:eastAsia="Times New Roman" w:hAnsi="Times New Roman"/>
        </w:rPr>
        <w:t>№ 275-ОЗ</w:t>
      </w:r>
      <w:r w:rsidRPr="004F57A1">
        <w:rPr>
          <w:rFonts w:ascii="Times New Roman" w:hAnsi="Times New Roman"/>
        </w:rPr>
        <w:t xml:space="preserve"> «</w:t>
      </w:r>
      <w:r w:rsidRPr="004F57A1">
        <w:rPr>
          <w:rFonts w:ascii="Times New Roman" w:eastAsia="Times New Roman" w:hAnsi="Times New Roman"/>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4F57A1">
        <w:rPr>
          <w:rFonts w:ascii="Times New Roman" w:hAnsi="Times New Roman" w:cs="Times New Roman"/>
          <w:highlight w:val="white"/>
        </w:rPr>
        <w:t>и в целях приведения Устава Беленского сельсовета Карасукского района Новосибирской области в соответствие с действующим законодательством, Совет депутатов Беленского сельсовета Карасукского района Новосибирской области,</w:t>
      </w:r>
    </w:p>
    <w:p w:rsidR="004F57A1" w:rsidRPr="004F57A1" w:rsidRDefault="004F57A1" w:rsidP="004F57A1">
      <w:pPr>
        <w:autoSpaceDE w:val="0"/>
        <w:autoSpaceDN w:val="0"/>
        <w:adjustRightInd w:val="0"/>
        <w:spacing w:after="0" w:line="240" w:lineRule="auto"/>
        <w:ind w:firstLine="709"/>
        <w:jc w:val="both"/>
        <w:rPr>
          <w:rFonts w:ascii="Times New Roman" w:hAnsi="Times New Roman" w:cs="Times New Roman"/>
          <w:highlight w:val="white"/>
        </w:rPr>
      </w:pPr>
      <w:r w:rsidRPr="004F57A1">
        <w:rPr>
          <w:rFonts w:ascii="Times New Roman" w:hAnsi="Times New Roman" w:cs="Times New Roman"/>
          <w:highlight w:val="white"/>
        </w:rPr>
        <w:t xml:space="preserve"> </w:t>
      </w:r>
    </w:p>
    <w:p w:rsidR="004F57A1" w:rsidRPr="004F57A1" w:rsidRDefault="004F57A1" w:rsidP="004F57A1">
      <w:pPr>
        <w:autoSpaceDE w:val="0"/>
        <w:autoSpaceDN w:val="0"/>
        <w:adjustRightInd w:val="0"/>
        <w:spacing w:after="0" w:line="240" w:lineRule="auto"/>
        <w:ind w:firstLine="709"/>
        <w:jc w:val="both"/>
        <w:rPr>
          <w:rFonts w:ascii="Times New Roman" w:hAnsi="Times New Roman" w:cs="Times New Roman"/>
          <w:highlight w:val="white"/>
        </w:rPr>
      </w:pPr>
    </w:p>
    <w:p w:rsidR="004F57A1" w:rsidRPr="004F57A1" w:rsidRDefault="004F57A1" w:rsidP="004F57A1">
      <w:pPr>
        <w:tabs>
          <w:tab w:val="left" w:leader="underscore" w:pos="2179"/>
        </w:tabs>
        <w:autoSpaceDE w:val="0"/>
        <w:autoSpaceDN w:val="0"/>
        <w:adjustRightInd w:val="0"/>
        <w:spacing w:after="0" w:line="240" w:lineRule="auto"/>
        <w:ind w:firstLine="284"/>
        <w:rPr>
          <w:rFonts w:ascii="Times New Roman" w:hAnsi="Times New Roman" w:cs="Times New Roman"/>
          <w:b/>
          <w:highlight w:val="white"/>
        </w:rPr>
      </w:pPr>
      <w:r w:rsidRPr="004F57A1">
        <w:rPr>
          <w:rFonts w:ascii="Times New Roman" w:hAnsi="Times New Roman" w:cs="Times New Roman"/>
          <w:b/>
          <w:highlight w:val="white"/>
        </w:rPr>
        <w:t xml:space="preserve">    РЕШИЛ:</w:t>
      </w:r>
    </w:p>
    <w:p w:rsidR="004F57A1" w:rsidRPr="004F57A1" w:rsidRDefault="004F57A1" w:rsidP="004F57A1">
      <w:pPr>
        <w:tabs>
          <w:tab w:val="left" w:leader="underscore" w:pos="2179"/>
        </w:tabs>
        <w:autoSpaceDE w:val="0"/>
        <w:autoSpaceDN w:val="0"/>
        <w:adjustRightInd w:val="0"/>
        <w:spacing w:after="0" w:line="240" w:lineRule="auto"/>
        <w:ind w:firstLine="284"/>
        <w:rPr>
          <w:rFonts w:ascii="Times New Roman" w:hAnsi="Times New Roman" w:cs="Times New Roman"/>
          <w:b/>
          <w:highlight w:val="white"/>
        </w:rPr>
      </w:pPr>
    </w:p>
    <w:p w:rsidR="004F57A1" w:rsidRPr="004F57A1" w:rsidRDefault="004F57A1" w:rsidP="004F57A1">
      <w:pPr>
        <w:pStyle w:val="af3"/>
        <w:numPr>
          <w:ilvl w:val="0"/>
          <w:numId w:val="17"/>
        </w:numPr>
        <w:spacing w:after="200"/>
        <w:ind w:left="0" w:firstLine="284"/>
        <w:contextualSpacing/>
        <w:jc w:val="both"/>
        <w:rPr>
          <w:sz w:val="22"/>
          <w:szCs w:val="22"/>
        </w:rPr>
      </w:pPr>
      <w:r w:rsidRPr="004F57A1">
        <w:rPr>
          <w:sz w:val="22"/>
          <w:szCs w:val="22"/>
        </w:rPr>
        <w:t>Внести в Устав Беленского сельсовета Карасукского района Новосибирской области принятый Советом депутатов Беленского сельсовета Карасукского района Новосибирской области   изменения и дополнения согласно приложению.</w:t>
      </w:r>
    </w:p>
    <w:p w:rsidR="004F57A1" w:rsidRPr="004F57A1" w:rsidRDefault="004F57A1" w:rsidP="004F57A1">
      <w:pPr>
        <w:spacing w:line="240" w:lineRule="auto"/>
        <w:jc w:val="both"/>
        <w:rPr>
          <w:rFonts w:ascii="Times New Roman" w:hAnsi="Times New Roman" w:cs="Times New Roman"/>
        </w:rPr>
      </w:pPr>
      <w:r w:rsidRPr="004F57A1">
        <w:rPr>
          <w:rFonts w:ascii="Times New Roman" w:hAnsi="Times New Roman" w:cs="Times New Roman"/>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Беленского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w:t>
      </w:r>
    </w:p>
    <w:p w:rsidR="004F57A1" w:rsidRPr="004F57A1" w:rsidRDefault="004F57A1" w:rsidP="004F57A1">
      <w:pPr>
        <w:spacing w:line="240" w:lineRule="auto"/>
        <w:jc w:val="both"/>
        <w:rPr>
          <w:rFonts w:ascii="Times New Roman" w:hAnsi="Times New Roman" w:cs="Times New Roman"/>
        </w:rPr>
      </w:pPr>
      <w:r w:rsidRPr="004F57A1">
        <w:rPr>
          <w:rFonts w:ascii="Times New Roman" w:hAnsi="Times New Roman" w:cs="Times New Roman"/>
        </w:rPr>
        <w:t xml:space="preserve">   3.Главе Беленского сельсовета Карасукского района Новосибирской области опубликовать муниципальный правовой акт Беленского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Беленского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F57A1" w:rsidRPr="004F57A1" w:rsidRDefault="004F57A1" w:rsidP="004F57A1">
      <w:pPr>
        <w:spacing w:line="240" w:lineRule="auto"/>
        <w:jc w:val="both"/>
        <w:rPr>
          <w:rFonts w:ascii="Times New Roman" w:hAnsi="Times New Roman" w:cs="Times New Roman"/>
        </w:rPr>
      </w:pPr>
      <w:r w:rsidRPr="004F57A1">
        <w:rPr>
          <w:rFonts w:ascii="Times New Roman" w:hAnsi="Times New Roman" w:cs="Times New Roman"/>
        </w:rPr>
        <w:t xml:space="preserve"> 4.Настоящее решение вступает в силу после государственной регистрации и опубликования в периодическом печатном издании  «Вестник Беленского сельсовета».</w:t>
      </w:r>
    </w:p>
    <w:p w:rsidR="004F57A1" w:rsidRPr="004F57A1" w:rsidRDefault="004F57A1" w:rsidP="004F57A1">
      <w:pPr>
        <w:autoSpaceDE w:val="0"/>
        <w:autoSpaceDN w:val="0"/>
        <w:adjustRightInd w:val="0"/>
        <w:spacing w:line="240" w:lineRule="auto"/>
        <w:ind w:firstLine="284"/>
        <w:jc w:val="both"/>
        <w:rPr>
          <w:rFonts w:ascii="Times New Roman" w:hAnsi="Times New Roman" w:cs="Times New Roman"/>
        </w:rPr>
      </w:pPr>
    </w:p>
    <w:p w:rsidR="004F57A1" w:rsidRPr="004F57A1" w:rsidRDefault="004F57A1" w:rsidP="004F57A1">
      <w:pPr>
        <w:autoSpaceDE w:val="0"/>
        <w:autoSpaceDN w:val="0"/>
        <w:adjustRightInd w:val="0"/>
        <w:spacing w:line="240" w:lineRule="auto"/>
        <w:ind w:firstLine="284"/>
        <w:jc w:val="both"/>
        <w:rPr>
          <w:rFonts w:ascii="Times New Roman" w:hAnsi="Times New Roman" w:cs="Times New Roman"/>
        </w:rPr>
      </w:pPr>
    </w:p>
    <w:p w:rsidR="004F57A1" w:rsidRPr="004F57A1" w:rsidRDefault="004F57A1" w:rsidP="004F57A1">
      <w:pPr>
        <w:autoSpaceDE w:val="0"/>
        <w:autoSpaceDN w:val="0"/>
        <w:adjustRightInd w:val="0"/>
        <w:spacing w:after="0" w:line="240" w:lineRule="auto"/>
        <w:ind w:firstLine="284"/>
        <w:jc w:val="both"/>
        <w:rPr>
          <w:rFonts w:ascii="Times New Roman" w:hAnsi="Times New Roman" w:cs="Times New Roman"/>
        </w:rPr>
      </w:pPr>
      <w:r w:rsidRPr="004F57A1">
        <w:rPr>
          <w:rFonts w:ascii="Times New Roman" w:hAnsi="Times New Roman" w:cs="Times New Roman"/>
        </w:rPr>
        <w:t>Председатель Совета депутатов                    Глава</w:t>
      </w:r>
    </w:p>
    <w:p w:rsidR="004F57A1" w:rsidRPr="004F57A1" w:rsidRDefault="004F57A1" w:rsidP="004F57A1">
      <w:pPr>
        <w:autoSpaceDE w:val="0"/>
        <w:autoSpaceDN w:val="0"/>
        <w:adjustRightInd w:val="0"/>
        <w:spacing w:after="0" w:line="240" w:lineRule="auto"/>
        <w:ind w:firstLine="284"/>
        <w:jc w:val="both"/>
        <w:rPr>
          <w:rFonts w:ascii="Times New Roman" w:hAnsi="Times New Roman" w:cs="Times New Roman"/>
        </w:rPr>
      </w:pPr>
      <w:r w:rsidRPr="004F57A1">
        <w:rPr>
          <w:rFonts w:ascii="Times New Roman" w:hAnsi="Times New Roman" w:cs="Times New Roman"/>
        </w:rPr>
        <w:t>Беленского сельсовета                                    Беленского сельсовета</w:t>
      </w:r>
    </w:p>
    <w:p w:rsidR="004F57A1" w:rsidRPr="004F57A1" w:rsidRDefault="004F57A1" w:rsidP="004F57A1">
      <w:pPr>
        <w:autoSpaceDE w:val="0"/>
        <w:autoSpaceDN w:val="0"/>
        <w:adjustRightInd w:val="0"/>
        <w:spacing w:after="0" w:line="240" w:lineRule="auto"/>
        <w:ind w:firstLine="284"/>
        <w:jc w:val="both"/>
        <w:rPr>
          <w:rFonts w:ascii="Times New Roman" w:hAnsi="Times New Roman" w:cs="Times New Roman"/>
        </w:rPr>
      </w:pPr>
      <w:r w:rsidRPr="004F57A1">
        <w:rPr>
          <w:rFonts w:ascii="Times New Roman" w:hAnsi="Times New Roman" w:cs="Times New Roman"/>
        </w:rPr>
        <w:t>Карасукского района                                       Карасукского района</w:t>
      </w:r>
    </w:p>
    <w:p w:rsidR="004F57A1" w:rsidRPr="004F57A1" w:rsidRDefault="004F57A1" w:rsidP="004F57A1">
      <w:pPr>
        <w:autoSpaceDE w:val="0"/>
        <w:autoSpaceDN w:val="0"/>
        <w:adjustRightInd w:val="0"/>
        <w:spacing w:after="0" w:line="240" w:lineRule="auto"/>
        <w:ind w:firstLine="284"/>
        <w:jc w:val="both"/>
        <w:rPr>
          <w:rFonts w:ascii="Times New Roman" w:hAnsi="Times New Roman" w:cs="Times New Roman"/>
        </w:rPr>
      </w:pPr>
      <w:r w:rsidRPr="004F57A1">
        <w:rPr>
          <w:rFonts w:ascii="Times New Roman" w:hAnsi="Times New Roman" w:cs="Times New Roman"/>
        </w:rPr>
        <w:t>Новосибирской области                                  Новосибирской области</w:t>
      </w:r>
    </w:p>
    <w:p w:rsidR="004F57A1" w:rsidRPr="004F57A1" w:rsidRDefault="004F57A1" w:rsidP="004F57A1">
      <w:pPr>
        <w:spacing w:after="0" w:line="240" w:lineRule="auto"/>
        <w:ind w:firstLine="284"/>
        <w:jc w:val="both"/>
        <w:rPr>
          <w:rFonts w:ascii="Times New Roman" w:hAnsi="Times New Roman" w:cs="Times New Roman"/>
        </w:rPr>
      </w:pPr>
      <w:r w:rsidRPr="004F57A1">
        <w:rPr>
          <w:rFonts w:ascii="Times New Roman" w:hAnsi="Times New Roman" w:cs="Times New Roman"/>
        </w:rPr>
        <w:t xml:space="preserve">__________________ Н.Н. Синельник           ____________ В.Ф.Бурч                       </w:t>
      </w:r>
    </w:p>
    <w:p w:rsidR="004F57A1" w:rsidRPr="004F57A1" w:rsidRDefault="004F57A1" w:rsidP="004F57A1">
      <w:pPr>
        <w:spacing w:line="240" w:lineRule="auto"/>
        <w:ind w:firstLine="284"/>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spacing w:line="240" w:lineRule="auto"/>
        <w:jc w:val="both"/>
        <w:rPr>
          <w:rFonts w:ascii="Times New Roman" w:hAnsi="Times New Roman" w:cs="Times New Roman"/>
        </w:rPr>
      </w:pPr>
    </w:p>
    <w:p w:rsidR="004F57A1" w:rsidRDefault="004F57A1"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Default="0057173B" w:rsidP="004F57A1">
      <w:pPr>
        <w:spacing w:line="240" w:lineRule="auto"/>
        <w:jc w:val="both"/>
        <w:rPr>
          <w:rFonts w:ascii="Times New Roman" w:hAnsi="Times New Roman" w:cs="Times New Roman"/>
          <w:lang w:val="en-US"/>
        </w:rPr>
      </w:pPr>
    </w:p>
    <w:p w:rsidR="0057173B" w:rsidRPr="0057173B" w:rsidRDefault="0057173B" w:rsidP="004F57A1">
      <w:pPr>
        <w:spacing w:line="240" w:lineRule="auto"/>
        <w:jc w:val="both"/>
        <w:rPr>
          <w:rFonts w:ascii="Times New Roman" w:hAnsi="Times New Roman" w:cs="Times New Roman"/>
          <w:lang w:val="en-US"/>
        </w:rPr>
      </w:pPr>
    </w:p>
    <w:p w:rsidR="004F57A1" w:rsidRPr="004F57A1" w:rsidRDefault="004F57A1" w:rsidP="004F57A1">
      <w:pPr>
        <w:spacing w:line="240" w:lineRule="auto"/>
        <w:jc w:val="both"/>
        <w:rPr>
          <w:rFonts w:ascii="Times New Roman" w:hAnsi="Times New Roman" w:cs="Times New Roman"/>
        </w:rPr>
      </w:pP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color w:val="000000"/>
          <w:spacing w:val="-4"/>
        </w:rPr>
      </w:pPr>
      <w:r w:rsidRPr="004F57A1">
        <w:rPr>
          <w:rFonts w:ascii="Times New Roman" w:hAnsi="Times New Roman" w:cs="Times New Roman"/>
          <w:color w:val="000000"/>
          <w:spacing w:val="-4"/>
        </w:rPr>
        <w:t xml:space="preserve">                                                         Приложение </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color w:val="000000"/>
          <w:spacing w:val="-4"/>
        </w:rPr>
      </w:pPr>
      <w:r w:rsidRPr="004F57A1">
        <w:rPr>
          <w:rFonts w:ascii="Times New Roman" w:hAnsi="Times New Roman" w:cs="Times New Roman"/>
          <w:color w:val="000000"/>
          <w:spacing w:val="-4"/>
        </w:rPr>
        <w:t xml:space="preserve">                                              к решению  </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color w:val="000000"/>
          <w:spacing w:val="-4"/>
        </w:rPr>
      </w:pPr>
      <w:r w:rsidRPr="004F57A1">
        <w:rPr>
          <w:rFonts w:ascii="Times New Roman" w:hAnsi="Times New Roman" w:cs="Times New Roman"/>
          <w:color w:val="000000"/>
          <w:spacing w:val="-4"/>
        </w:rPr>
        <w:t xml:space="preserve">                                                                                                        00 </w:t>
      </w:r>
      <w:r w:rsidRPr="004F57A1">
        <w:rPr>
          <w:rFonts w:ascii="Times New Roman" w:hAnsi="Times New Roman" w:cs="Times New Roman"/>
          <w:color w:val="000000"/>
          <w:spacing w:val="-4"/>
          <w:highlight w:val="white"/>
        </w:rPr>
        <w:t>сессии</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color w:val="000000"/>
          <w:spacing w:val="-4"/>
          <w:highlight w:val="white"/>
        </w:rPr>
      </w:pPr>
      <w:r w:rsidRPr="004F57A1">
        <w:rPr>
          <w:rFonts w:ascii="Times New Roman" w:hAnsi="Times New Roman" w:cs="Times New Roman"/>
          <w:color w:val="000000"/>
          <w:spacing w:val="-4"/>
          <w:highlight w:val="white"/>
        </w:rPr>
        <w:t xml:space="preserve">                                                                                                        Совета депутатов</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color w:val="000000"/>
          <w:spacing w:val="-4"/>
          <w:highlight w:val="white"/>
        </w:rPr>
      </w:pPr>
      <w:r w:rsidRPr="004F57A1">
        <w:rPr>
          <w:rFonts w:ascii="Times New Roman" w:hAnsi="Times New Roman" w:cs="Times New Roman"/>
          <w:color w:val="000000"/>
          <w:spacing w:val="-4"/>
          <w:highlight w:val="white"/>
        </w:rPr>
        <w:t xml:space="preserve">                                                                              Беленского сельсовета</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color w:val="000000"/>
          <w:spacing w:val="-4"/>
          <w:highlight w:val="white"/>
        </w:rPr>
      </w:pPr>
      <w:r w:rsidRPr="004F57A1">
        <w:rPr>
          <w:rFonts w:ascii="Times New Roman" w:hAnsi="Times New Roman" w:cs="Times New Roman"/>
          <w:color w:val="000000"/>
          <w:spacing w:val="-4"/>
          <w:highlight w:val="white"/>
        </w:rPr>
        <w:t xml:space="preserve">                                                                                Карасукского района</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color w:val="000000"/>
          <w:spacing w:val="-4"/>
          <w:highlight w:val="white"/>
        </w:rPr>
      </w:pPr>
      <w:r w:rsidRPr="004F57A1">
        <w:rPr>
          <w:rFonts w:ascii="Times New Roman" w:hAnsi="Times New Roman" w:cs="Times New Roman"/>
          <w:color w:val="000000"/>
          <w:spacing w:val="-4"/>
          <w:highlight w:val="white"/>
        </w:rPr>
        <w:t xml:space="preserve">                                                                                      Новосибирской области</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color w:val="000000"/>
          <w:spacing w:val="-4"/>
          <w:highlight w:val="white"/>
        </w:rPr>
      </w:pPr>
      <w:r w:rsidRPr="004F57A1">
        <w:rPr>
          <w:rFonts w:ascii="Times New Roman" w:hAnsi="Times New Roman" w:cs="Times New Roman"/>
          <w:color w:val="000000"/>
          <w:spacing w:val="-4"/>
          <w:highlight w:val="white"/>
        </w:rPr>
        <w:t xml:space="preserve">                                                                                            пятого созыва   </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spacing w:val="-4"/>
          <w:highlight w:val="white"/>
        </w:rPr>
      </w:pPr>
      <w:r w:rsidRPr="004F57A1">
        <w:rPr>
          <w:rFonts w:ascii="Times New Roman" w:hAnsi="Times New Roman" w:cs="Times New Roman"/>
          <w:color w:val="FF0000"/>
          <w:spacing w:val="-4"/>
          <w:highlight w:val="white"/>
        </w:rPr>
        <w:t xml:space="preserve">                                                                                      </w:t>
      </w:r>
      <w:r w:rsidRPr="004F57A1">
        <w:rPr>
          <w:rFonts w:ascii="Times New Roman" w:hAnsi="Times New Roman" w:cs="Times New Roman"/>
          <w:spacing w:val="-4"/>
          <w:highlight w:val="white"/>
        </w:rPr>
        <w:t>от 00.00.2018 № 000</w:t>
      </w: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spacing w:val="-4"/>
          <w:highlight w:val="white"/>
        </w:rPr>
      </w:pPr>
    </w:p>
    <w:p w:rsidR="004F57A1" w:rsidRPr="004F57A1" w:rsidRDefault="004F57A1" w:rsidP="004F57A1">
      <w:pPr>
        <w:autoSpaceDE w:val="0"/>
        <w:autoSpaceDN w:val="0"/>
        <w:adjustRightInd w:val="0"/>
        <w:spacing w:after="0" w:line="240" w:lineRule="auto"/>
        <w:ind w:firstLine="284"/>
        <w:jc w:val="right"/>
        <w:rPr>
          <w:rFonts w:ascii="Times New Roman" w:hAnsi="Times New Roman" w:cs="Times New Roman"/>
          <w:spacing w:val="-4"/>
          <w:highlight w:val="white"/>
        </w:rPr>
      </w:pPr>
    </w:p>
    <w:p w:rsidR="004F57A1" w:rsidRPr="004F57A1" w:rsidRDefault="004F57A1" w:rsidP="004F57A1">
      <w:pPr>
        <w:autoSpaceDE w:val="0"/>
        <w:autoSpaceDN w:val="0"/>
        <w:adjustRightInd w:val="0"/>
        <w:spacing w:after="0" w:line="240" w:lineRule="auto"/>
        <w:ind w:firstLine="284"/>
        <w:rPr>
          <w:rFonts w:ascii="Times New Roman" w:hAnsi="Times New Roman" w:cs="Times New Roman"/>
          <w:b/>
          <w:bCs/>
        </w:rPr>
      </w:pPr>
      <w:r w:rsidRPr="004F57A1">
        <w:rPr>
          <w:rFonts w:ascii="Times New Roman" w:hAnsi="Times New Roman" w:cs="Times New Roman"/>
          <w:b/>
          <w:bCs/>
        </w:rPr>
        <w:t xml:space="preserve">                                     ИЗМЕНЕНИЯ И ДОПОЛНЕНИЯ </w:t>
      </w:r>
    </w:p>
    <w:p w:rsidR="004F57A1" w:rsidRPr="004F57A1" w:rsidRDefault="004F57A1" w:rsidP="004F57A1">
      <w:pPr>
        <w:autoSpaceDE w:val="0"/>
        <w:autoSpaceDN w:val="0"/>
        <w:adjustRightInd w:val="0"/>
        <w:spacing w:after="0" w:line="240" w:lineRule="auto"/>
        <w:ind w:firstLine="284"/>
        <w:jc w:val="center"/>
        <w:rPr>
          <w:rFonts w:ascii="Times New Roman" w:hAnsi="Times New Roman" w:cs="Times New Roman"/>
          <w:b/>
          <w:bCs/>
        </w:rPr>
      </w:pPr>
      <w:r w:rsidRPr="004F57A1">
        <w:rPr>
          <w:rFonts w:ascii="Times New Roman" w:hAnsi="Times New Roman" w:cs="Times New Roman"/>
          <w:b/>
          <w:bCs/>
        </w:rPr>
        <w:t xml:space="preserve">В УСТАВ БЕЛЕНСКОГО СЕЛЬСОВЕТА </w:t>
      </w:r>
    </w:p>
    <w:p w:rsidR="004F57A1" w:rsidRPr="004F57A1" w:rsidRDefault="004F57A1" w:rsidP="004F57A1">
      <w:pPr>
        <w:spacing w:line="240" w:lineRule="auto"/>
        <w:ind w:firstLine="284"/>
        <w:jc w:val="both"/>
        <w:rPr>
          <w:rFonts w:ascii="Times New Roman" w:hAnsi="Times New Roman" w:cs="Times New Roman"/>
          <w:b/>
          <w:bCs/>
        </w:rPr>
      </w:pPr>
      <w:r w:rsidRPr="004F57A1">
        <w:rPr>
          <w:rFonts w:ascii="Times New Roman" w:hAnsi="Times New Roman" w:cs="Times New Roman"/>
          <w:b/>
          <w:bCs/>
        </w:rPr>
        <w:t xml:space="preserve">               КАРАСУКСКОГО РАЙОНА  НОВОСИБИРСКОЙ ОБЛАСТИ</w:t>
      </w:r>
    </w:p>
    <w:p w:rsidR="004F57A1" w:rsidRPr="004F57A1" w:rsidRDefault="004F57A1" w:rsidP="004F57A1">
      <w:pPr>
        <w:spacing w:line="240" w:lineRule="auto"/>
        <w:ind w:firstLine="284"/>
        <w:jc w:val="both"/>
        <w:rPr>
          <w:rFonts w:ascii="Times New Roman" w:hAnsi="Times New Roman" w:cs="Times New Roman"/>
          <w:b/>
          <w:bCs/>
        </w:rPr>
      </w:pPr>
    </w:p>
    <w:p w:rsidR="004F57A1" w:rsidRPr="004F57A1" w:rsidRDefault="004F57A1" w:rsidP="004F57A1">
      <w:pPr>
        <w:pStyle w:val="afe"/>
        <w:jc w:val="both"/>
        <w:rPr>
          <w:b/>
          <w:color w:val="000000" w:themeColor="text1"/>
          <w:sz w:val="22"/>
          <w:szCs w:val="22"/>
        </w:rPr>
      </w:pPr>
      <w:r w:rsidRPr="004F57A1">
        <w:rPr>
          <w:b/>
          <w:color w:val="000000" w:themeColor="text1"/>
          <w:sz w:val="22"/>
          <w:szCs w:val="22"/>
        </w:rPr>
        <w:t>Пункт 5 статьи 5</w:t>
      </w:r>
      <w:r w:rsidRPr="004F57A1">
        <w:rPr>
          <w:color w:val="000000" w:themeColor="text1"/>
          <w:sz w:val="22"/>
          <w:szCs w:val="22"/>
        </w:rPr>
        <w:t xml:space="preserve"> </w:t>
      </w:r>
      <w:r w:rsidRPr="004F57A1">
        <w:rPr>
          <w:b/>
          <w:color w:val="000000" w:themeColor="text1"/>
          <w:sz w:val="22"/>
          <w:szCs w:val="22"/>
        </w:rPr>
        <w:t>«Вопросы местного значения Беленского сельсовета</w:t>
      </w:r>
    </w:p>
    <w:p w:rsidR="004F57A1" w:rsidRPr="004F57A1" w:rsidRDefault="004F57A1" w:rsidP="004F57A1">
      <w:pPr>
        <w:pStyle w:val="afe"/>
        <w:jc w:val="both"/>
        <w:rPr>
          <w:b/>
          <w:sz w:val="22"/>
          <w:szCs w:val="22"/>
        </w:rPr>
      </w:pPr>
      <w:r w:rsidRPr="004F57A1">
        <w:rPr>
          <w:b/>
          <w:color w:val="000000" w:themeColor="text1"/>
          <w:sz w:val="22"/>
          <w:szCs w:val="22"/>
        </w:rPr>
        <w:t xml:space="preserve">1.1.Пункт 5 части 1 </w:t>
      </w:r>
      <w:r w:rsidRPr="004F57A1">
        <w:rPr>
          <w:color w:val="000000" w:themeColor="text1"/>
          <w:sz w:val="22"/>
          <w:szCs w:val="22"/>
        </w:rPr>
        <w:t>после слов "за сохранностью автомобильных дорог</w:t>
      </w:r>
      <w:r w:rsidRPr="004F57A1">
        <w:rPr>
          <w:color w:val="333333"/>
          <w:sz w:val="22"/>
          <w:szCs w:val="22"/>
        </w:rPr>
        <w:t xml:space="preserve"> местного значения в границах населенных пунктов поселения, «дополнить словами "организация дорожного движения"</w:t>
      </w:r>
    </w:p>
    <w:p w:rsidR="004F57A1" w:rsidRPr="004F57A1" w:rsidRDefault="004F57A1" w:rsidP="004F57A1">
      <w:pPr>
        <w:spacing w:after="0" w:line="240" w:lineRule="auto"/>
        <w:jc w:val="both"/>
        <w:rPr>
          <w:rFonts w:ascii="Times New Roman" w:hAnsi="Times New Roman" w:cs="Times New Roman"/>
          <w:b/>
          <w:i/>
        </w:rPr>
      </w:pPr>
      <w:r w:rsidRPr="004F57A1">
        <w:rPr>
          <w:rFonts w:ascii="Times New Roman" w:hAnsi="Times New Roman" w:cs="Times New Roman"/>
          <w:b/>
        </w:rPr>
        <w:t xml:space="preserve">1.2.Пункт </w:t>
      </w:r>
      <w:r w:rsidRPr="004F57A1">
        <w:rPr>
          <w:rFonts w:ascii="Times New Roman" w:hAnsi="Times New Roman" w:cs="Times New Roman"/>
        </w:rPr>
        <w:t xml:space="preserve"> </w:t>
      </w:r>
      <w:r w:rsidRPr="004F57A1">
        <w:rPr>
          <w:rFonts w:ascii="Times New Roman" w:hAnsi="Times New Roman" w:cs="Times New Roman"/>
          <w:b/>
        </w:rPr>
        <w:t xml:space="preserve">19  </w:t>
      </w:r>
      <w:r w:rsidRPr="004F57A1">
        <w:rPr>
          <w:rFonts w:ascii="Times New Roman" w:hAnsi="Times New Roman" w:cs="Times New Roman"/>
          <w:b/>
          <w:color w:val="000000" w:themeColor="text1"/>
        </w:rPr>
        <w:t>части 1</w:t>
      </w:r>
      <w:r w:rsidRPr="004F57A1">
        <w:rPr>
          <w:rFonts w:ascii="Times New Roman" w:hAnsi="Times New Roman" w:cs="Times New Roman"/>
          <w:color w:val="000000" w:themeColor="text1"/>
        </w:rPr>
        <w:t xml:space="preserve"> </w:t>
      </w:r>
      <w:r w:rsidRPr="004F57A1">
        <w:rPr>
          <w:rFonts w:ascii="Times New Roman" w:hAnsi="Times New Roman" w:cs="Times New Roman"/>
        </w:rPr>
        <w:t xml:space="preserve"> </w:t>
      </w:r>
      <w:r w:rsidRPr="004F57A1">
        <w:rPr>
          <w:rFonts w:ascii="Times New Roman" w:hAnsi="Times New Roman" w:cs="Times New Roman"/>
          <w:b/>
          <w:i/>
        </w:rPr>
        <w:t>изложить в следующей редакции:</w:t>
      </w:r>
    </w:p>
    <w:p w:rsidR="004F57A1" w:rsidRPr="004F57A1" w:rsidRDefault="004F57A1" w:rsidP="004F57A1">
      <w:pPr>
        <w:autoSpaceDE w:val="0"/>
        <w:autoSpaceDN w:val="0"/>
        <w:adjustRightInd w:val="0"/>
        <w:spacing w:after="0" w:line="240" w:lineRule="auto"/>
        <w:jc w:val="both"/>
        <w:rPr>
          <w:rFonts w:ascii="Times New Roman" w:hAnsi="Times New Roman" w:cs="Times New Roman"/>
          <w:b/>
          <w:color w:val="FF0000"/>
        </w:rPr>
      </w:pPr>
      <w:r w:rsidRPr="004F57A1">
        <w:rPr>
          <w:rFonts w:ascii="Times New Roman" w:hAnsi="Times New Roman" w:cs="Times New Roman"/>
          <w:color w:val="000000" w:themeColor="text1"/>
        </w:rPr>
        <w:t xml:space="preserve"> «19)</w:t>
      </w:r>
      <w:r w:rsidRPr="004F57A1">
        <w:rPr>
          <w:rFonts w:ascii="Times New Roman" w:hAnsi="Times New Roman" w:cs="Times New Roman"/>
          <w:bCs/>
          <w:color w:val="000000"/>
          <w:shd w:val="clear" w:color="auto" w:fill="FFFFFF"/>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4F57A1" w:rsidRPr="004F57A1" w:rsidRDefault="004F57A1" w:rsidP="004F57A1">
      <w:pPr>
        <w:autoSpaceDE w:val="0"/>
        <w:autoSpaceDN w:val="0"/>
        <w:adjustRightInd w:val="0"/>
        <w:spacing w:after="0" w:line="240" w:lineRule="auto"/>
        <w:jc w:val="both"/>
        <w:rPr>
          <w:rFonts w:ascii="Times New Roman" w:hAnsi="Times New Roman" w:cs="Times New Roman"/>
          <w:b/>
        </w:rPr>
      </w:pPr>
      <w:r w:rsidRPr="004F57A1">
        <w:rPr>
          <w:rFonts w:ascii="Times New Roman" w:hAnsi="Times New Roman" w:cs="Times New Roman"/>
          <w:b/>
        </w:rPr>
        <w:t>2. Часть 1 статьи 5.1</w:t>
      </w:r>
      <w:r w:rsidRPr="004F57A1">
        <w:rPr>
          <w:rFonts w:ascii="Times New Roman" w:hAnsi="Times New Roman" w:cs="Times New Roman"/>
        </w:rPr>
        <w:t xml:space="preserve"> </w:t>
      </w:r>
      <w:r w:rsidRPr="004F57A1">
        <w:rPr>
          <w:rFonts w:ascii="Times New Roman" w:hAnsi="Times New Roman" w:cs="Times New Roman"/>
          <w:b/>
        </w:rPr>
        <w:t xml:space="preserve">«Права органов местного самоуправления Беленского сельсовета на решение вопросов, не отнесенных к вопросам местного значения поселения» </w:t>
      </w:r>
    </w:p>
    <w:p w:rsidR="004F57A1" w:rsidRPr="004F57A1" w:rsidRDefault="004F57A1" w:rsidP="004F57A1">
      <w:pPr>
        <w:autoSpaceDE w:val="0"/>
        <w:autoSpaceDN w:val="0"/>
        <w:adjustRightInd w:val="0"/>
        <w:spacing w:after="0" w:line="240" w:lineRule="auto"/>
        <w:jc w:val="both"/>
        <w:rPr>
          <w:rFonts w:ascii="Times New Roman" w:hAnsi="Times New Roman" w:cs="Times New Roman"/>
          <w:b/>
        </w:rPr>
      </w:pPr>
      <w:r w:rsidRPr="004F57A1">
        <w:rPr>
          <w:rFonts w:ascii="Times New Roman" w:hAnsi="Times New Roman" w:cs="Times New Roman"/>
        </w:rPr>
        <w:t>дополнить пунктом 17 следующего содержания:</w:t>
      </w:r>
    </w:p>
    <w:p w:rsidR="004F57A1" w:rsidRPr="004F57A1" w:rsidRDefault="004F57A1" w:rsidP="004F57A1">
      <w:pPr>
        <w:autoSpaceDE w:val="0"/>
        <w:autoSpaceDN w:val="0"/>
        <w:adjustRightInd w:val="0"/>
        <w:spacing w:after="0" w:line="240" w:lineRule="auto"/>
        <w:jc w:val="both"/>
        <w:rPr>
          <w:rFonts w:ascii="Times New Roman" w:hAnsi="Times New Roman" w:cs="Times New Roman"/>
        </w:rPr>
      </w:pPr>
      <w:r w:rsidRPr="004F57A1">
        <w:rPr>
          <w:rFonts w:ascii="Times New Roman" w:hAnsi="Times New Roman" w:cs="Times New Roman"/>
        </w:rPr>
        <w:t>«17.</w:t>
      </w:r>
      <w:r w:rsidRPr="004F57A1">
        <w:rPr>
          <w:rFonts w:ascii="Times New Roman" w:hAnsi="Times New Roman" w:cs="Times New Roman"/>
          <w:b/>
        </w:rPr>
        <w:t xml:space="preserve"> </w:t>
      </w:r>
      <w:r w:rsidRPr="004F57A1">
        <w:rPr>
          <w:rFonts w:ascii="Times New Roman" w:hAnsi="Times New Roman" w:cs="Times New Roman"/>
        </w:rPr>
        <w:t xml:space="preserve">осуществление мероприятий по защите прав потребителей, предусмотренных </w:t>
      </w:r>
      <w:hyperlink r:id="rId16" w:history="1">
        <w:r w:rsidRPr="004F57A1">
          <w:rPr>
            <w:rStyle w:val="ad"/>
            <w:rFonts w:ascii="Times New Roman" w:hAnsi="Times New Roman" w:cs="Times New Roman"/>
            <w:color w:val="000000" w:themeColor="text1"/>
          </w:rPr>
          <w:t>Законом</w:t>
        </w:r>
      </w:hyperlink>
      <w:r w:rsidRPr="004F57A1">
        <w:rPr>
          <w:rFonts w:ascii="Times New Roman" w:hAnsi="Times New Roman" w:cs="Times New Roman"/>
        </w:rPr>
        <w:t xml:space="preserve"> Российской Федерации от 7 февраля 1992 года N 2300-1 «О защите прав потребителей»</w:t>
      </w:r>
    </w:p>
    <w:p w:rsidR="004F57A1" w:rsidRPr="004F57A1" w:rsidRDefault="004F57A1" w:rsidP="004F57A1">
      <w:pPr>
        <w:pStyle w:val="afe"/>
        <w:rPr>
          <w:b/>
          <w:sz w:val="22"/>
          <w:szCs w:val="22"/>
        </w:rPr>
      </w:pPr>
      <w:r w:rsidRPr="004F57A1">
        <w:rPr>
          <w:b/>
          <w:sz w:val="22"/>
          <w:szCs w:val="22"/>
        </w:rPr>
        <w:t>3.В статье 10. Публичные слушания пункт 4 изложить в новой редакции:</w:t>
      </w:r>
    </w:p>
    <w:p w:rsidR="004F57A1" w:rsidRPr="004F57A1" w:rsidRDefault="004F57A1" w:rsidP="004F57A1">
      <w:pPr>
        <w:pStyle w:val="afe"/>
        <w:rPr>
          <w:sz w:val="22"/>
          <w:szCs w:val="22"/>
        </w:rPr>
      </w:pPr>
      <w:r w:rsidRPr="004F57A1">
        <w:rPr>
          <w:sz w:val="22"/>
          <w:szCs w:val="22"/>
        </w:rPr>
        <w:t>«4. Порядок организации и проведения публичных слушаний определяется Советом депутатов.»</w:t>
      </w:r>
    </w:p>
    <w:p w:rsidR="004F57A1" w:rsidRPr="004F57A1" w:rsidRDefault="004F57A1" w:rsidP="004F57A1">
      <w:pPr>
        <w:pStyle w:val="afe"/>
        <w:rPr>
          <w:b/>
          <w:sz w:val="22"/>
          <w:szCs w:val="22"/>
        </w:rPr>
      </w:pPr>
      <w:r w:rsidRPr="004F57A1">
        <w:rPr>
          <w:b/>
          <w:sz w:val="22"/>
          <w:szCs w:val="22"/>
        </w:rPr>
        <w:t>4. В статье 19. « Полномочия Совета депутатов»</w:t>
      </w:r>
    </w:p>
    <w:p w:rsidR="004F57A1" w:rsidRPr="004F57A1" w:rsidRDefault="004F57A1" w:rsidP="004F57A1">
      <w:pPr>
        <w:pStyle w:val="afe"/>
        <w:jc w:val="both"/>
        <w:rPr>
          <w:sz w:val="22"/>
          <w:szCs w:val="22"/>
        </w:rPr>
      </w:pPr>
      <w:r w:rsidRPr="004F57A1">
        <w:rPr>
          <w:b/>
          <w:sz w:val="22"/>
          <w:szCs w:val="22"/>
        </w:rPr>
        <w:t>4.1. Пункт 18)  части 1</w:t>
      </w:r>
      <w:r w:rsidRPr="004F57A1">
        <w:rPr>
          <w:sz w:val="22"/>
          <w:szCs w:val="22"/>
        </w:rPr>
        <w:t xml:space="preserve">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исключить.</w:t>
      </w:r>
    </w:p>
    <w:p w:rsidR="004F57A1" w:rsidRPr="004F57A1" w:rsidRDefault="004F57A1" w:rsidP="004F57A1">
      <w:pPr>
        <w:pStyle w:val="afe"/>
        <w:jc w:val="both"/>
        <w:rPr>
          <w:sz w:val="22"/>
          <w:szCs w:val="22"/>
        </w:rPr>
      </w:pPr>
      <w:r w:rsidRPr="004F57A1">
        <w:rPr>
          <w:b/>
          <w:sz w:val="22"/>
          <w:szCs w:val="22"/>
        </w:rPr>
        <w:t>4.2. Пункт 19) части 1</w:t>
      </w:r>
      <w:r w:rsidRPr="004F57A1">
        <w:rPr>
          <w:sz w:val="22"/>
          <w:szCs w:val="22"/>
        </w:rPr>
        <w:t xml:space="preserve"> «установление надбавок к ценам (тарифам) для потребителей товаров и услуг организаций коммунального комплекса;» исключить.</w:t>
      </w:r>
    </w:p>
    <w:p w:rsidR="004F57A1" w:rsidRPr="004F57A1" w:rsidRDefault="004F57A1" w:rsidP="004F57A1">
      <w:pPr>
        <w:pStyle w:val="afe"/>
        <w:jc w:val="both"/>
        <w:rPr>
          <w:sz w:val="22"/>
          <w:szCs w:val="22"/>
        </w:rPr>
      </w:pPr>
    </w:p>
    <w:p w:rsidR="004F57A1" w:rsidRPr="004F57A1" w:rsidRDefault="004F57A1" w:rsidP="004F57A1">
      <w:pPr>
        <w:tabs>
          <w:tab w:val="left" w:pos="0"/>
        </w:tabs>
        <w:spacing w:after="0" w:line="240" w:lineRule="auto"/>
        <w:jc w:val="both"/>
        <w:rPr>
          <w:rFonts w:ascii="Times New Roman" w:hAnsi="Times New Roman" w:cs="Times New Roman"/>
          <w:b/>
          <w:color w:val="000000"/>
        </w:rPr>
      </w:pPr>
      <w:r w:rsidRPr="004F57A1">
        <w:rPr>
          <w:rFonts w:ascii="Times New Roman" w:hAnsi="Times New Roman" w:cs="Times New Roman"/>
          <w:b/>
        </w:rPr>
        <w:t xml:space="preserve">    5. В </w:t>
      </w:r>
      <w:r w:rsidRPr="004F57A1">
        <w:rPr>
          <w:rFonts w:ascii="Times New Roman" w:hAnsi="Times New Roman" w:cs="Times New Roman"/>
          <w:b/>
          <w:color w:val="000000"/>
        </w:rPr>
        <w:t>Статью 20.1. «</w:t>
      </w:r>
      <w:r w:rsidRPr="004F57A1">
        <w:rPr>
          <w:rFonts w:ascii="Times New Roman" w:hAnsi="Times New Roman" w:cs="Times New Roman"/>
          <w:b/>
        </w:rPr>
        <w:t>Основные гарантии деятельности депутата Совета депутатов, Главы Беленского сельсовета</w:t>
      </w:r>
      <w:r w:rsidRPr="004F57A1">
        <w:rPr>
          <w:rFonts w:ascii="Times New Roman" w:hAnsi="Times New Roman" w:cs="Times New Roman"/>
          <w:b/>
          <w:color w:val="000000"/>
        </w:rPr>
        <w:t>» внести следующие изменения:</w:t>
      </w:r>
    </w:p>
    <w:p w:rsidR="004F57A1" w:rsidRPr="004F57A1" w:rsidRDefault="004F57A1" w:rsidP="004F57A1">
      <w:pPr>
        <w:tabs>
          <w:tab w:val="left" w:pos="0"/>
        </w:tabs>
        <w:spacing w:after="0" w:line="240" w:lineRule="auto"/>
        <w:ind w:firstLine="567"/>
        <w:jc w:val="both"/>
        <w:rPr>
          <w:rFonts w:ascii="Times New Roman" w:hAnsi="Times New Roman"/>
          <w:color w:val="000000"/>
        </w:rPr>
      </w:pPr>
      <w:r w:rsidRPr="004F57A1">
        <w:rPr>
          <w:rFonts w:ascii="Times New Roman" w:hAnsi="Times New Roman"/>
          <w:color w:val="000000"/>
        </w:rPr>
        <w:t>5.1. Наименование статьи изложить в следующей редакции:</w:t>
      </w:r>
    </w:p>
    <w:p w:rsidR="004F57A1" w:rsidRPr="004F57A1" w:rsidRDefault="004F57A1" w:rsidP="004F57A1">
      <w:pPr>
        <w:tabs>
          <w:tab w:val="left" w:pos="0"/>
        </w:tabs>
        <w:spacing w:after="0" w:line="240" w:lineRule="auto"/>
        <w:ind w:firstLine="567"/>
        <w:jc w:val="both"/>
        <w:rPr>
          <w:rFonts w:ascii="Times New Roman" w:hAnsi="Times New Roman"/>
        </w:rPr>
      </w:pPr>
      <w:r w:rsidRPr="004F57A1">
        <w:rPr>
          <w:rFonts w:ascii="Times New Roman" w:hAnsi="Times New Roman"/>
          <w:color w:val="000000"/>
        </w:rPr>
        <w:t>«Статья 20.1. Гарантии осущ</w:t>
      </w:r>
      <w:r w:rsidR="000F451A">
        <w:rPr>
          <w:rFonts w:ascii="Times New Roman" w:hAnsi="Times New Roman"/>
          <w:color w:val="000000"/>
        </w:rPr>
        <w:t>ествления полномочий депутатов,</w:t>
      </w:r>
      <w:r w:rsidRPr="004F57A1">
        <w:rPr>
          <w:rFonts w:ascii="Times New Roman" w:hAnsi="Times New Roman"/>
          <w:color w:val="000000"/>
        </w:rPr>
        <w:t>председателя Совета депутатов Беленскогосельсовета Карасукского района Новосибирской области,</w:t>
      </w:r>
      <w:r w:rsidR="000F451A">
        <w:rPr>
          <w:rFonts w:ascii="Times New Roman" w:hAnsi="Times New Roman"/>
          <w:color w:val="000000"/>
        </w:rPr>
        <w:t xml:space="preserve"> </w:t>
      </w:r>
      <w:r w:rsidRPr="004F57A1">
        <w:rPr>
          <w:rFonts w:ascii="Times New Roman" w:hAnsi="Times New Roman"/>
          <w:color w:val="000000"/>
        </w:rPr>
        <w:t>Главы Беленского сельсовета Карасукского района Новосибирской области.</w:t>
      </w:r>
      <w:r w:rsidRPr="004F57A1">
        <w:rPr>
          <w:rFonts w:ascii="Times New Roman" w:hAnsi="Times New Roman"/>
        </w:rPr>
        <w:t>»</w:t>
      </w:r>
    </w:p>
    <w:p w:rsidR="004F57A1" w:rsidRPr="004F57A1" w:rsidRDefault="004F57A1" w:rsidP="004F57A1">
      <w:pPr>
        <w:tabs>
          <w:tab w:val="left" w:pos="0"/>
        </w:tabs>
        <w:spacing w:after="0" w:line="240" w:lineRule="auto"/>
        <w:ind w:firstLine="567"/>
        <w:jc w:val="both"/>
        <w:rPr>
          <w:rFonts w:ascii="Times New Roman" w:hAnsi="Times New Roman" w:cs="Times New Roman"/>
          <w:b/>
          <w:color w:val="000000"/>
        </w:rPr>
      </w:pPr>
      <w:r w:rsidRPr="004F57A1">
        <w:rPr>
          <w:rFonts w:ascii="Times New Roman" w:hAnsi="Times New Roman"/>
          <w:b/>
        </w:rPr>
        <w:t>5.2. Статью 20.1.</w:t>
      </w:r>
      <w:r w:rsidR="000F451A">
        <w:rPr>
          <w:rFonts w:ascii="Times New Roman" w:hAnsi="Times New Roman"/>
          <w:b/>
        </w:rPr>
        <w:t xml:space="preserve">  </w:t>
      </w:r>
      <w:r w:rsidRPr="004F57A1">
        <w:rPr>
          <w:rFonts w:ascii="Times New Roman" w:hAnsi="Times New Roman"/>
        </w:rPr>
        <w:t xml:space="preserve"> </w:t>
      </w:r>
      <w:r w:rsidRPr="004F57A1">
        <w:rPr>
          <w:rFonts w:ascii="Times New Roman" w:hAnsi="Times New Roman" w:cs="Times New Roman"/>
          <w:b/>
          <w:color w:val="000000"/>
        </w:rPr>
        <w:t xml:space="preserve">изложить в следующей редакции: </w:t>
      </w:r>
    </w:p>
    <w:p w:rsidR="004F57A1" w:rsidRPr="004F57A1" w:rsidRDefault="004F57A1" w:rsidP="004F57A1">
      <w:pPr>
        <w:tabs>
          <w:tab w:val="left" w:pos="0"/>
        </w:tabs>
        <w:spacing w:after="0" w:line="240" w:lineRule="auto"/>
        <w:ind w:firstLine="567"/>
        <w:jc w:val="both"/>
        <w:rPr>
          <w:rFonts w:ascii="Times New Roman" w:hAnsi="Times New Roman"/>
        </w:rPr>
      </w:pPr>
      <w:r w:rsidRPr="004F57A1">
        <w:rPr>
          <w:rFonts w:ascii="Times New Roman" w:hAnsi="Times New Roman"/>
        </w:rPr>
        <w:t>"</w:t>
      </w:r>
      <w:r w:rsidRPr="004F57A1">
        <w:rPr>
          <w:rFonts w:ascii="Times New Roman" w:hAnsi="Times New Roman"/>
          <w:color w:val="000000"/>
        </w:rPr>
        <w:t>1. Депутатам, председателю Совета депутатов Беленского сельсовета  Карасукского  района Новосибирской области, Главе Беленского сельсовета  Карасукского  района Новосибирской области</w:t>
      </w:r>
      <w:r w:rsidRPr="004F57A1">
        <w:rPr>
          <w:rFonts w:ascii="Times New Roman" w:hAnsi="Times New Roman"/>
        </w:rPr>
        <w:t xml:space="preserve"> гарантируются условия для беспрепятственного и эффективного осуществления полномочий, защита прав, чести и достоинства.</w:t>
      </w:r>
    </w:p>
    <w:p w:rsidR="004F57A1" w:rsidRPr="004F57A1" w:rsidRDefault="004F57A1" w:rsidP="004F57A1">
      <w:pPr>
        <w:spacing w:after="0" w:line="240" w:lineRule="auto"/>
        <w:ind w:firstLine="567"/>
        <w:jc w:val="both"/>
        <w:rPr>
          <w:rFonts w:ascii="Times New Roman" w:hAnsi="Times New Roman"/>
        </w:rPr>
      </w:pPr>
      <w:r w:rsidRPr="004F57A1">
        <w:rPr>
          <w:rFonts w:ascii="Times New Roman" w:hAnsi="Times New Roman"/>
          <w:color w:val="000000"/>
        </w:rPr>
        <w:t>2.</w:t>
      </w:r>
      <w:r w:rsidRPr="004F57A1">
        <w:rPr>
          <w:rFonts w:ascii="Times New Roman" w:hAnsi="Times New Roman"/>
        </w:rPr>
        <w:t xml:space="preserve"> Депутаты </w:t>
      </w:r>
      <w:r w:rsidRPr="004F57A1">
        <w:rPr>
          <w:rFonts w:ascii="Times New Roman" w:hAnsi="Times New Roman"/>
          <w:color w:val="000000"/>
        </w:rPr>
        <w:t>Совета депутатов Беленского сельсовета  Карасукского  района Новосибирской области</w:t>
      </w:r>
      <w:r w:rsidRPr="004F57A1">
        <w:rPr>
          <w:rFonts w:ascii="Times New Roman" w:hAnsi="Times New Roman"/>
        </w:rPr>
        <w:t xml:space="preserve"> осуществляют свою деятельность в следующих формах:</w:t>
      </w:r>
    </w:p>
    <w:p w:rsidR="004F57A1" w:rsidRPr="004F57A1" w:rsidRDefault="004F57A1" w:rsidP="004F57A1">
      <w:pPr>
        <w:spacing w:after="0" w:line="240" w:lineRule="auto"/>
        <w:ind w:firstLine="567"/>
        <w:jc w:val="both"/>
        <w:rPr>
          <w:rFonts w:ascii="Times New Roman" w:hAnsi="Times New Roman"/>
        </w:rPr>
      </w:pPr>
      <w:r w:rsidRPr="004F57A1">
        <w:rPr>
          <w:rFonts w:ascii="Times New Roman" w:hAnsi="Times New Roman"/>
        </w:rPr>
        <w:t xml:space="preserve">1) участие в сессиях, работе постоянных комиссий, рабочих группах Совета депутатов </w:t>
      </w:r>
      <w:r w:rsidRPr="004F57A1">
        <w:rPr>
          <w:rFonts w:ascii="Times New Roman" w:hAnsi="Times New Roman"/>
          <w:color w:val="000000"/>
        </w:rPr>
        <w:t>Беленского сельсовета  Карасукского  района Новосибирской области</w:t>
      </w:r>
      <w:r w:rsidRPr="004F57A1">
        <w:rPr>
          <w:rFonts w:ascii="Times New Roman" w:hAnsi="Times New Roman"/>
        </w:rPr>
        <w:t>;</w:t>
      </w:r>
    </w:p>
    <w:p w:rsidR="004F57A1" w:rsidRPr="004F57A1" w:rsidRDefault="004F57A1" w:rsidP="004F57A1">
      <w:pPr>
        <w:spacing w:after="0" w:line="240" w:lineRule="auto"/>
        <w:ind w:firstLine="567"/>
        <w:jc w:val="both"/>
        <w:rPr>
          <w:rFonts w:ascii="Times New Roman" w:hAnsi="Times New Roman"/>
        </w:rPr>
      </w:pPr>
      <w:r w:rsidRPr="004F57A1">
        <w:rPr>
          <w:rFonts w:ascii="Times New Roman" w:hAnsi="Times New Roman"/>
        </w:rPr>
        <w:t xml:space="preserve">2) внесение на рассмотрение Совета депутатов  </w:t>
      </w:r>
      <w:r w:rsidRPr="004F57A1">
        <w:rPr>
          <w:rFonts w:ascii="Times New Roman" w:hAnsi="Times New Roman"/>
          <w:color w:val="000000"/>
        </w:rPr>
        <w:t>Беленского сельсовета  Карасукского  района Новосибирской области</w:t>
      </w:r>
      <w:r w:rsidRPr="004F57A1">
        <w:rPr>
          <w:rFonts w:ascii="Times New Roman" w:hAnsi="Times New Roman"/>
        </w:rPr>
        <w:t xml:space="preserve"> проектов муниципальных актов;</w:t>
      </w:r>
    </w:p>
    <w:p w:rsidR="004F57A1" w:rsidRPr="004F57A1" w:rsidRDefault="004F57A1" w:rsidP="004F57A1">
      <w:pPr>
        <w:spacing w:after="0" w:line="240" w:lineRule="auto"/>
        <w:ind w:firstLine="567"/>
        <w:jc w:val="both"/>
        <w:rPr>
          <w:rFonts w:ascii="Times New Roman" w:hAnsi="Times New Roman"/>
          <w:color w:val="000000"/>
        </w:rPr>
      </w:pPr>
      <w:r w:rsidRPr="004F57A1">
        <w:rPr>
          <w:rFonts w:ascii="Times New Roman" w:hAnsi="Times New Roman"/>
          <w:color w:val="000000"/>
        </w:rPr>
        <w:lastRenderedPageBreak/>
        <w:t xml:space="preserve">3) направление </w:t>
      </w:r>
      <w:r w:rsidRPr="004F57A1">
        <w:rPr>
          <w:rFonts w:ascii="Times New Roman" w:eastAsia="Times New Roman" w:hAnsi="Times New Roman"/>
          <w:color w:val="000000"/>
        </w:rPr>
        <w:t>депутатских запросов, обращений депутата;</w:t>
      </w:r>
    </w:p>
    <w:p w:rsidR="004F57A1" w:rsidRPr="004F57A1" w:rsidRDefault="004F57A1" w:rsidP="004F57A1">
      <w:pPr>
        <w:spacing w:after="0" w:line="240" w:lineRule="auto"/>
        <w:ind w:firstLine="567"/>
        <w:jc w:val="both"/>
        <w:rPr>
          <w:rFonts w:ascii="Times New Roman" w:hAnsi="Times New Roman"/>
        </w:rPr>
      </w:pPr>
      <w:r w:rsidRPr="004F57A1">
        <w:rPr>
          <w:rFonts w:ascii="Times New Roman" w:hAnsi="Times New Roman"/>
        </w:rPr>
        <w:t>4) в иных формах, в соответствии с действующим законодательством.</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000000"/>
        </w:rPr>
      </w:pPr>
      <w:r w:rsidRPr="004F57A1">
        <w:rPr>
          <w:rFonts w:ascii="Times New Roman" w:hAnsi="Times New Roman"/>
          <w:color w:val="000000"/>
        </w:rPr>
        <w:t>3. Депутатам, председателю Совета депутатов Беленского сельсовета  Карасукского  района Новосибирской области, Главе Беленского сельсовета  Карасукского  района Новосибирской области</w:t>
      </w:r>
      <w:r w:rsidRPr="004F57A1">
        <w:rPr>
          <w:rFonts w:ascii="Times New Roman" w:eastAsia="Times New Roman" w:hAnsi="Times New Roman"/>
          <w:color w:val="000000"/>
        </w:rPr>
        <w:t xml:space="preserve"> гарантируются:</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eastAsia="Times New Roman" w:hAnsi="Times New Roman"/>
          <w:color w:val="000000"/>
        </w:rPr>
        <w:t>1) право на получение информации;</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000000"/>
        </w:rPr>
      </w:pPr>
      <w:r w:rsidRPr="004F57A1">
        <w:rPr>
          <w:rFonts w:ascii="Times New Roman" w:eastAsia="Times New Roman" w:hAnsi="Times New Roman"/>
          <w:color w:val="000000"/>
        </w:rPr>
        <w:t>2)</w:t>
      </w:r>
      <w:r w:rsidRPr="004F57A1">
        <w:rPr>
          <w:rFonts w:ascii="Times New Roman" w:hAnsi="Times New Roman"/>
          <w:color w:val="000000"/>
        </w:rPr>
        <w:t> право на посещение:</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000000"/>
        </w:rPr>
      </w:pPr>
      <w:r w:rsidRPr="004F57A1">
        <w:rPr>
          <w:rFonts w:ascii="Times New Roman" w:hAnsi="Times New Roman"/>
          <w:color w:val="000000"/>
        </w:rPr>
        <w:t>а) органов государственной власти Новосибирской области, государственных органов Новосибирской области;</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000000"/>
        </w:rPr>
      </w:pPr>
      <w:r w:rsidRPr="004F57A1">
        <w:rPr>
          <w:rFonts w:ascii="Times New Roman" w:hAnsi="Times New Roman"/>
          <w:color w:val="000000"/>
        </w:rPr>
        <w:t>б) органов местного самоуправления и муниципальных органов муниципальных образований Новосибирской области;</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hAnsi="Times New Roman"/>
          <w:color w:val="000000"/>
        </w:rPr>
        <w:t>3) </w:t>
      </w:r>
      <w:r w:rsidRPr="004F57A1">
        <w:rPr>
          <w:rFonts w:ascii="Times New Roman" w:eastAsia="Times New Roman" w:hAnsi="Times New Roman"/>
          <w:color w:val="000000"/>
        </w:rPr>
        <w:t>прием в первоочередном порядке:</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000000"/>
        </w:rPr>
      </w:pPr>
      <w:r w:rsidRPr="004F57A1">
        <w:rPr>
          <w:rFonts w:ascii="Times New Roman" w:eastAsia="Times New Roman" w:hAnsi="Times New Roman"/>
          <w:color w:val="000000"/>
        </w:rPr>
        <w:t xml:space="preserve">а) должностными лицами органов </w:t>
      </w:r>
      <w:r w:rsidRPr="004F57A1">
        <w:rPr>
          <w:rFonts w:ascii="Times New Roman" w:hAnsi="Times New Roman"/>
          <w:color w:val="000000"/>
        </w:rPr>
        <w:t>государственной власти Новосибирской области, государственных органов Новосибирской области;</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hAnsi="Times New Roman"/>
          <w:color w:val="000000"/>
        </w:rPr>
        <w:t>б) </w:t>
      </w:r>
      <w:r w:rsidRPr="004F57A1">
        <w:rPr>
          <w:rFonts w:ascii="Times New Roman" w:eastAsia="Times New Roman" w:hAnsi="Times New Roman"/>
          <w:color w:val="000000"/>
        </w:rPr>
        <w:t xml:space="preserve">должностными лицами </w:t>
      </w:r>
      <w:r w:rsidRPr="004F57A1">
        <w:rPr>
          <w:rFonts w:ascii="Times New Roman" w:hAnsi="Times New Roman"/>
          <w:color w:val="000000"/>
        </w:rPr>
        <w:t>органов местного самоуправления и муниципальных органов Беленского сельсовета  Карасукского  района Новосибирской области</w:t>
      </w:r>
      <w:r w:rsidRPr="004F57A1">
        <w:rPr>
          <w:rFonts w:ascii="Times New Roman" w:eastAsia="Times New Roman" w:hAnsi="Times New Roman"/>
          <w:color w:val="000000"/>
        </w:rPr>
        <w:t>;</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eastAsia="Times New Roman" w:hAnsi="Times New Roman"/>
          <w:color w:val="000000"/>
        </w:rPr>
        <w:t xml:space="preserve">в) руководителями муниципальных унитарных предприятий и муниципальных учреждений, учредителем которых является </w:t>
      </w:r>
      <w:r w:rsidRPr="004F57A1">
        <w:rPr>
          <w:rFonts w:ascii="Times New Roman" w:hAnsi="Times New Roman"/>
          <w:color w:val="000000"/>
        </w:rPr>
        <w:t>Беленский сельсовет   Карасукского  района Новосибирской области</w:t>
      </w:r>
      <w:r w:rsidRPr="004F57A1">
        <w:rPr>
          <w:rFonts w:ascii="Times New Roman" w:eastAsia="Times New Roman" w:hAnsi="Times New Roman"/>
          <w:color w:val="000000"/>
        </w:rPr>
        <w:t>.</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000000"/>
        </w:rPr>
      </w:pPr>
      <w:r w:rsidRPr="004F57A1">
        <w:rPr>
          <w:rFonts w:ascii="Times New Roman" w:hAnsi="Times New Roman"/>
          <w:color w:val="000000"/>
        </w:rPr>
        <w:t>4. Депутатам, председателю Совета депутатов Беленского сельсовета  Карасукского  района Новосибирской области, Главе Беленского сельсовета  Карасукского  района Новосибирской области</w:t>
      </w:r>
      <w:r w:rsidRPr="004F57A1">
        <w:rPr>
          <w:rFonts w:ascii="Times New Roman" w:eastAsia="Times New Roman" w:hAnsi="Times New Roman"/>
          <w:i/>
          <w:color w:val="000000"/>
        </w:rPr>
        <w:t xml:space="preserve">, </w:t>
      </w:r>
      <w:r w:rsidRPr="004F57A1">
        <w:rPr>
          <w:rFonts w:ascii="Times New Roman" w:eastAsia="Times New Roman" w:hAnsi="Times New Roman"/>
          <w:color w:val="000000"/>
        </w:rPr>
        <w:t>осуществляющим свои полномочия на постоянной основе,</w:t>
      </w:r>
      <w:r w:rsidRPr="004F57A1">
        <w:rPr>
          <w:rFonts w:ascii="Times New Roman" w:hAnsi="Times New Roman"/>
          <w:color w:val="000000"/>
        </w:rPr>
        <w:t xml:space="preserve"> также </w:t>
      </w:r>
      <w:r w:rsidRPr="004F57A1">
        <w:rPr>
          <w:rFonts w:ascii="Times New Roman" w:eastAsia="Times New Roman" w:hAnsi="Times New Roman"/>
          <w:color w:val="000000"/>
        </w:rPr>
        <w:t>гарантируются:</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eastAsia="Times New Roman" w:hAnsi="Times New Roman"/>
          <w:color w:val="000000"/>
        </w:rPr>
        <w:t>1) оплата труда;</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eastAsia="Times New Roman" w:hAnsi="Times New Roman"/>
          <w:color w:val="000000"/>
        </w:rPr>
        <w:t>2) ежегодные основной и дополнительный оплачиваемые отпуска;</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000000"/>
        </w:rPr>
      </w:pPr>
      <w:r w:rsidRPr="004F57A1">
        <w:rPr>
          <w:rFonts w:ascii="Times New Roman" w:eastAsia="Times New Roman" w:hAnsi="Times New Roman"/>
          <w:color w:val="000000"/>
        </w:rPr>
        <w:t>3) </w:t>
      </w:r>
      <w:r w:rsidRPr="004F57A1">
        <w:rPr>
          <w:rFonts w:ascii="Times New Roman" w:hAnsi="Times New Roman"/>
          <w:color w:val="000000"/>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eastAsia="Times New Roman" w:hAnsi="Times New Roman"/>
          <w:color w:val="000000"/>
        </w:rPr>
        <w:t>4) возможность использования служебного автотранспорта.</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rPr>
      </w:pPr>
      <w:r w:rsidRPr="004F57A1">
        <w:rPr>
          <w:rFonts w:ascii="Times New Roman" w:eastAsia="Times New Roman" w:hAnsi="Times New Roman"/>
          <w:color w:val="000000"/>
        </w:rPr>
        <w:t xml:space="preserve">5) ежемесячная доплата к страховой пенсии </w:t>
      </w:r>
      <w:r w:rsidRPr="004F57A1">
        <w:rPr>
          <w:rFonts w:ascii="Times New Roman" w:eastAsia="Times New Roman" w:hAnsi="Times New Roman"/>
          <w:iCs/>
          <w:color w:val="000000"/>
        </w:rPr>
        <w:t>по старости (инвалидности), назначенной в соответствии с федеральным законодательством,</w:t>
      </w:r>
      <w:r w:rsidRPr="004F57A1">
        <w:rPr>
          <w:rFonts w:ascii="Times New Roman" w:eastAsia="Times New Roman" w:hAnsi="Times New Roman"/>
          <w:iCs/>
        </w:rPr>
        <w:t xml:space="preserve"> </w:t>
      </w:r>
      <w:r w:rsidRPr="004F57A1">
        <w:rPr>
          <w:rFonts w:ascii="Times New Roman" w:eastAsia="Times New Roman" w:hAnsi="Times New Roman"/>
          <w:color w:val="000000"/>
        </w:rPr>
        <w:t xml:space="preserve">при осуществлении своих полномочий не менее четырех лет. </w:t>
      </w:r>
      <w:r w:rsidRPr="004F57A1">
        <w:rPr>
          <w:rFonts w:ascii="Times New Roman" w:eastAsia="Times New Roman" w:hAnsi="Times New Roman"/>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000000"/>
        </w:rPr>
      </w:pPr>
      <w:r w:rsidRPr="004F57A1">
        <w:rPr>
          <w:rFonts w:ascii="Times New Roman" w:eastAsia="Times New Roman" w:hAnsi="Times New Roman"/>
          <w:color w:val="000000"/>
        </w:rPr>
        <w:t xml:space="preserve">5. Оплата труда </w:t>
      </w:r>
      <w:r w:rsidRPr="004F57A1">
        <w:rPr>
          <w:rFonts w:ascii="Times New Roman" w:hAnsi="Times New Roman"/>
          <w:color w:val="000000"/>
        </w:rPr>
        <w:t>Главы Беленского сельсовета  Карасукского  района Новосибирской области</w:t>
      </w:r>
      <w:r w:rsidRPr="004F57A1">
        <w:rPr>
          <w:rFonts w:ascii="Times New Roman" w:eastAsia="Times New Roman" w:hAnsi="Times New Roman"/>
          <w:i/>
          <w:color w:val="000000"/>
        </w:rPr>
        <w:t xml:space="preserve">, </w:t>
      </w:r>
      <w:r w:rsidRPr="004F57A1">
        <w:rPr>
          <w:rFonts w:ascii="Times New Roman" w:hAnsi="Times New Roman"/>
          <w:color w:val="000000"/>
        </w:rPr>
        <w:t>депутата, председателя Совета депутатов Беленского сельсовета  Карасукского  района Новосибирской области</w:t>
      </w:r>
      <w:r w:rsidRPr="004F57A1">
        <w:rPr>
          <w:rFonts w:ascii="Times New Roman" w:eastAsia="Times New Roman" w:hAnsi="Times New Roman"/>
          <w:i/>
          <w:color w:val="000000"/>
        </w:rPr>
        <w:t>,</w:t>
      </w:r>
      <w:r w:rsidRPr="004F57A1">
        <w:rPr>
          <w:rFonts w:ascii="Times New Roman" w:hAnsi="Times New Roman"/>
          <w:color w:val="000000"/>
        </w:rPr>
        <w:t xml:space="preserve"> </w:t>
      </w:r>
      <w:r w:rsidRPr="004F57A1">
        <w:rPr>
          <w:rFonts w:ascii="Times New Roman" w:eastAsia="Times New Roman" w:hAnsi="Times New Roman"/>
          <w:color w:val="000000"/>
        </w:rPr>
        <w:t>осуществляющих свои полномочия на постоянной основе,</w:t>
      </w:r>
      <w:r w:rsidRPr="004F57A1">
        <w:rPr>
          <w:rFonts w:ascii="Times New Roman" w:hAnsi="Times New Roman"/>
          <w:color w:val="000000"/>
        </w:rPr>
        <w:t xml:space="preserve"> </w:t>
      </w:r>
      <w:r w:rsidRPr="004F57A1">
        <w:rPr>
          <w:rFonts w:ascii="Times New Roman" w:eastAsia="Times New Roman" w:hAnsi="Times New Roman"/>
          <w:color w:val="000000"/>
        </w:rPr>
        <w:t xml:space="preserve">состоит из ежемесячного денежного содержания (вознаграждения), ежемесячных и иных дополнительных выплат, </w:t>
      </w:r>
      <w:r w:rsidRPr="004F57A1">
        <w:rPr>
          <w:rFonts w:ascii="Times New Roman" w:eastAsia="Times New Roman" w:hAnsi="Times New Roman"/>
          <w:iCs/>
        </w:rPr>
        <w:t>определяемых в соответствии с федеральным законодательством и законодательством Новосибирской области.</w:t>
      </w:r>
      <w:r w:rsidRPr="004F57A1">
        <w:rPr>
          <w:rFonts w:ascii="Times New Roman" w:eastAsia="Times New Roman" w:hAnsi="Times New Roman"/>
        </w:rPr>
        <w:t xml:space="preserve"> </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hAnsi="Times New Roman"/>
          <w:color w:val="000000"/>
        </w:rPr>
        <w:t>6. Главе Беленского сельсовета  Карасукского  района Новосибирской области</w:t>
      </w:r>
      <w:r w:rsidRPr="004F57A1">
        <w:rPr>
          <w:rFonts w:ascii="Times New Roman" w:eastAsia="Times New Roman" w:hAnsi="Times New Roman"/>
          <w:i/>
          <w:color w:val="000000"/>
        </w:rPr>
        <w:t xml:space="preserve">, </w:t>
      </w:r>
      <w:r w:rsidRPr="004F57A1">
        <w:rPr>
          <w:rFonts w:ascii="Times New Roman" w:hAnsi="Times New Roman"/>
          <w:color w:val="000000"/>
        </w:rPr>
        <w:t>депутатам, председателю Совета депутатов Беленского сельсовета  Карасукского  района Новосибирской области</w:t>
      </w:r>
      <w:r w:rsidRPr="004F57A1">
        <w:rPr>
          <w:rFonts w:ascii="Times New Roman" w:eastAsia="Times New Roman" w:hAnsi="Times New Roman"/>
          <w:i/>
          <w:color w:val="000000"/>
        </w:rPr>
        <w:t xml:space="preserve">, </w:t>
      </w:r>
      <w:r w:rsidRPr="004F57A1">
        <w:rPr>
          <w:rFonts w:ascii="Times New Roman" w:eastAsia="Times New Roman" w:hAnsi="Times New Roman"/>
          <w:color w:val="000000"/>
        </w:rPr>
        <w:t xml:space="preserve">осуществляющим свои полномочия на постоянной основе, гарантируется предоставление ежегодного основного оплачиваемого отпуска </w:t>
      </w:r>
      <w:r w:rsidRPr="004F57A1">
        <w:rPr>
          <w:rFonts w:ascii="Times New Roman" w:eastAsia="Times New Roman" w:hAnsi="Times New Roman"/>
        </w:rPr>
        <w:t>продолжительностью 30 календарных дней и ежегодного дополнительного оплачиваемого отпуска продолжительностью не более 13 календарных дней.</w:t>
      </w:r>
      <w:r w:rsidRPr="004F57A1">
        <w:rPr>
          <w:rFonts w:ascii="Times New Roman" w:eastAsia="Times New Roman" w:hAnsi="Times New Roman"/>
          <w:color w:val="000000"/>
        </w:rPr>
        <w:t xml:space="preserve"> </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color w:val="000000"/>
        </w:rPr>
      </w:pPr>
      <w:r w:rsidRPr="004F57A1">
        <w:rPr>
          <w:rFonts w:ascii="Times New Roman" w:eastAsia="Times New Roman" w:hAnsi="Times New Roman"/>
          <w:color w:val="00000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F57A1" w:rsidRPr="004F57A1" w:rsidRDefault="004F57A1" w:rsidP="004F57A1">
      <w:pPr>
        <w:autoSpaceDE w:val="0"/>
        <w:autoSpaceDN w:val="0"/>
        <w:adjustRightInd w:val="0"/>
        <w:spacing w:after="0" w:line="240" w:lineRule="auto"/>
        <w:ind w:firstLine="567"/>
        <w:jc w:val="both"/>
        <w:rPr>
          <w:rFonts w:ascii="Times New Roman" w:eastAsia="Times New Roman" w:hAnsi="Times New Roman"/>
        </w:rPr>
      </w:pPr>
      <w:r w:rsidRPr="004F57A1">
        <w:rPr>
          <w:rFonts w:ascii="Times New Roman" w:hAnsi="Times New Roman"/>
        </w:rPr>
        <w:t>7. Депутатам, председателю Совета депутатов Беленского сельсовета  Карасукского  района Новосибирской области</w:t>
      </w:r>
      <w:r w:rsidRPr="004F57A1">
        <w:rPr>
          <w:rFonts w:ascii="Times New Roman" w:eastAsia="Times New Roman" w:hAnsi="Times New Roman"/>
          <w:i/>
        </w:rPr>
        <w:t xml:space="preserve">, </w:t>
      </w:r>
      <w:r w:rsidRPr="004F57A1">
        <w:rPr>
          <w:rFonts w:ascii="Times New Roman" w:hAnsi="Times New Roman"/>
        </w:rPr>
        <w:t xml:space="preserve">осуществляющим свои полномочия на </w:t>
      </w:r>
      <w:r w:rsidRPr="004F57A1">
        <w:rPr>
          <w:rFonts w:ascii="Times New Roman" w:eastAsia="Times New Roman" w:hAnsi="Times New Roman"/>
        </w:rPr>
        <w:t xml:space="preserve">непостоянной основе, гарантируется возмещение расходов на проезд от места жительства к месту нахождения Совета депутатов </w:t>
      </w:r>
      <w:r w:rsidRPr="004F57A1">
        <w:rPr>
          <w:rFonts w:ascii="Times New Roman" w:hAnsi="Times New Roman"/>
        </w:rPr>
        <w:t>Беленского сельсовета  Карасукского  района Новосибирской области</w:t>
      </w:r>
      <w:r w:rsidRPr="004F57A1">
        <w:rPr>
          <w:rFonts w:ascii="Times New Roman" w:eastAsia="Times New Roman" w:hAnsi="Times New Roman"/>
        </w:rPr>
        <w:t xml:space="preserve"> и обратно в целях исполнения своих полномочий.</w:t>
      </w:r>
    </w:p>
    <w:p w:rsidR="004F57A1" w:rsidRPr="004F57A1" w:rsidRDefault="004F57A1" w:rsidP="004F57A1">
      <w:pPr>
        <w:autoSpaceDE w:val="0"/>
        <w:autoSpaceDN w:val="0"/>
        <w:adjustRightInd w:val="0"/>
        <w:spacing w:after="0" w:line="240" w:lineRule="auto"/>
        <w:ind w:firstLine="567"/>
        <w:jc w:val="both"/>
        <w:rPr>
          <w:rFonts w:ascii="Times New Roman" w:hAnsi="Times New Roman"/>
          <w:bCs/>
        </w:rPr>
      </w:pPr>
      <w:r w:rsidRPr="004F57A1">
        <w:rPr>
          <w:rFonts w:ascii="Times New Roman" w:hAnsi="Times New Roman"/>
        </w:rPr>
        <w:t>8. Депутаты, председатель Совета депутатов Беленского сельсовета  Карасукского  района Новосибирской области</w:t>
      </w:r>
      <w:r w:rsidRPr="004F57A1">
        <w:rPr>
          <w:rFonts w:ascii="Times New Roman" w:eastAsia="Times New Roman" w:hAnsi="Times New Roman"/>
          <w:i/>
        </w:rPr>
        <w:t xml:space="preserve">, </w:t>
      </w:r>
      <w:r w:rsidRPr="004F57A1">
        <w:rPr>
          <w:rFonts w:ascii="Times New Roman" w:hAnsi="Times New Roman"/>
        </w:rPr>
        <w:t xml:space="preserve">Глава Беленского сельсовета  Карасукского  района Новосибирской </w:t>
      </w:r>
      <w:r w:rsidRPr="004F57A1">
        <w:rPr>
          <w:rFonts w:ascii="Times New Roman" w:hAnsi="Times New Roman"/>
        </w:rPr>
        <w:lastRenderedPageBreak/>
        <w:t>области</w:t>
      </w:r>
      <w:r w:rsidRPr="004F57A1">
        <w:rPr>
          <w:rFonts w:ascii="Times New Roman" w:hAnsi="Times New Roman"/>
          <w:bCs/>
        </w:rPr>
        <w:t xml:space="preserve"> вправе получать копии муниципальных правовых актов </w:t>
      </w:r>
      <w:r w:rsidRPr="004F57A1">
        <w:rPr>
          <w:rFonts w:ascii="Times New Roman" w:hAnsi="Times New Roman"/>
        </w:rPr>
        <w:t>Беленского сельсовета  Карасукского  района Новосибирской области</w:t>
      </w:r>
      <w:r w:rsidRPr="004F57A1">
        <w:rPr>
          <w:rFonts w:ascii="Times New Roman" w:hAnsi="Times New Roman"/>
          <w:bCs/>
        </w:rPr>
        <w:t>.</w:t>
      </w:r>
    </w:p>
    <w:p w:rsidR="004F57A1" w:rsidRPr="00CB3830" w:rsidRDefault="004F57A1" w:rsidP="004F57A1">
      <w:pPr>
        <w:autoSpaceDE w:val="0"/>
        <w:autoSpaceDN w:val="0"/>
        <w:adjustRightInd w:val="0"/>
        <w:spacing w:after="0" w:line="240" w:lineRule="auto"/>
        <w:ind w:firstLine="567"/>
        <w:jc w:val="both"/>
        <w:rPr>
          <w:rFonts w:ascii="Times New Roman" w:hAnsi="Times New Roman"/>
          <w:color w:val="000000" w:themeColor="text1"/>
        </w:rPr>
      </w:pPr>
      <w:r w:rsidRPr="00CB3830">
        <w:rPr>
          <w:rFonts w:ascii="Times New Roman" w:hAnsi="Times New Roman"/>
          <w:color w:val="000000" w:themeColor="text1"/>
        </w:rPr>
        <w:t xml:space="preserve">9. Порядок реализации </w:t>
      </w:r>
      <w:r w:rsidRPr="00CB3830">
        <w:rPr>
          <w:rFonts w:ascii="Times New Roman" w:eastAsia="Times New Roman" w:hAnsi="Times New Roman"/>
          <w:color w:val="000000" w:themeColor="text1"/>
        </w:rPr>
        <w:t xml:space="preserve">гарантий депутатам, </w:t>
      </w:r>
      <w:r w:rsidRPr="00CB3830">
        <w:rPr>
          <w:rFonts w:ascii="Times New Roman" w:hAnsi="Times New Roman"/>
          <w:color w:val="000000" w:themeColor="text1"/>
        </w:rPr>
        <w:t>председателю Совета депутатов Беленского сельсовета  Карасукского  района Новосибирской области</w:t>
      </w:r>
      <w:r w:rsidRPr="00CB3830">
        <w:rPr>
          <w:rFonts w:ascii="Times New Roman" w:eastAsia="Times New Roman" w:hAnsi="Times New Roman"/>
          <w:i/>
          <w:color w:val="000000" w:themeColor="text1"/>
        </w:rPr>
        <w:t xml:space="preserve">, </w:t>
      </w:r>
      <w:r w:rsidRPr="00CB3830">
        <w:rPr>
          <w:rFonts w:ascii="Times New Roman" w:hAnsi="Times New Roman"/>
          <w:color w:val="000000" w:themeColor="text1"/>
        </w:rPr>
        <w:t>Главе Беленского сельсовета  Карасукского  района Новосибирской области</w:t>
      </w:r>
      <w:r w:rsidRPr="00CB3830">
        <w:rPr>
          <w:rFonts w:ascii="Times New Roman" w:eastAsia="Times New Roman" w:hAnsi="Times New Roman"/>
          <w:color w:val="000000" w:themeColor="text1"/>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CB3830">
        <w:rPr>
          <w:rFonts w:ascii="Times New Roman" w:hAnsi="Times New Roman"/>
          <w:color w:val="000000" w:themeColor="text1"/>
        </w:rPr>
        <w:t>Совета депутатов Беленского сельсовета  Карасукского  района Новосибирской области.»</w:t>
      </w:r>
    </w:p>
    <w:p w:rsidR="004F57A1" w:rsidRPr="004F57A1" w:rsidRDefault="004F57A1" w:rsidP="004F57A1">
      <w:pPr>
        <w:autoSpaceDE w:val="0"/>
        <w:autoSpaceDN w:val="0"/>
        <w:adjustRightInd w:val="0"/>
        <w:spacing w:after="0" w:line="240" w:lineRule="auto"/>
        <w:ind w:firstLine="567"/>
        <w:jc w:val="both"/>
        <w:rPr>
          <w:rFonts w:ascii="Times New Roman" w:hAnsi="Times New Roman"/>
          <w:color w:val="FF0000"/>
        </w:rPr>
      </w:pPr>
    </w:p>
    <w:p w:rsidR="004F57A1" w:rsidRPr="004F57A1" w:rsidRDefault="004F57A1" w:rsidP="004F57A1">
      <w:pPr>
        <w:spacing w:after="0" w:line="240" w:lineRule="auto"/>
        <w:jc w:val="both"/>
        <w:rPr>
          <w:rFonts w:ascii="Times New Roman" w:hAnsi="Times New Roman" w:cs="Times New Roman"/>
          <w:b/>
        </w:rPr>
      </w:pPr>
      <w:r w:rsidRPr="004F57A1">
        <w:rPr>
          <w:rFonts w:ascii="Times New Roman" w:hAnsi="Times New Roman" w:cs="Times New Roman"/>
          <w:b/>
        </w:rPr>
        <w:t xml:space="preserve">   6. В Статье  27.</w:t>
      </w:r>
      <w:r w:rsidRPr="004F57A1">
        <w:rPr>
          <w:rFonts w:ascii="Times New Roman" w:hAnsi="Times New Roman" w:cs="Times New Roman"/>
        </w:rPr>
        <w:t xml:space="preserve"> </w:t>
      </w:r>
      <w:r w:rsidRPr="004F57A1">
        <w:rPr>
          <w:rFonts w:ascii="Times New Roman" w:hAnsi="Times New Roman" w:cs="Times New Roman"/>
          <w:b/>
        </w:rPr>
        <w:t>«Полномочия администрации»</w:t>
      </w:r>
    </w:p>
    <w:p w:rsidR="004F57A1" w:rsidRPr="004F57A1" w:rsidRDefault="004F57A1" w:rsidP="004F57A1">
      <w:pPr>
        <w:spacing w:after="0" w:line="240" w:lineRule="auto"/>
        <w:jc w:val="both"/>
        <w:rPr>
          <w:rFonts w:ascii="Times New Roman" w:hAnsi="Times New Roman" w:cs="Times New Roman"/>
          <w:b/>
        </w:rPr>
      </w:pPr>
    </w:p>
    <w:p w:rsidR="004F57A1" w:rsidRPr="004F57A1" w:rsidRDefault="004F57A1" w:rsidP="004F57A1">
      <w:pPr>
        <w:autoSpaceDE w:val="0"/>
        <w:autoSpaceDN w:val="0"/>
        <w:adjustRightInd w:val="0"/>
        <w:spacing w:after="0" w:line="240" w:lineRule="auto"/>
        <w:jc w:val="both"/>
        <w:rPr>
          <w:rFonts w:ascii="Times New Roman" w:hAnsi="Times New Roman" w:cs="Times New Roman"/>
          <w:b/>
          <w:color w:val="000000" w:themeColor="text1"/>
        </w:rPr>
      </w:pPr>
      <w:r w:rsidRPr="004F57A1">
        <w:rPr>
          <w:rFonts w:ascii="Times New Roman" w:hAnsi="Times New Roman" w:cs="Times New Roman"/>
          <w:b/>
        </w:rPr>
        <w:t xml:space="preserve">       6.1. В Пункте </w:t>
      </w:r>
      <w:r w:rsidRPr="004F57A1">
        <w:rPr>
          <w:rFonts w:ascii="Times New Roman" w:hAnsi="Times New Roman" w:cs="Times New Roman"/>
          <w:b/>
          <w:color w:val="000000" w:themeColor="text1"/>
        </w:rPr>
        <w:t>6</w:t>
      </w:r>
    </w:p>
    <w:p w:rsidR="004F57A1" w:rsidRPr="004F57A1" w:rsidRDefault="004F57A1" w:rsidP="004F57A1">
      <w:pPr>
        <w:autoSpaceDE w:val="0"/>
        <w:autoSpaceDN w:val="0"/>
        <w:adjustRightInd w:val="0"/>
        <w:spacing w:after="0" w:line="240" w:lineRule="auto"/>
        <w:jc w:val="both"/>
        <w:rPr>
          <w:rFonts w:ascii="Times New Roman" w:hAnsi="Times New Roman" w:cs="Times New Roman"/>
          <w:color w:val="000000" w:themeColor="text1"/>
        </w:rPr>
      </w:pPr>
      <w:r w:rsidRPr="004F57A1">
        <w:rPr>
          <w:rFonts w:ascii="Times New Roman" w:hAnsi="Times New Roman" w:cs="Times New Roman"/>
          <w:b/>
          <w:color w:val="000000" w:themeColor="text1"/>
        </w:rPr>
        <w:t xml:space="preserve"> </w:t>
      </w:r>
      <w:r w:rsidRPr="004F57A1">
        <w:rPr>
          <w:rFonts w:ascii="Times New Roman" w:eastAsia="Times New Roman" w:hAnsi="Times New Roman" w:cs="Times New Roman"/>
          <w:color w:val="000000" w:themeColor="text1"/>
        </w:rPr>
        <w:t>после слов "за сохранностью автомобильных дорог местного значения в границах населенных пунктов поселения</w:t>
      </w:r>
      <w:r w:rsidRPr="004F57A1">
        <w:rPr>
          <w:rFonts w:ascii="Times New Roman" w:hAnsi="Times New Roman" w:cs="Times New Roman"/>
          <w:color w:val="000000" w:themeColor="text1"/>
        </w:rPr>
        <w:t>, «</w:t>
      </w:r>
      <w:r w:rsidRPr="004F57A1">
        <w:rPr>
          <w:rFonts w:ascii="Times New Roman" w:eastAsia="Times New Roman" w:hAnsi="Times New Roman" w:cs="Times New Roman"/>
          <w:color w:val="000000" w:themeColor="text1"/>
        </w:rPr>
        <w:t xml:space="preserve">дополнить словами </w:t>
      </w:r>
      <w:r w:rsidRPr="004F57A1">
        <w:rPr>
          <w:rFonts w:ascii="Times New Roman" w:hAnsi="Times New Roman" w:cs="Times New Roman"/>
          <w:color w:val="000000" w:themeColor="text1"/>
        </w:rPr>
        <w:t>"организация дорожного движения,»</w:t>
      </w:r>
    </w:p>
    <w:p w:rsidR="004F57A1" w:rsidRPr="004F57A1" w:rsidRDefault="004F57A1" w:rsidP="004F57A1">
      <w:pPr>
        <w:autoSpaceDE w:val="0"/>
        <w:autoSpaceDN w:val="0"/>
        <w:adjustRightInd w:val="0"/>
        <w:spacing w:after="0" w:line="240" w:lineRule="auto"/>
        <w:jc w:val="both"/>
        <w:rPr>
          <w:rFonts w:ascii="Times New Roman" w:hAnsi="Times New Roman" w:cs="Times New Roman"/>
          <w:b/>
          <w:i/>
        </w:rPr>
      </w:pPr>
      <w:r w:rsidRPr="004F57A1">
        <w:rPr>
          <w:rFonts w:ascii="Times New Roman" w:hAnsi="Times New Roman" w:cs="Times New Roman"/>
          <w:b/>
        </w:rPr>
        <w:t xml:space="preserve">      6.2. Пункт 17 изложить в новой редакции:</w:t>
      </w:r>
    </w:p>
    <w:p w:rsidR="004F57A1" w:rsidRPr="004F57A1" w:rsidRDefault="004F57A1" w:rsidP="004F57A1">
      <w:pPr>
        <w:autoSpaceDE w:val="0"/>
        <w:autoSpaceDN w:val="0"/>
        <w:adjustRightInd w:val="0"/>
        <w:spacing w:after="0" w:line="240" w:lineRule="auto"/>
        <w:jc w:val="both"/>
        <w:rPr>
          <w:rFonts w:ascii="Times New Roman" w:hAnsi="Times New Roman" w:cs="Times New Roman"/>
        </w:rPr>
      </w:pPr>
      <w:r w:rsidRPr="004F57A1">
        <w:rPr>
          <w:rFonts w:ascii="Times New Roman" w:hAnsi="Times New Roman" w:cs="Times New Roman"/>
        </w:rPr>
        <w:t>«17)</w:t>
      </w:r>
      <w:r w:rsidRPr="004F57A1">
        <w:rPr>
          <w:rFonts w:ascii="Times New Roman" w:hAnsi="Times New Roman" w:cs="Times New Roman"/>
          <w:bCs/>
          <w:color w:val="000000"/>
          <w:shd w:val="clear" w:color="auto" w:fill="FFFFFF"/>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4F57A1">
        <w:rPr>
          <w:rFonts w:ascii="Times New Roman" w:hAnsi="Times New Roman" w:cs="Times New Roman"/>
        </w:rPr>
        <w:t>»</w:t>
      </w:r>
    </w:p>
    <w:p w:rsidR="004F57A1" w:rsidRPr="004F57A1" w:rsidRDefault="004F57A1" w:rsidP="004F57A1">
      <w:pPr>
        <w:pStyle w:val="afe"/>
        <w:rPr>
          <w:b/>
          <w:color w:val="000000" w:themeColor="text1"/>
          <w:sz w:val="22"/>
          <w:szCs w:val="22"/>
          <w:highlight w:val="yellow"/>
        </w:rPr>
      </w:pPr>
      <w:r w:rsidRPr="004F57A1">
        <w:rPr>
          <w:b/>
          <w:color w:val="000000" w:themeColor="text1"/>
          <w:sz w:val="22"/>
          <w:szCs w:val="22"/>
        </w:rPr>
        <w:t>6.3. пункт 63 изложить в  следующей редакции:</w:t>
      </w:r>
    </w:p>
    <w:p w:rsidR="004F57A1" w:rsidRDefault="004F57A1" w:rsidP="004F57A1">
      <w:pPr>
        <w:pStyle w:val="afe"/>
        <w:rPr>
          <w:color w:val="000000" w:themeColor="text1"/>
          <w:sz w:val="22"/>
          <w:szCs w:val="22"/>
        </w:rPr>
      </w:pPr>
      <w:r w:rsidRPr="004F57A1">
        <w:rPr>
          <w:color w:val="000000" w:themeColor="text1"/>
          <w:sz w:val="22"/>
          <w:szCs w:val="22"/>
        </w:rPr>
        <w:t>«63) осуществление мероприятий по защите прав потребителей, предусмотренных Законом Российской Федерации от 7 февраля 1992 года № 2300-</w:t>
      </w:r>
      <w:r w:rsidR="00CB3830">
        <w:rPr>
          <w:color w:val="000000" w:themeColor="text1"/>
          <w:sz w:val="22"/>
          <w:szCs w:val="22"/>
        </w:rPr>
        <w:t>I «О защите прав потребителей»</w:t>
      </w:r>
    </w:p>
    <w:p w:rsidR="00CB3830" w:rsidRDefault="00CB3830" w:rsidP="004F57A1">
      <w:pPr>
        <w:pStyle w:val="afe"/>
        <w:rPr>
          <w:color w:val="000000" w:themeColor="text1"/>
          <w:sz w:val="22"/>
          <w:szCs w:val="22"/>
        </w:rPr>
      </w:pPr>
    </w:p>
    <w:p w:rsidR="00CB3830" w:rsidRDefault="00CB3830" w:rsidP="004F57A1">
      <w:pPr>
        <w:pStyle w:val="afe"/>
        <w:rPr>
          <w:color w:val="000000" w:themeColor="text1"/>
          <w:sz w:val="22"/>
          <w:szCs w:val="22"/>
        </w:rPr>
      </w:pPr>
    </w:p>
    <w:p w:rsidR="00CB3830" w:rsidRPr="004F57A1" w:rsidRDefault="00CB3830" w:rsidP="004F57A1">
      <w:pPr>
        <w:pStyle w:val="afe"/>
        <w:rPr>
          <w:color w:val="000000" w:themeColor="text1"/>
          <w:sz w:val="22"/>
          <w:szCs w:val="22"/>
        </w:rPr>
      </w:pPr>
    </w:p>
    <w:p w:rsidR="004F57A1" w:rsidRPr="004F57A1" w:rsidRDefault="004F57A1" w:rsidP="004F57A1">
      <w:pPr>
        <w:pStyle w:val="afe"/>
        <w:rPr>
          <w:color w:val="000000" w:themeColor="text1"/>
          <w:sz w:val="22"/>
          <w:szCs w:val="22"/>
        </w:rPr>
      </w:pPr>
    </w:p>
    <w:p w:rsidR="00CB3830" w:rsidRDefault="00CB3830" w:rsidP="00CB3830">
      <w:pPr>
        <w:autoSpaceDE w:val="0"/>
        <w:autoSpaceDN w:val="0"/>
        <w:adjustRightInd w:val="0"/>
        <w:spacing w:after="0"/>
        <w:jc w:val="both"/>
        <w:rPr>
          <w:rFonts w:ascii="Times New Roman" w:hAnsi="Times New Roman" w:cs="Times New Roman"/>
        </w:rPr>
      </w:pPr>
      <w:r>
        <w:rPr>
          <w:rFonts w:ascii="Times New Roman" w:hAnsi="Times New Roman" w:cs="Times New Roman"/>
        </w:rPr>
        <w:t>***********************************************************************************</w:t>
      </w:r>
    </w:p>
    <w:p w:rsidR="00CB3830" w:rsidRPr="00E6150E" w:rsidRDefault="00CB3830" w:rsidP="00CB3830">
      <w:pPr>
        <w:rPr>
          <w:rFonts w:ascii="Times New Roman" w:hAnsi="Times New Roman" w:cs="Times New Roman"/>
        </w:rPr>
      </w:pPr>
    </w:p>
    <w:p w:rsidR="00CB3830" w:rsidRDefault="00CB3830" w:rsidP="00CB3830">
      <w:pPr>
        <w:autoSpaceDE w:val="0"/>
        <w:autoSpaceDN w:val="0"/>
        <w:adjustRightInd w:val="0"/>
        <w:spacing w:after="0"/>
        <w:jc w:val="both"/>
        <w:rPr>
          <w:rFonts w:ascii="Times New Roman" w:hAnsi="Times New Roman" w:cs="Times New Roman"/>
        </w:rPr>
      </w:pPr>
    </w:p>
    <w:tbl>
      <w:tblPr>
        <w:tblpPr w:leftFromText="180" w:rightFromText="180" w:bottomFromText="200" w:vertAnchor="text" w:horzAnchor="margin"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CB3830" w:rsidTr="001F02CE">
        <w:trPr>
          <w:trHeight w:val="1837"/>
        </w:trPr>
        <w:tc>
          <w:tcPr>
            <w:tcW w:w="2706" w:type="dxa"/>
            <w:tcBorders>
              <w:top w:val="single" w:sz="4" w:space="0" w:color="auto"/>
              <w:left w:val="single" w:sz="4" w:space="0" w:color="auto"/>
              <w:bottom w:val="single" w:sz="4" w:space="0" w:color="auto"/>
              <w:right w:val="single" w:sz="4" w:space="0" w:color="auto"/>
            </w:tcBorders>
            <w:hideMark/>
          </w:tcPr>
          <w:p w:rsidR="00CB3830" w:rsidRDefault="00CB3830" w:rsidP="001F02CE">
            <w:pPr>
              <w:spacing w:after="0" w:line="240" w:lineRule="auto"/>
              <w:rPr>
                <w:rFonts w:ascii="Times New Roman" w:hAnsi="Times New Roman" w:cs="Times New Roman"/>
              </w:rPr>
            </w:pPr>
            <w:r>
              <w:rPr>
                <w:rFonts w:ascii="Times New Roman" w:hAnsi="Times New Roman" w:cs="Times New Roman"/>
              </w:rPr>
              <w:t>Редакционный совет:</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 xml:space="preserve">            Синельник Н.Н.</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 xml:space="preserve">             Шнуренко К.Н.</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 xml:space="preserve">              Нетунаева Е.П.</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CB3830" w:rsidRDefault="00CB3830" w:rsidP="001F02CE">
            <w:pPr>
              <w:spacing w:after="0" w:line="240" w:lineRule="auto"/>
              <w:rPr>
                <w:rFonts w:ascii="Times New Roman" w:hAnsi="Times New Roman" w:cs="Times New Roman"/>
              </w:rPr>
            </w:pPr>
            <w:r>
              <w:rPr>
                <w:rFonts w:ascii="Times New Roman" w:hAnsi="Times New Roman" w:cs="Times New Roman"/>
              </w:rPr>
              <w:t>Адрес:</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Новосибирская область</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Карасукский район</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с.Белое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CB3830" w:rsidRDefault="00CB3830" w:rsidP="001F02CE">
            <w:pPr>
              <w:spacing w:after="0" w:line="240" w:lineRule="auto"/>
              <w:rPr>
                <w:rFonts w:ascii="Times New Roman" w:hAnsi="Times New Roman" w:cs="Times New Roman"/>
              </w:rPr>
            </w:pPr>
            <w:r>
              <w:rPr>
                <w:rFonts w:ascii="Times New Roman" w:hAnsi="Times New Roman" w:cs="Times New Roman"/>
              </w:rPr>
              <w:t>Газета отпечатана                                                                                                      23.11.2018г</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в компьютерной программе</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администрацией Беленского</w:t>
            </w:r>
          </w:p>
          <w:p w:rsidR="00CB3830" w:rsidRDefault="00CB3830" w:rsidP="001F02CE">
            <w:pPr>
              <w:spacing w:after="0" w:line="240" w:lineRule="auto"/>
              <w:rPr>
                <w:rFonts w:ascii="Times New Roman" w:hAnsi="Times New Roman" w:cs="Times New Roman"/>
              </w:rPr>
            </w:pPr>
            <w:r>
              <w:rPr>
                <w:rFonts w:ascii="Times New Roman" w:hAnsi="Times New Roman" w:cs="Times New Roman"/>
              </w:rPr>
              <w:t>сельсовета.     Тираж   15 экз.</w:t>
            </w:r>
          </w:p>
        </w:tc>
      </w:tr>
    </w:tbl>
    <w:p w:rsidR="00CB3830" w:rsidRDefault="00CB3830" w:rsidP="00CB3830">
      <w:pPr>
        <w:spacing w:after="0" w:line="240" w:lineRule="auto"/>
        <w:rPr>
          <w:rFonts w:ascii="Times New Roman" w:hAnsi="Times New Roman" w:cs="Times New Roman"/>
          <w:i/>
          <w:iCs/>
        </w:rPr>
      </w:pPr>
    </w:p>
    <w:p w:rsidR="00CB3830" w:rsidRDefault="00CB3830" w:rsidP="00CB3830">
      <w:pPr>
        <w:spacing w:after="0" w:line="240" w:lineRule="auto"/>
        <w:rPr>
          <w:rFonts w:ascii="Times New Roman" w:hAnsi="Times New Roman" w:cs="Times New Roman"/>
          <w:i/>
          <w:iCs/>
        </w:rPr>
      </w:pPr>
    </w:p>
    <w:p w:rsidR="00CB3830" w:rsidRDefault="00CB3830" w:rsidP="00CB3830">
      <w:pPr>
        <w:spacing w:after="0" w:line="240" w:lineRule="auto"/>
        <w:rPr>
          <w:rFonts w:ascii="Times New Roman" w:hAnsi="Times New Roman" w:cs="Times New Roman"/>
          <w:i/>
          <w:iCs/>
        </w:rPr>
      </w:pPr>
    </w:p>
    <w:p w:rsidR="00CB3830" w:rsidRPr="001C5057" w:rsidRDefault="00CB3830" w:rsidP="00CB3830">
      <w:pPr>
        <w:spacing w:after="0" w:line="240" w:lineRule="auto"/>
        <w:rPr>
          <w:rFonts w:ascii="Times New Roman" w:hAnsi="Times New Roman" w:cs="Times New Roman"/>
          <w:i/>
          <w:iCs/>
        </w:rPr>
      </w:pPr>
    </w:p>
    <w:p w:rsidR="00294659" w:rsidRDefault="00294659" w:rsidP="00294659">
      <w:pPr>
        <w:shd w:val="clear" w:color="auto" w:fill="FFFFFF"/>
        <w:spacing w:before="163"/>
        <w:jc w:val="both"/>
        <w:rPr>
          <w:rFonts w:ascii="Times New Roman" w:hAnsi="Times New Roman" w:cs="Times New Roman"/>
          <w:color w:val="000000"/>
          <w:w w:val="101"/>
          <w:sz w:val="18"/>
          <w:szCs w:val="18"/>
        </w:rPr>
      </w:pPr>
    </w:p>
    <w:p w:rsidR="00CB3830" w:rsidRDefault="00CB3830" w:rsidP="00294659">
      <w:pPr>
        <w:shd w:val="clear" w:color="auto" w:fill="FFFFFF"/>
        <w:spacing w:before="163"/>
        <w:jc w:val="both"/>
        <w:rPr>
          <w:rFonts w:ascii="Times New Roman" w:hAnsi="Times New Roman" w:cs="Times New Roman"/>
          <w:color w:val="000000"/>
          <w:w w:val="101"/>
          <w:sz w:val="18"/>
          <w:szCs w:val="18"/>
        </w:rPr>
      </w:pPr>
    </w:p>
    <w:p w:rsidR="00CB3830" w:rsidRDefault="00CB3830" w:rsidP="00294659">
      <w:pPr>
        <w:shd w:val="clear" w:color="auto" w:fill="FFFFFF"/>
        <w:spacing w:before="163"/>
        <w:jc w:val="both"/>
        <w:rPr>
          <w:rFonts w:ascii="Times New Roman" w:hAnsi="Times New Roman" w:cs="Times New Roman"/>
          <w:color w:val="000000"/>
          <w:w w:val="101"/>
          <w:sz w:val="18"/>
          <w:szCs w:val="18"/>
        </w:rPr>
      </w:pPr>
    </w:p>
    <w:p w:rsidR="00CB3830" w:rsidRPr="0007105B" w:rsidRDefault="00CB3830" w:rsidP="00294659">
      <w:pPr>
        <w:shd w:val="clear" w:color="auto" w:fill="FFFFFF"/>
        <w:spacing w:before="163"/>
        <w:jc w:val="both"/>
        <w:rPr>
          <w:rFonts w:ascii="Times New Roman" w:hAnsi="Times New Roman" w:cs="Times New Roman"/>
          <w:color w:val="000000"/>
          <w:w w:val="101"/>
          <w:sz w:val="18"/>
          <w:szCs w:val="18"/>
        </w:rPr>
        <w:sectPr w:rsidR="00CB3830" w:rsidRPr="0007105B" w:rsidSect="0007105B">
          <w:pgSz w:w="11906" w:h="16838"/>
          <w:pgMar w:top="1134" w:right="851" w:bottom="1134" w:left="1701" w:header="709" w:footer="709" w:gutter="0"/>
          <w:cols w:space="708"/>
          <w:docGrid w:linePitch="360"/>
        </w:sectPr>
      </w:pPr>
    </w:p>
    <w:p w:rsidR="00E261D8" w:rsidRDefault="00E261D8" w:rsidP="00CB3830">
      <w:pPr>
        <w:ind w:firstLine="426"/>
        <w:jc w:val="center"/>
        <w:rPr>
          <w:rFonts w:ascii="Times New Roman" w:hAnsi="Times New Roman" w:cs="Times New Roman"/>
        </w:rPr>
      </w:pPr>
    </w:p>
    <w:sectPr w:rsidR="00E261D8" w:rsidSect="007904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EE8" w:rsidRDefault="003A7EE8" w:rsidP="0066135F">
      <w:pPr>
        <w:spacing w:after="0" w:line="240" w:lineRule="auto"/>
      </w:pPr>
      <w:r>
        <w:separator/>
      </w:r>
    </w:p>
  </w:endnote>
  <w:endnote w:type="continuationSeparator" w:id="1">
    <w:p w:rsidR="003A7EE8" w:rsidRDefault="003A7EE8" w:rsidP="00661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11" w:rsidRDefault="00823F11">
    <w:pPr>
      <w:pStyle w:val="af7"/>
      <w:jc w:val="right"/>
    </w:pPr>
    <w:fldSimple w:instr=" PAGE   \* MERGEFORMAT ">
      <w:r w:rsidR="00BA3190">
        <w:rPr>
          <w:noProof/>
        </w:rPr>
        <w:t>6</w:t>
      </w:r>
    </w:fldSimple>
  </w:p>
  <w:p w:rsidR="00823F11" w:rsidRDefault="00823F11">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11" w:rsidRDefault="00823F11">
    <w:pPr>
      <w:pStyle w:val="af7"/>
      <w:jc w:val="right"/>
    </w:pPr>
    <w:fldSimple w:instr=" PAGE   \* MERGEFORMAT ">
      <w:r w:rsidR="00A06C49">
        <w:rPr>
          <w:noProof/>
        </w:rPr>
        <w:t>1</w:t>
      </w:r>
    </w:fldSimple>
  </w:p>
  <w:p w:rsidR="00823F11" w:rsidRDefault="00823F1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EE8" w:rsidRDefault="003A7EE8" w:rsidP="0066135F">
      <w:pPr>
        <w:spacing w:after="0" w:line="240" w:lineRule="auto"/>
      </w:pPr>
      <w:r>
        <w:separator/>
      </w:r>
    </w:p>
  </w:footnote>
  <w:footnote w:type="continuationSeparator" w:id="1">
    <w:p w:rsidR="003A7EE8" w:rsidRDefault="003A7EE8" w:rsidP="00661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11" w:rsidRDefault="00823F11">
    <w:pPr>
      <w:pStyle w:val="af5"/>
      <w:jc w:val="right"/>
    </w:pPr>
    <w:fldSimple w:instr=" PAGE   \* MERGEFORMAT ">
      <w:r w:rsidR="00A06C49">
        <w:rPr>
          <w:noProof/>
        </w:rPr>
        <w:t>1</w:t>
      </w:r>
    </w:fldSimple>
  </w:p>
  <w:p w:rsidR="00823F11" w:rsidRDefault="00823F11">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11" w:rsidRDefault="00823F11" w:rsidP="00A940FA">
    <w:pPr>
      <w:pStyle w:val="af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10</w:t>
    </w:r>
    <w:r>
      <w:rPr>
        <w:rStyle w:val="aff0"/>
      </w:rPr>
      <w:fldChar w:fldCharType="end"/>
    </w:r>
  </w:p>
  <w:p w:rsidR="00823F11" w:rsidRDefault="00823F1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0A07AA"/>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A40170"/>
    <w:multiLevelType w:val="singleLevel"/>
    <w:tmpl w:val="86340240"/>
    <w:lvl w:ilvl="0">
      <w:start w:val="6"/>
      <w:numFmt w:val="decimal"/>
      <w:lvlText w:val="1.%1."/>
      <w:legacy w:legacy="1" w:legacySpace="0" w:legacyIndent="490"/>
      <w:lvlJc w:val="left"/>
      <w:rPr>
        <w:rFonts w:ascii="Times New Roman" w:hAnsi="Times New Roman" w:cs="Times New Roman" w:hint="default"/>
      </w:rPr>
    </w:lvl>
  </w:abstractNum>
  <w:abstractNum w:abstractNumId="3">
    <w:nsid w:val="04EF7A67"/>
    <w:multiLevelType w:val="hybridMultilevel"/>
    <w:tmpl w:val="ABB0F8F4"/>
    <w:lvl w:ilvl="0" w:tplc="36909CF6">
      <w:start w:val="1"/>
      <w:numFmt w:val="decimal"/>
      <w:lvlText w:val="%1."/>
      <w:lvlJc w:val="left"/>
      <w:pPr>
        <w:ind w:left="786" w:hanging="360"/>
      </w:pPr>
      <w:rPr>
        <w:rFonts w:ascii="Times New Roman"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879B7"/>
    <w:multiLevelType w:val="hybridMultilevel"/>
    <w:tmpl w:val="91AE2680"/>
    <w:lvl w:ilvl="0" w:tplc="E73218D2">
      <w:start w:val="1"/>
      <w:numFmt w:val="bullet"/>
      <w:lvlText w:val=""/>
      <w:lvlJc w:val="left"/>
      <w:pPr>
        <w:ind w:left="2160" w:hanging="720"/>
      </w:pPr>
      <w:rPr>
        <w:rFonts w:ascii="Symbol" w:eastAsia="Times New Roman" w:hAnsi="Symbol" w:cs="Times New Roman" w:hint="default"/>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4423F5"/>
    <w:multiLevelType w:val="multilevel"/>
    <w:tmpl w:val="6BFE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264C24"/>
    <w:multiLevelType w:val="multilevel"/>
    <w:tmpl w:val="82D8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7E711B"/>
    <w:multiLevelType w:val="multilevel"/>
    <w:tmpl w:val="C7408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56EC57E5"/>
    <w:multiLevelType w:val="hybridMultilevel"/>
    <w:tmpl w:val="EA0EB3D2"/>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948"/>
        </w:tabs>
        <w:ind w:left="948" w:hanging="360"/>
      </w:pPr>
    </w:lvl>
    <w:lvl w:ilvl="2" w:tplc="04190005">
      <w:start w:val="1"/>
      <w:numFmt w:val="decimal"/>
      <w:lvlText w:val="%3."/>
      <w:lvlJc w:val="left"/>
      <w:pPr>
        <w:tabs>
          <w:tab w:val="num" w:pos="1668"/>
        </w:tabs>
        <w:ind w:left="1668" w:hanging="360"/>
      </w:pPr>
    </w:lvl>
    <w:lvl w:ilvl="3" w:tplc="04190001">
      <w:start w:val="1"/>
      <w:numFmt w:val="decimal"/>
      <w:lvlText w:val="%4."/>
      <w:lvlJc w:val="left"/>
      <w:pPr>
        <w:tabs>
          <w:tab w:val="num" w:pos="2388"/>
        </w:tabs>
        <w:ind w:left="2388" w:hanging="360"/>
      </w:pPr>
    </w:lvl>
    <w:lvl w:ilvl="4" w:tplc="04190003">
      <w:start w:val="1"/>
      <w:numFmt w:val="decimal"/>
      <w:lvlText w:val="%5."/>
      <w:lvlJc w:val="left"/>
      <w:pPr>
        <w:tabs>
          <w:tab w:val="num" w:pos="3108"/>
        </w:tabs>
        <w:ind w:left="3108" w:hanging="360"/>
      </w:pPr>
    </w:lvl>
    <w:lvl w:ilvl="5" w:tplc="04190005">
      <w:start w:val="1"/>
      <w:numFmt w:val="decimal"/>
      <w:lvlText w:val="%6."/>
      <w:lvlJc w:val="left"/>
      <w:pPr>
        <w:tabs>
          <w:tab w:val="num" w:pos="3828"/>
        </w:tabs>
        <w:ind w:left="3828" w:hanging="360"/>
      </w:pPr>
    </w:lvl>
    <w:lvl w:ilvl="6" w:tplc="04190001">
      <w:start w:val="1"/>
      <w:numFmt w:val="decimal"/>
      <w:lvlText w:val="%7."/>
      <w:lvlJc w:val="left"/>
      <w:pPr>
        <w:tabs>
          <w:tab w:val="num" w:pos="4548"/>
        </w:tabs>
        <w:ind w:left="4548" w:hanging="360"/>
      </w:pPr>
    </w:lvl>
    <w:lvl w:ilvl="7" w:tplc="04190003">
      <w:start w:val="1"/>
      <w:numFmt w:val="decimal"/>
      <w:lvlText w:val="%8."/>
      <w:lvlJc w:val="left"/>
      <w:pPr>
        <w:tabs>
          <w:tab w:val="num" w:pos="5268"/>
        </w:tabs>
        <w:ind w:left="5268" w:hanging="360"/>
      </w:pPr>
    </w:lvl>
    <w:lvl w:ilvl="8" w:tplc="04190005">
      <w:start w:val="1"/>
      <w:numFmt w:val="decimal"/>
      <w:lvlText w:val="%9."/>
      <w:lvlJc w:val="left"/>
      <w:pPr>
        <w:tabs>
          <w:tab w:val="num" w:pos="5988"/>
        </w:tabs>
        <w:ind w:left="5988" w:hanging="360"/>
      </w:pPr>
    </w:lvl>
  </w:abstractNum>
  <w:abstractNum w:abstractNumId="11">
    <w:nsid w:val="5A844D8F"/>
    <w:multiLevelType w:val="singleLevel"/>
    <w:tmpl w:val="5344BAA2"/>
    <w:lvl w:ilvl="0">
      <w:start w:val="2"/>
      <w:numFmt w:val="decimal"/>
      <w:lvlText w:val="%1)"/>
      <w:legacy w:legacy="1" w:legacySpace="0" w:legacyIndent="436"/>
      <w:lvlJc w:val="left"/>
      <w:rPr>
        <w:rFonts w:ascii="Times New Roman" w:hAnsi="Times New Roman" w:cs="Times New Roman" w:hint="default"/>
      </w:rPr>
    </w:lvl>
  </w:abstractNum>
  <w:abstractNum w:abstractNumId="12">
    <w:nsid w:val="5ACE6B0A"/>
    <w:multiLevelType w:val="multilevel"/>
    <w:tmpl w:val="39FC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4860D8"/>
    <w:multiLevelType w:val="hybridMultilevel"/>
    <w:tmpl w:val="3C1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FD4913"/>
    <w:multiLevelType w:val="hybridMultilevel"/>
    <w:tmpl w:val="21341E04"/>
    <w:lvl w:ilvl="0" w:tplc="0419000F">
      <w:start w:val="1"/>
      <w:numFmt w:val="decimal"/>
      <w:lvlText w:val="%1."/>
      <w:lvlJc w:val="left"/>
      <w:pPr>
        <w:ind w:left="78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AEF26DA"/>
    <w:multiLevelType w:val="multilevel"/>
    <w:tmpl w:val="0BC4B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C9415F0"/>
    <w:multiLevelType w:val="multilevel"/>
    <w:tmpl w:val="BBAC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9"/>
  </w:num>
  <w:num w:numId="4">
    <w:abstractNumId w:val="13"/>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7"/>
  </w:num>
  <w:num w:numId="10">
    <w:abstractNumId w:val="5"/>
  </w:num>
  <w:num w:numId="11">
    <w:abstractNumId w:val="12"/>
  </w:num>
  <w:num w:numId="12">
    <w:abstractNumId w:val="8"/>
  </w:num>
  <w:num w:numId="13">
    <w:abstractNumId w:val="15"/>
  </w:num>
  <w:num w:numId="14">
    <w:abstractNumId w:val="11"/>
  </w:num>
  <w:num w:numId="1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6">
    <w:abstractNumId w:val="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6150E"/>
    <w:rsid w:val="0007105B"/>
    <w:rsid w:val="000A73C5"/>
    <w:rsid w:val="000C3608"/>
    <w:rsid w:val="000F451A"/>
    <w:rsid w:val="00187029"/>
    <w:rsid w:val="0021377A"/>
    <w:rsid w:val="0021685A"/>
    <w:rsid w:val="00294659"/>
    <w:rsid w:val="002B7114"/>
    <w:rsid w:val="002D5F7E"/>
    <w:rsid w:val="002E4068"/>
    <w:rsid w:val="003501F4"/>
    <w:rsid w:val="00396862"/>
    <w:rsid w:val="003A7EE8"/>
    <w:rsid w:val="003E0E56"/>
    <w:rsid w:val="0042474E"/>
    <w:rsid w:val="004C6040"/>
    <w:rsid w:val="004F57A1"/>
    <w:rsid w:val="004F621D"/>
    <w:rsid w:val="00505D1B"/>
    <w:rsid w:val="0057173B"/>
    <w:rsid w:val="0066135F"/>
    <w:rsid w:val="00676668"/>
    <w:rsid w:val="006E4EED"/>
    <w:rsid w:val="007229A6"/>
    <w:rsid w:val="00781B28"/>
    <w:rsid w:val="00786494"/>
    <w:rsid w:val="00790483"/>
    <w:rsid w:val="00823F11"/>
    <w:rsid w:val="008E0540"/>
    <w:rsid w:val="0092706D"/>
    <w:rsid w:val="00957F62"/>
    <w:rsid w:val="00A06C49"/>
    <w:rsid w:val="00A35C51"/>
    <w:rsid w:val="00A605FA"/>
    <w:rsid w:val="00A940FA"/>
    <w:rsid w:val="00AB20A3"/>
    <w:rsid w:val="00B33E14"/>
    <w:rsid w:val="00BA3190"/>
    <w:rsid w:val="00BD0257"/>
    <w:rsid w:val="00C15F43"/>
    <w:rsid w:val="00C61D2C"/>
    <w:rsid w:val="00CB3830"/>
    <w:rsid w:val="00CC65CB"/>
    <w:rsid w:val="00D76435"/>
    <w:rsid w:val="00E07B05"/>
    <w:rsid w:val="00E261D8"/>
    <w:rsid w:val="00E6150E"/>
    <w:rsid w:val="00EA4B39"/>
    <w:rsid w:val="00EE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83"/>
  </w:style>
  <w:style w:type="paragraph" w:styleId="1">
    <w:name w:val="heading 1"/>
    <w:aliases w:val="Раздел Договора,H1,&quot;Алмаз&quot;"/>
    <w:basedOn w:val="a"/>
    <w:next w:val="a"/>
    <w:link w:val="10"/>
    <w:qFormat/>
    <w:rsid w:val="00E6150E"/>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qFormat/>
    <w:rsid w:val="00E6150E"/>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basedOn w:val="a"/>
    <w:next w:val="a"/>
    <w:link w:val="30"/>
    <w:uiPriority w:val="9"/>
    <w:qFormat/>
    <w:rsid w:val="00B33E14"/>
    <w:pPr>
      <w:spacing w:after="0" w:line="240" w:lineRule="auto"/>
      <w:ind w:left="851"/>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B33E14"/>
    <w:p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B33E14"/>
    <w:pPr>
      <w:spacing w:after="0" w:line="240" w:lineRule="auto"/>
      <w:ind w:firstLine="709"/>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B33E14"/>
    <w:pPr>
      <w:spacing w:after="0" w:line="240" w:lineRule="auto"/>
      <w:outlineLvl w:val="5"/>
    </w:pPr>
    <w:rPr>
      <w:rFonts w:ascii="Times New Roman" w:eastAsia="Times New Roman" w:hAnsi="Times New Roman" w:cs="Times New Roman"/>
      <w:color w:val="000000"/>
      <w:sz w:val="28"/>
      <w:szCs w:val="28"/>
    </w:rPr>
  </w:style>
  <w:style w:type="paragraph" w:styleId="8">
    <w:name w:val="heading 8"/>
    <w:basedOn w:val="a"/>
    <w:next w:val="a"/>
    <w:link w:val="80"/>
    <w:qFormat/>
    <w:rsid w:val="00505D1B"/>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6150E"/>
    <w:rPr>
      <w:rFonts w:ascii="Arial" w:eastAsia="Times New Roman" w:hAnsi="Arial" w:cs="Arial"/>
      <w:b/>
      <w:bCs/>
      <w:kern w:val="32"/>
      <w:sz w:val="32"/>
      <w:szCs w:val="32"/>
    </w:rPr>
  </w:style>
  <w:style w:type="character" w:customStyle="1" w:styleId="20">
    <w:name w:val="Заголовок 2 Знак"/>
    <w:aliases w:val="H2 Знак,&quot;Изумруд&quot; Знак"/>
    <w:basedOn w:val="a0"/>
    <w:link w:val="2"/>
    <w:rsid w:val="00E6150E"/>
    <w:rPr>
      <w:rFonts w:ascii="Times New Roman" w:eastAsia="Times New Roman" w:hAnsi="Times New Roman" w:cs="Times New Roman"/>
      <w:sz w:val="28"/>
      <w:szCs w:val="28"/>
      <w:lang w:eastAsia="ar-SA"/>
    </w:rPr>
  </w:style>
  <w:style w:type="paragraph" w:customStyle="1" w:styleId="ConsTitle">
    <w:name w:val="ConsTitle"/>
    <w:rsid w:val="00E6150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Normal (Web)"/>
    <w:aliases w:val="Обычный (Web),Обычный (Web)1"/>
    <w:basedOn w:val="a"/>
    <w:link w:val="a4"/>
    <w:uiPriority w:val="99"/>
    <w:qFormat/>
    <w:rsid w:val="00E6150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E6150E"/>
    <w:rPr>
      <w:b/>
      <w:bCs/>
    </w:rPr>
  </w:style>
  <w:style w:type="character" w:customStyle="1" w:styleId="apple-converted-space">
    <w:name w:val="apple-converted-space"/>
    <w:basedOn w:val="a0"/>
    <w:rsid w:val="00E6150E"/>
  </w:style>
  <w:style w:type="character" w:customStyle="1" w:styleId="ConsPlusNormal">
    <w:name w:val="ConsPlusNormal Знак"/>
    <w:link w:val="ConsPlusNormal0"/>
    <w:locked/>
    <w:rsid w:val="00E6150E"/>
    <w:rPr>
      <w:rFonts w:ascii="Arial" w:hAnsi="Arial" w:cs="Arial"/>
    </w:rPr>
  </w:style>
  <w:style w:type="paragraph" w:customStyle="1" w:styleId="ConsPlusNormal0">
    <w:name w:val="ConsPlusNormal"/>
    <w:link w:val="ConsPlusNormal"/>
    <w:rsid w:val="00E6150E"/>
    <w:pPr>
      <w:widowControl w:val="0"/>
      <w:autoSpaceDE w:val="0"/>
      <w:autoSpaceDN w:val="0"/>
      <w:adjustRightInd w:val="0"/>
      <w:spacing w:after="0" w:line="240" w:lineRule="auto"/>
      <w:ind w:firstLine="720"/>
    </w:pPr>
    <w:rPr>
      <w:rFonts w:ascii="Arial" w:hAnsi="Arial" w:cs="Arial"/>
    </w:rPr>
  </w:style>
  <w:style w:type="paragraph" w:styleId="HTML">
    <w:name w:val="HTML Preformatted"/>
    <w:basedOn w:val="a"/>
    <w:link w:val="HTML0"/>
    <w:unhideWhenUsed/>
    <w:rsid w:val="00E6150E"/>
    <w:pPr>
      <w:spacing w:after="0" w:line="240" w:lineRule="auto"/>
    </w:pPr>
    <w:rPr>
      <w:rFonts w:ascii="Consolas" w:eastAsia="Times New Roman" w:hAnsi="Consolas" w:cs="Times New Roman"/>
      <w:sz w:val="20"/>
      <w:szCs w:val="20"/>
    </w:rPr>
  </w:style>
  <w:style w:type="character" w:customStyle="1" w:styleId="HTML0">
    <w:name w:val="Стандартный HTML Знак"/>
    <w:basedOn w:val="a0"/>
    <w:link w:val="HTML"/>
    <w:rsid w:val="00E6150E"/>
    <w:rPr>
      <w:rFonts w:ascii="Consolas" w:eastAsia="Times New Roman" w:hAnsi="Consolas" w:cs="Times New Roman"/>
      <w:sz w:val="20"/>
      <w:szCs w:val="20"/>
    </w:rPr>
  </w:style>
  <w:style w:type="character" w:customStyle="1" w:styleId="30">
    <w:name w:val="Заголовок 3 Знак"/>
    <w:basedOn w:val="a0"/>
    <w:link w:val="3"/>
    <w:uiPriority w:val="9"/>
    <w:rsid w:val="00B33E14"/>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B33E1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B33E1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B33E14"/>
    <w:rPr>
      <w:rFonts w:ascii="Times New Roman" w:eastAsia="Times New Roman" w:hAnsi="Times New Roman" w:cs="Times New Roman"/>
      <w:color w:val="000000"/>
      <w:sz w:val="28"/>
      <w:szCs w:val="28"/>
    </w:rPr>
  </w:style>
  <w:style w:type="character" w:styleId="a6">
    <w:name w:val="annotation reference"/>
    <w:semiHidden/>
    <w:rsid w:val="00B33E14"/>
    <w:rPr>
      <w:sz w:val="16"/>
      <w:szCs w:val="16"/>
    </w:rPr>
  </w:style>
  <w:style w:type="paragraph" w:styleId="a7">
    <w:name w:val="annotation text"/>
    <w:basedOn w:val="a"/>
    <w:link w:val="a8"/>
    <w:semiHidden/>
    <w:rsid w:val="00B33E14"/>
    <w:pPr>
      <w:spacing w:after="0" w:line="240" w:lineRule="auto"/>
    </w:pPr>
    <w:rPr>
      <w:rFonts w:ascii="Times New Roman" w:eastAsia="Times New Roman" w:hAnsi="Times New Roman" w:cs="Times New Roman"/>
      <w:color w:val="000000"/>
      <w:sz w:val="20"/>
      <w:szCs w:val="20"/>
    </w:rPr>
  </w:style>
  <w:style w:type="character" w:customStyle="1" w:styleId="a8">
    <w:name w:val="Текст примечания Знак"/>
    <w:basedOn w:val="a0"/>
    <w:link w:val="a7"/>
    <w:semiHidden/>
    <w:rsid w:val="00B33E14"/>
    <w:rPr>
      <w:rFonts w:ascii="Times New Roman" w:eastAsia="Times New Roman" w:hAnsi="Times New Roman" w:cs="Times New Roman"/>
      <w:color w:val="000000"/>
      <w:sz w:val="20"/>
      <w:szCs w:val="20"/>
    </w:rPr>
  </w:style>
  <w:style w:type="paragraph" w:styleId="a9">
    <w:name w:val="annotation subject"/>
    <w:basedOn w:val="a7"/>
    <w:next w:val="a7"/>
    <w:link w:val="aa"/>
    <w:semiHidden/>
    <w:rsid w:val="00B33E14"/>
    <w:rPr>
      <w:b/>
      <w:bCs/>
    </w:rPr>
  </w:style>
  <w:style w:type="character" w:customStyle="1" w:styleId="aa">
    <w:name w:val="Тема примечания Знак"/>
    <w:basedOn w:val="a8"/>
    <w:link w:val="a9"/>
    <w:semiHidden/>
    <w:rsid w:val="00B33E14"/>
    <w:rPr>
      <w:b/>
      <w:bCs/>
    </w:rPr>
  </w:style>
  <w:style w:type="paragraph" w:styleId="ab">
    <w:name w:val="Balloon Text"/>
    <w:basedOn w:val="a"/>
    <w:link w:val="ac"/>
    <w:semiHidden/>
    <w:rsid w:val="00B33E14"/>
    <w:pPr>
      <w:spacing w:after="0" w:line="240" w:lineRule="auto"/>
    </w:pPr>
    <w:rPr>
      <w:rFonts w:ascii="Tahoma" w:eastAsia="Times New Roman" w:hAnsi="Tahoma" w:cs="Tahoma"/>
      <w:color w:val="000000"/>
      <w:sz w:val="16"/>
      <w:szCs w:val="16"/>
    </w:rPr>
  </w:style>
  <w:style w:type="character" w:customStyle="1" w:styleId="ac">
    <w:name w:val="Текст выноски Знак"/>
    <w:basedOn w:val="a0"/>
    <w:link w:val="ab"/>
    <w:semiHidden/>
    <w:rsid w:val="00B33E14"/>
    <w:rPr>
      <w:rFonts w:ascii="Tahoma" w:eastAsia="Times New Roman" w:hAnsi="Tahoma" w:cs="Tahoma"/>
      <w:color w:val="000000"/>
      <w:sz w:val="16"/>
      <w:szCs w:val="16"/>
    </w:rPr>
  </w:style>
  <w:style w:type="character" w:styleId="ad">
    <w:name w:val="Hyperlink"/>
    <w:rsid w:val="00B33E14"/>
    <w:rPr>
      <w:color w:val="0000FF"/>
      <w:u w:val="single"/>
    </w:rPr>
  </w:style>
  <w:style w:type="character" w:styleId="ae">
    <w:name w:val="FollowedHyperlink"/>
    <w:rsid w:val="00B33E14"/>
    <w:rPr>
      <w:color w:val="800080"/>
      <w:u w:val="single"/>
    </w:rPr>
  </w:style>
  <w:style w:type="character" w:customStyle="1" w:styleId="apple-style-span">
    <w:name w:val="apple-style-span"/>
    <w:rsid w:val="00B33E14"/>
  </w:style>
  <w:style w:type="paragraph" w:customStyle="1" w:styleId="ConsPlusTitle">
    <w:name w:val="ConsPlusTitle"/>
    <w:rsid w:val="00B33E14"/>
    <w:pPr>
      <w:suppressAutoHyphens/>
      <w:autoSpaceDE w:val="0"/>
      <w:spacing w:after="0" w:line="240" w:lineRule="auto"/>
    </w:pPr>
    <w:rPr>
      <w:rFonts w:ascii="Arial" w:eastAsia="Arial" w:hAnsi="Arial" w:cs="Arial"/>
      <w:b/>
      <w:bCs/>
      <w:sz w:val="20"/>
      <w:szCs w:val="20"/>
      <w:lang w:eastAsia="ar-SA"/>
    </w:rPr>
  </w:style>
  <w:style w:type="paragraph" w:styleId="af">
    <w:name w:val="Body Text"/>
    <w:aliases w:val="Знак,Знак1 Знак,Основной текст1, Знак, Знак1 Знак"/>
    <w:basedOn w:val="a"/>
    <w:link w:val="af0"/>
    <w:rsid w:val="00B33E14"/>
    <w:pPr>
      <w:spacing w:after="0" w:line="360" w:lineRule="auto"/>
      <w:jc w:val="both"/>
    </w:pPr>
    <w:rPr>
      <w:rFonts w:ascii="Times New Roman" w:eastAsia="Times New Roman" w:hAnsi="Times New Roman" w:cs="Times New Roman"/>
      <w:sz w:val="28"/>
      <w:szCs w:val="28"/>
      <w:lang w:eastAsia="ar-SA"/>
    </w:rPr>
  </w:style>
  <w:style w:type="character" w:customStyle="1" w:styleId="af0">
    <w:name w:val="Основной текст Знак"/>
    <w:aliases w:val="Знак Знак,Знак1 Знак Знак,Основной текст1 Знак, Знак Знак, Знак1 Знак Знак"/>
    <w:basedOn w:val="a0"/>
    <w:link w:val="af"/>
    <w:rsid w:val="00B33E14"/>
    <w:rPr>
      <w:rFonts w:ascii="Times New Roman" w:eastAsia="Times New Roman" w:hAnsi="Times New Roman" w:cs="Times New Roman"/>
      <w:sz w:val="28"/>
      <w:szCs w:val="28"/>
      <w:lang w:eastAsia="ar-SA"/>
    </w:rPr>
  </w:style>
  <w:style w:type="paragraph" w:styleId="af1">
    <w:name w:val="Body Text Indent"/>
    <w:basedOn w:val="a"/>
    <w:link w:val="af2"/>
    <w:rsid w:val="00B33E14"/>
    <w:pPr>
      <w:spacing w:after="120" w:line="240" w:lineRule="auto"/>
      <w:ind w:left="283"/>
    </w:pPr>
    <w:rPr>
      <w:rFonts w:ascii="Times New Roman" w:eastAsia="Times New Roman" w:hAnsi="Times New Roman" w:cs="Times New Roman"/>
      <w:color w:val="000000"/>
      <w:sz w:val="28"/>
      <w:szCs w:val="28"/>
    </w:rPr>
  </w:style>
  <w:style w:type="character" w:customStyle="1" w:styleId="af2">
    <w:name w:val="Основной текст с отступом Знак"/>
    <w:basedOn w:val="a0"/>
    <w:link w:val="af1"/>
    <w:rsid w:val="00B33E14"/>
    <w:rPr>
      <w:rFonts w:ascii="Times New Roman" w:eastAsia="Times New Roman" w:hAnsi="Times New Roman" w:cs="Times New Roman"/>
      <w:color w:val="000000"/>
      <w:sz w:val="28"/>
      <w:szCs w:val="28"/>
    </w:rPr>
  </w:style>
  <w:style w:type="paragraph" w:styleId="af3">
    <w:name w:val="List Paragraph"/>
    <w:basedOn w:val="a"/>
    <w:link w:val="af4"/>
    <w:uiPriority w:val="34"/>
    <w:qFormat/>
    <w:rsid w:val="00B33E14"/>
    <w:pPr>
      <w:spacing w:after="0" w:line="240" w:lineRule="auto"/>
      <w:ind w:left="708"/>
    </w:pPr>
    <w:rPr>
      <w:rFonts w:ascii="Times New Roman" w:eastAsia="Times New Roman" w:hAnsi="Times New Roman" w:cs="Times New Roman"/>
      <w:color w:val="000000"/>
      <w:sz w:val="28"/>
      <w:szCs w:val="28"/>
    </w:rPr>
  </w:style>
  <w:style w:type="paragraph" w:styleId="af5">
    <w:name w:val="header"/>
    <w:aliases w:val="ВерхКолонтитул"/>
    <w:basedOn w:val="a"/>
    <w:link w:val="af6"/>
    <w:rsid w:val="00B33E14"/>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f6">
    <w:name w:val="Верхний колонтитул Знак"/>
    <w:aliases w:val="ВерхКолонтитул Знак"/>
    <w:basedOn w:val="a0"/>
    <w:link w:val="af5"/>
    <w:rsid w:val="00B33E14"/>
    <w:rPr>
      <w:rFonts w:ascii="Times New Roman" w:eastAsia="Times New Roman" w:hAnsi="Times New Roman" w:cs="Times New Roman"/>
      <w:color w:val="000000"/>
      <w:sz w:val="28"/>
      <w:szCs w:val="28"/>
    </w:rPr>
  </w:style>
  <w:style w:type="paragraph" w:styleId="af7">
    <w:name w:val="footer"/>
    <w:basedOn w:val="a"/>
    <w:link w:val="af8"/>
    <w:uiPriority w:val="99"/>
    <w:rsid w:val="00B33E14"/>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f8">
    <w:name w:val="Нижний колонтитул Знак"/>
    <w:basedOn w:val="a0"/>
    <w:link w:val="af7"/>
    <w:uiPriority w:val="99"/>
    <w:rsid w:val="00B33E14"/>
    <w:rPr>
      <w:rFonts w:ascii="Times New Roman" w:eastAsia="Times New Roman" w:hAnsi="Times New Roman" w:cs="Times New Roman"/>
      <w:color w:val="000000"/>
      <w:sz w:val="28"/>
      <w:szCs w:val="28"/>
    </w:rPr>
  </w:style>
  <w:style w:type="paragraph" w:styleId="af9">
    <w:name w:val="Title"/>
    <w:basedOn w:val="a"/>
    <w:link w:val="afa"/>
    <w:uiPriority w:val="10"/>
    <w:qFormat/>
    <w:rsid w:val="00B33E14"/>
    <w:pPr>
      <w:spacing w:after="0" w:line="240" w:lineRule="auto"/>
      <w:jc w:val="center"/>
    </w:pPr>
    <w:rPr>
      <w:rFonts w:ascii="Times New Roman" w:eastAsia="Times New Roman" w:hAnsi="Times New Roman" w:cs="Times New Roman"/>
      <w:b/>
      <w:sz w:val="32"/>
      <w:szCs w:val="20"/>
    </w:rPr>
  </w:style>
  <w:style w:type="character" w:customStyle="1" w:styleId="afa">
    <w:name w:val="Название Знак"/>
    <w:basedOn w:val="a0"/>
    <w:link w:val="af9"/>
    <w:uiPriority w:val="10"/>
    <w:rsid w:val="00B33E14"/>
    <w:rPr>
      <w:rFonts w:ascii="Times New Roman" w:eastAsia="Times New Roman" w:hAnsi="Times New Roman" w:cs="Times New Roman"/>
      <w:b/>
      <w:sz w:val="32"/>
      <w:szCs w:val="20"/>
    </w:rPr>
  </w:style>
  <w:style w:type="paragraph" w:customStyle="1" w:styleId="western">
    <w:name w:val="western"/>
    <w:basedOn w:val="a"/>
    <w:rsid w:val="00B33E14"/>
    <w:pPr>
      <w:spacing w:before="100" w:beforeAutospacing="1" w:after="115" w:line="240" w:lineRule="auto"/>
    </w:pPr>
    <w:rPr>
      <w:rFonts w:ascii="Times New Roman" w:eastAsia="Times New Roman" w:hAnsi="Times New Roman" w:cs="Times New Roman"/>
      <w:color w:val="000000"/>
      <w:sz w:val="28"/>
      <w:szCs w:val="28"/>
    </w:rPr>
  </w:style>
  <w:style w:type="table" w:styleId="afb">
    <w:name w:val="Table Grid"/>
    <w:basedOn w:val="a1"/>
    <w:uiPriority w:val="59"/>
    <w:rsid w:val="00B33E1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rsid w:val="00B33E14"/>
    <w:pPr>
      <w:spacing w:before="100" w:beforeAutospacing="1"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B33E14"/>
    <w:rPr>
      <w:rFonts w:ascii="Times New Roman" w:eastAsia="Times New Roman" w:hAnsi="Times New Roman" w:cs="Times New Roman"/>
      <w:sz w:val="20"/>
      <w:szCs w:val="20"/>
    </w:rPr>
  </w:style>
  <w:style w:type="paragraph" w:customStyle="1" w:styleId="ConsPlusNonformat">
    <w:name w:val="ConsPlusNonformat"/>
    <w:rsid w:val="00B33E14"/>
    <w:pPr>
      <w:autoSpaceDE w:val="0"/>
      <w:autoSpaceDN w:val="0"/>
      <w:adjustRightInd w:val="0"/>
      <w:spacing w:after="0" w:line="240" w:lineRule="auto"/>
    </w:pPr>
    <w:rPr>
      <w:rFonts w:ascii="Courier New" w:eastAsia="Times New Roman" w:hAnsi="Courier New" w:cs="Courier New"/>
      <w:sz w:val="20"/>
      <w:szCs w:val="20"/>
    </w:rPr>
  </w:style>
  <w:style w:type="paragraph" w:styleId="afe">
    <w:name w:val="No Spacing"/>
    <w:link w:val="aff"/>
    <w:uiPriority w:val="1"/>
    <w:qFormat/>
    <w:rsid w:val="00B33E14"/>
    <w:pPr>
      <w:spacing w:after="0" w:line="240" w:lineRule="auto"/>
    </w:pPr>
    <w:rPr>
      <w:rFonts w:ascii="Times New Roman" w:eastAsia="Times New Roman" w:hAnsi="Times New Roman" w:cs="Times New Roman"/>
      <w:color w:val="000000"/>
      <w:sz w:val="28"/>
      <w:szCs w:val="28"/>
    </w:rPr>
  </w:style>
  <w:style w:type="character" w:customStyle="1" w:styleId="a4">
    <w:name w:val="Обычный (веб) Знак"/>
    <w:aliases w:val="Обычный (Web) Знак,Обычный (Web)1 Знак"/>
    <w:link w:val="a3"/>
    <w:uiPriority w:val="99"/>
    <w:locked/>
    <w:rsid w:val="00B33E14"/>
    <w:rPr>
      <w:rFonts w:ascii="Times New Roman" w:eastAsia="Times New Roman" w:hAnsi="Times New Roman" w:cs="Times New Roman"/>
      <w:sz w:val="24"/>
      <w:szCs w:val="24"/>
    </w:rPr>
  </w:style>
  <w:style w:type="paragraph" w:customStyle="1" w:styleId="Style5">
    <w:name w:val="Style5"/>
    <w:basedOn w:val="a"/>
    <w:uiPriority w:val="99"/>
    <w:rsid w:val="00B33E14"/>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B33E14"/>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uiPriority w:val="99"/>
    <w:rsid w:val="00B33E14"/>
    <w:rPr>
      <w:rFonts w:ascii="Times New Roman" w:hAnsi="Times New Roman" w:cs="Times New Roman" w:hint="default"/>
      <w:sz w:val="24"/>
      <w:szCs w:val="24"/>
    </w:rPr>
  </w:style>
  <w:style w:type="character" w:styleId="HTML1">
    <w:name w:val="HTML Cite"/>
    <w:uiPriority w:val="99"/>
    <w:unhideWhenUsed/>
    <w:rsid w:val="00B33E14"/>
    <w:rPr>
      <w:i/>
      <w:iCs/>
    </w:rPr>
  </w:style>
  <w:style w:type="paragraph" w:customStyle="1" w:styleId="ConsPlusCell">
    <w:name w:val="ConsPlusCell"/>
    <w:rsid w:val="0067666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80">
    <w:name w:val="Заголовок 8 Знак"/>
    <w:basedOn w:val="a0"/>
    <w:link w:val="8"/>
    <w:rsid w:val="00505D1B"/>
    <w:rPr>
      <w:rFonts w:ascii="Times New Roman" w:eastAsia="Times New Roman" w:hAnsi="Times New Roman" w:cs="Times New Roman"/>
      <w:i/>
      <w:iCs/>
      <w:sz w:val="24"/>
      <w:szCs w:val="24"/>
    </w:rPr>
  </w:style>
  <w:style w:type="paragraph" w:customStyle="1" w:styleId="11">
    <w:name w:val="Текст1"/>
    <w:basedOn w:val="a"/>
    <w:rsid w:val="00505D1B"/>
    <w:pPr>
      <w:suppressAutoHyphens/>
      <w:spacing w:after="0" w:line="240" w:lineRule="auto"/>
    </w:pPr>
    <w:rPr>
      <w:rFonts w:ascii="Courier New" w:eastAsia="Times New Roman" w:hAnsi="Courier New" w:cs="Courier New"/>
      <w:sz w:val="20"/>
      <w:szCs w:val="20"/>
      <w:lang w:eastAsia="ar-SA"/>
    </w:rPr>
  </w:style>
  <w:style w:type="character" w:customStyle="1" w:styleId="12">
    <w:name w:val="Нижний колонтитул Знак1"/>
    <w:basedOn w:val="a0"/>
    <w:uiPriority w:val="99"/>
    <w:semiHidden/>
    <w:rsid w:val="00505D1B"/>
    <w:rPr>
      <w:rFonts w:ascii="Times New Roman" w:eastAsia="Times New Roman" w:hAnsi="Times New Roman" w:cs="Times New Roman"/>
      <w:sz w:val="20"/>
      <w:szCs w:val="20"/>
      <w:lang w:eastAsia="ar-SA"/>
    </w:rPr>
  </w:style>
  <w:style w:type="character" w:styleId="aff0">
    <w:name w:val="page number"/>
    <w:basedOn w:val="a0"/>
    <w:rsid w:val="00505D1B"/>
  </w:style>
  <w:style w:type="character" w:customStyle="1" w:styleId="HTML10">
    <w:name w:val="Стандартный HTML Знак1"/>
    <w:basedOn w:val="a0"/>
    <w:uiPriority w:val="99"/>
    <w:semiHidden/>
    <w:rsid w:val="00505D1B"/>
    <w:rPr>
      <w:rFonts w:ascii="Consolas" w:eastAsia="Times New Roman" w:hAnsi="Consolas" w:cs="Times New Roman"/>
      <w:sz w:val="20"/>
      <w:szCs w:val="20"/>
      <w:lang w:eastAsia="ar-SA"/>
    </w:rPr>
  </w:style>
  <w:style w:type="character" w:customStyle="1" w:styleId="13">
    <w:name w:val="Текст сноски Знак1"/>
    <w:basedOn w:val="a0"/>
    <w:uiPriority w:val="99"/>
    <w:semiHidden/>
    <w:rsid w:val="00505D1B"/>
    <w:rPr>
      <w:rFonts w:ascii="Times New Roman" w:eastAsia="Times New Roman" w:hAnsi="Times New Roman" w:cs="Times New Roman"/>
      <w:sz w:val="20"/>
      <w:szCs w:val="20"/>
      <w:lang w:eastAsia="ar-SA"/>
    </w:rPr>
  </w:style>
  <w:style w:type="character" w:customStyle="1" w:styleId="14">
    <w:name w:val="Основной текст с отступом Знак1"/>
    <w:basedOn w:val="a0"/>
    <w:uiPriority w:val="99"/>
    <w:semiHidden/>
    <w:rsid w:val="00505D1B"/>
    <w:rPr>
      <w:rFonts w:ascii="Times New Roman" w:eastAsia="Times New Roman" w:hAnsi="Times New Roman" w:cs="Times New Roman"/>
      <w:sz w:val="20"/>
      <w:szCs w:val="20"/>
      <w:lang w:eastAsia="ar-SA"/>
    </w:rPr>
  </w:style>
  <w:style w:type="character" w:customStyle="1" w:styleId="21">
    <w:name w:val="Основной текст 2 Знак"/>
    <w:basedOn w:val="a0"/>
    <w:link w:val="22"/>
    <w:rsid w:val="00505D1B"/>
    <w:rPr>
      <w:rFonts w:ascii="Times New Roman" w:eastAsia="Times New Roman" w:hAnsi="Times New Roman" w:cs="Times New Roman"/>
      <w:sz w:val="24"/>
      <w:szCs w:val="24"/>
    </w:rPr>
  </w:style>
  <w:style w:type="paragraph" w:styleId="22">
    <w:name w:val="Body Text 2"/>
    <w:basedOn w:val="a"/>
    <w:link w:val="21"/>
    <w:rsid w:val="00505D1B"/>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505D1B"/>
  </w:style>
  <w:style w:type="character" w:customStyle="1" w:styleId="31">
    <w:name w:val="Основной текст с отступом 3 Знак"/>
    <w:basedOn w:val="a0"/>
    <w:link w:val="32"/>
    <w:rsid w:val="00505D1B"/>
    <w:rPr>
      <w:rFonts w:ascii="Times New Roman" w:eastAsia="Times New Roman" w:hAnsi="Times New Roman" w:cs="Times New Roman"/>
      <w:sz w:val="16"/>
      <w:szCs w:val="16"/>
    </w:rPr>
  </w:style>
  <w:style w:type="paragraph" w:styleId="32">
    <w:name w:val="Body Text Indent 3"/>
    <w:basedOn w:val="a"/>
    <w:link w:val="31"/>
    <w:rsid w:val="00505D1B"/>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505D1B"/>
    <w:rPr>
      <w:sz w:val="16"/>
      <w:szCs w:val="16"/>
    </w:rPr>
  </w:style>
  <w:style w:type="character" w:customStyle="1" w:styleId="120">
    <w:name w:val="Стиль 12 пт"/>
    <w:basedOn w:val="a0"/>
    <w:rsid w:val="00505D1B"/>
    <w:rPr>
      <w:sz w:val="24"/>
    </w:rPr>
  </w:style>
  <w:style w:type="paragraph" w:customStyle="1" w:styleId="aff1">
    <w:name w:val="ОТСТУП"/>
    <w:basedOn w:val="a"/>
    <w:rsid w:val="00505D1B"/>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505D1B"/>
    <w:pPr>
      <w:spacing w:after="0" w:line="240" w:lineRule="auto"/>
      <w:jc w:val="center"/>
    </w:pPr>
    <w:rPr>
      <w:rFonts w:ascii="Arial" w:eastAsia="Times New Roman" w:hAnsi="Arial" w:cs="Times New Roman"/>
      <w:sz w:val="24"/>
      <w:szCs w:val="20"/>
    </w:rPr>
  </w:style>
  <w:style w:type="paragraph" w:customStyle="1" w:styleId="16">
    <w:name w:val="Обычный1"/>
    <w:rsid w:val="00505D1B"/>
    <w:pPr>
      <w:widowControl w:val="0"/>
      <w:snapToGrid w:val="0"/>
      <w:spacing w:after="0" w:line="240" w:lineRule="auto"/>
    </w:pPr>
    <w:rPr>
      <w:rFonts w:ascii="Times New Roman" w:eastAsia="Times New Roman" w:hAnsi="Times New Roman" w:cs="Times New Roman"/>
      <w:sz w:val="20"/>
      <w:szCs w:val="20"/>
    </w:rPr>
  </w:style>
  <w:style w:type="paragraph" w:customStyle="1" w:styleId="211">
    <w:name w:val="Заголовок 21"/>
    <w:basedOn w:val="16"/>
    <w:next w:val="16"/>
    <w:rsid w:val="00505D1B"/>
    <w:pPr>
      <w:keepNext/>
      <w:widowControl/>
      <w:snapToGrid/>
      <w:jc w:val="center"/>
      <w:outlineLvl w:val="1"/>
    </w:pPr>
    <w:rPr>
      <w:rFonts w:ascii="Arial" w:hAnsi="Arial"/>
      <w:sz w:val="24"/>
    </w:rPr>
  </w:style>
  <w:style w:type="paragraph" w:customStyle="1" w:styleId="311">
    <w:name w:val="Основной текст 31"/>
    <w:basedOn w:val="16"/>
    <w:rsid w:val="00505D1B"/>
    <w:pPr>
      <w:widowControl/>
      <w:snapToGrid/>
    </w:pPr>
    <w:rPr>
      <w:rFonts w:ascii="Arial" w:hAnsi="Arial"/>
      <w:color w:val="FF0000"/>
      <w:sz w:val="28"/>
    </w:rPr>
  </w:style>
  <w:style w:type="paragraph" w:styleId="17">
    <w:name w:val="toc 1"/>
    <w:basedOn w:val="a"/>
    <w:next w:val="a"/>
    <w:autoRedefine/>
    <w:semiHidden/>
    <w:rsid w:val="00505D1B"/>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505D1B"/>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505D1B"/>
    <w:rPr>
      <w:rFonts w:ascii="Times New Roman" w:eastAsia="Times New Roman" w:hAnsi="Times New Roman" w:cs="Times New Roman"/>
      <w:sz w:val="28"/>
      <w:szCs w:val="24"/>
    </w:rPr>
  </w:style>
  <w:style w:type="paragraph" w:customStyle="1" w:styleId="ConsNormal">
    <w:name w:val="ConsNormal"/>
    <w:rsid w:val="00505D1B"/>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505D1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Знак Знак Знак Знак Знак Знак Знак"/>
    <w:basedOn w:val="a"/>
    <w:rsid w:val="00505D1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
    <w:name w:val="Без интервала Знак"/>
    <w:basedOn w:val="a0"/>
    <w:link w:val="afe"/>
    <w:uiPriority w:val="1"/>
    <w:locked/>
    <w:rsid w:val="00505D1B"/>
    <w:rPr>
      <w:rFonts w:ascii="Times New Roman" w:eastAsia="Times New Roman" w:hAnsi="Times New Roman" w:cs="Times New Roman"/>
      <w:color w:val="000000"/>
      <w:sz w:val="28"/>
      <w:szCs w:val="28"/>
    </w:rPr>
  </w:style>
  <w:style w:type="paragraph" w:customStyle="1" w:styleId="41">
    <w:name w:val="çàãîëîâîê 4"/>
    <w:basedOn w:val="a"/>
    <w:next w:val="a"/>
    <w:rsid w:val="00A35C51"/>
    <w:pPr>
      <w:keepNext/>
      <w:spacing w:after="0" w:line="259" w:lineRule="auto"/>
      <w:jc w:val="center"/>
    </w:pPr>
    <w:rPr>
      <w:rFonts w:ascii="Times New Roman" w:eastAsia="Times New Roman" w:hAnsi="Times New Roman" w:cs="Times New Roman"/>
      <w:b/>
      <w:sz w:val="24"/>
      <w:szCs w:val="20"/>
    </w:rPr>
  </w:style>
  <w:style w:type="paragraph" w:customStyle="1" w:styleId="212">
    <w:name w:val="Основной текст 21"/>
    <w:basedOn w:val="a"/>
    <w:rsid w:val="00A35C51"/>
    <w:pPr>
      <w:spacing w:after="0" w:line="240" w:lineRule="auto"/>
      <w:jc w:val="both"/>
    </w:pPr>
    <w:rPr>
      <w:rFonts w:ascii="Times New Roman" w:eastAsia="Times New Roman" w:hAnsi="Times New Roman" w:cs="Times New Roman"/>
      <w:sz w:val="28"/>
      <w:szCs w:val="20"/>
    </w:rPr>
  </w:style>
  <w:style w:type="numbering" w:customStyle="1" w:styleId="18">
    <w:name w:val="Нет списка1"/>
    <w:next w:val="a2"/>
    <w:semiHidden/>
    <w:rsid w:val="00294659"/>
  </w:style>
  <w:style w:type="paragraph" w:styleId="33">
    <w:name w:val="toc 3"/>
    <w:basedOn w:val="a"/>
    <w:next w:val="a"/>
    <w:autoRedefine/>
    <w:semiHidden/>
    <w:rsid w:val="00294659"/>
    <w:pPr>
      <w:spacing w:after="0" w:line="240" w:lineRule="auto"/>
      <w:ind w:left="177"/>
      <w:jc w:val="center"/>
    </w:pPr>
    <w:rPr>
      <w:rFonts w:ascii="Times New Roman" w:eastAsia="Times New Roman" w:hAnsi="Times New Roman" w:cs="Times New Roman"/>
      <w:b/>
      <w:sz w:val="24"/>
      <w:szCs w:val="24"/>
    </w:rPr>
  </w:style>
  <w:style w:type="paragraph" w:styleId="34">
    <w:name w:val="Body Text 3"/>
    <w:basedOn w:val="a"/>
    <w:link w:val="35"/>
    <w:rsid w:val="00294659"/>
    <w:pPr>
      <w:spacing w:after="0" w:line="240" w:lineRule="auto"/>
      <w:jc w:val="both"/>
    </w:pPr>
    <w:rPr>
      <w:rFonts w:ascii="Times New Roman" w:eastAsia="Times New Roman" w:hAnsi="Times New Roman" w:cs="Times New Roman"/>
      <w:sz w:val="20"/>
      <w:szCs w:val="20"/>
    </w:rPr>
  </w:style>
  <w:style w:type="character" w:customStyle="1" w:styleId="35">
    <w:name w:val="Основной текст 3 Знак"/>
    <w:basedOn w:val="a0"/>
    <w:link w:val="34"/>
    <w:rsid w:val="00294659"/>
    <w:rPr>
      <w:rFonts w:ascii="Times New Roman" w:eastAsia="Times New Roman" w:hAnsi="Times New Roman" w:cs="Times New Roman"/>
      <w:sz w:val="20"/>
      <w:szCs w:val="20"/>
    </w:rPr>
  </w:style>
  <w:style w:type="paragraph" w:customStyle="1" w:styleId="110">
    <w:name w:val="Основной текст.Знак.Знак1 Знак.Основной текст1"/>
    <w:basedOn w:val="a"/>
    <w:rsid w:val="00294659"/>
    <w:pPr>
      <w:spacing w:after="0" w:line="240" w:lineRule="auto"/>
      <w:jc w:val="both"/>
    </w:pPr>
    <w:rPr>
      <w:rFonts w:ascii="Times New Roman" w:eastAsia="Times New Roman" w:hAnsi="Times New Roman" w:cs="Times New Roman"/>
      <w:sz w:val="28"/>
      <w:szCs w:val="20"/>
    </w:rPr>
  </w:style>
  <w:style w:type="paragraph" w:customStyle="1" w:styleId="aff3">
    <w:name w:val="Верхний колонтитул.ВерхКолонтитул"/>
    <w:basedOn w:val="a"/>
    <w:rsid w:val="00294659"/>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aff4">
    <w:name w:val="для проектов"/>
    <w:basedOn w:val="a"/>
    <w:rsid w:val="00294659"/>
    <w:pPr>
      <w:spacing w:after="0" w:line="360" w:lineRule="auto"/>
      <w:ind w:firstLine="709"/>
      <w:jc w:val="both"/>
    </w:pPr>
    <w:rPr>
      <w:rFonts w:ascii="Times New Roman" w:eastAsia="Times New Roman" w:hAnsi="Times New Roman" w:cs="Times New Roman"/>
      <w:sz w:val="28"/>
      <w:szCs w:val="20"/>
    </w:rPr>
  </w:style>
  <w:style w:type="paragraph" w:customStyle="1" w:styleId="19">
    <w:name w:val="Оглавление 1.заголовок"/>
    <w:basedOn w:val="a"/>
    <w:next w:val="a"/>
    <w:autoRedefine/>
    <w:rsid w:val="00294659"/>
    <w:pPr>
      <w:widowControl w:val="0"/>
      <w:tabs>
        <w:tab w:val="right" w:leader="dot" w:pos="9629"/>
      </w:tabs>
      <w:spacing w:after="0" w:line="228" w:lineRule="auto"/>
      <w:jc w:val="center"/>
      <w:outlineLvl w:val="2"/>
    </w:pPr>
    <w:rPr>
      <w:rFonts w:ascii="Times New Roman" w:eastAsia="Times New Roman" w:hAnsi="Times New Roman" w:cs="Times New Roman"/>
      <w:b/>
      <w:kern w:val="32"/>
      <w:sz w:val="28"/>
      <w:szCs w:val="20"/>
    </w:rPr>
  </w:style>
  <w:style w:type="character" w:customStyle="1" w:styleId="af4">
    <w:name w:val="Абзац списка Знак"/>
    <w:link w:val="af3"/>
    <w:uiPriority w:val="34"/>
    <w:locked/>
    <w:rsid w:val="00294659"/>
    <w:rPr>
      <w:rFonts w:ascii="Times New Roman" w:eastAsia="Times New Roman" w:hAnsi="Times New Roman" w:cs="Times New Roman"/>
      <w:color w:val="000000"/>
      <w:sz w:val="28"/>
      <w:szCs w:val="28"/>
    </w:rPr>
  </w:style>
  <w:style w:type="paragraph" w:customStyle="1" w:styleId="26">
    <w:name w:val="Обычный2"/>
    <w:rsid w:val="00294659"/>
    <w:pPr>
      <w:widowControl w:val="0"/>
      <w:snapToGrid w:val="0"/>
      <w:spacing w:after="0" w:line="240" w:lineRule="auto"/>
    </w:pPr>
    <w:rPr>
      <w:rFonts w:ascii="Times New Roman" w:eastAsia="Times New Roman" w:hAnsi="Times New Roman" w:cs="Times New Roman"/>
      <w:sz w:val="20"/>
      <w:szCs w:val="20"/>
    </w:rPr>
  </w:style>
  <w:style w:type="paragraph" w:customStyle="1" w:styleId="ConsNonformat">
    <w:name w:val="ConsNonformat"/>
    <w:rsid w:val="0029465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5">
    <w:name w:val="TOC Heading"/>
    <w:basedOn w:val="1"/>
    <w:next w:val="a"/>
    <w:uiPriority w:val="39"/>
    <w:semiHidden/>
    <w:unhideWhenUsed/>
    <w:qFormat/>
    <w:rsid w:val="00294659"/>
    <w:pPr>
      <w:keepLines/>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17745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9F79BP7kD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5651ED93B4AB8E8377576F30FDA80B3619DD0EC89250E3486A4FAE258BCB83B7FDAEC6FF292P7k6D"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8822F3CB23967B4CC8BB0A0BA87EA0F7C05C5C0DE94C512E5185345BCoFw4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D6F5F995FD9E21AF47C1C9248CCAD13AF501F2D4863E68D65C57459BFC2D180578058CF659EC47EBrD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014020A062B9A0BB6557E042D742C89B8FF72C30C98986DCF71AECCE4B7ABFA3D8E0BD758BA77Em0D" TargetMode="External"/><Relationship Id="rId4" Type="http://schemas.openxmlformats.org/officeDocument/2006/relationships/webSettings" Target="webSettings.xml"/><Relationship Id="rId9" Type="http://schemas.openxmlformats.org/officeDocument/2006/relationships/hyperlink" Target="consultantplus://offline/ref=55651ED93B4AB8E8377576F30FDA80B3619DD0EC89250E3486A4FAE258BCB83B7FDAEC6DF2927B3EP2k5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86</Pages>
  <Words>28900</Words>
  <Characters>164735</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2018-08-20T09:13:00Z</dcterms:created>
  <dcterms:modified xsi:type="dcterms:W3CDTF">2018-12-19T07:23:00Z</dcterms:modified>
</cp:coreProperties>
</file>