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B7" w:rsidRDefault="007560B7" w:rsidP="00541454">
      <w:pPr>
        <w:rPr>
          <w:rFonts w:ascii="Times New Roman" w:hAnsi="Times New Roman"/>
          <w:b/>
          <w:sz w:val="32"/>
          <w:szCs w:val="32"/>
        </w:rPr>
      </w:pPr>
    </w:p>
    <w:p w:rsidR="007560B7" w:rsidRDefault="007560B7" w:rsidP="007560B7">
      <w:pPr>
        <w:jc w:val="center"/>
        <w:rPr>
          <w:rFonts w:ascii="Times New Roman" w:hAnsi="Times New Roman"/>
          <w:b/>
          <w:sz w:val="32"/>
          <w:szCs w:val="32"/>
        </w:rPr>
      </w:pPr>
    </w:p>
    <w:p w:rsidR="007560B7" w:rsidRDefault="007560B7" w:rsidP="007560B7">
      <w:pPr>
        <w:pStyle w:val="ConsTitle"/>
        <w:widowControl/>
        <w:ind w:right="0"/>
        <w:rPr>
          <w:rFonts w:ascii="Times New Roman" w:hAnsi="Times New Roman"/>
          <w:i/>
          <w:iCs/>
          <w:sz w:val="40"/>
          <w:szCs w:val="28"/>
        </w:rPr>
      </w:pPr>
      <w:r>
        <w:rPr>
          <w:rFonts w:ascii="Times New Roman" w:hAnsi="Times New Roman"/>
          <w:i/>
          <w:iCs/>
          <w:sz w:val="72"/>
          <w:szCs w:val="28"/>
        </w:rPr>
        <w:t>ВЕСТНИК</w:t>
      </w:r>
      <w:r w:rsidR="00541454">
        <w:rPr>
          <w:rFonts w:ascii="Times New Roman" w:hAnsi="Times New Roman"/>
          <w:i/>
          <w:iCs/>
          <w:sz w:val="52"/>
          <w:szCs w:val="28"/>
        </w:rPr>
        <w:t xml:space="preserve">                   </w:t>
      </w:r>
      <w:r>
        <w:rPr>
          <w:rFonts w:ascii="Times New Roman" w:hAnsi="Times New Roman"/>
          <w:i/>
          <w:iCs/>
          <w:sz w:val="52"/>
          <w:szCs w:val="28"/>
        </w:rPr>
        <w:t xml:space="preserve"> </w:t>
      </w:r>
      <w:r w:rsidRPr="00213A1B">
        <w:rPr>
          <w:rFonts w:ascii="Times New Roman" w:hAnsi="Times New Roman"/>
          <w:bCs w:val="0"/>
          <w:sz w:val="36"/>
          <w:szCs w:val="36"/>
        </w:rPr>
        <w:t xml:space="preserve">№ </w:t>
      </w:r>
      <w:r>
        <w:rPr>
          <w:rFonts w:ascii="Times New Roman" w:hAnsi="Times New Roman"/>
          <w:bCs w:val="0"/>
          <w:sz w:val="36"/>
          <w:szCs w:val="36"/>
        </w:rPr>
        <w:t>1</w:t>
      </w:r>
      <w:r w:rsidR="00541454">
        <w:rPr>
          <w:rFonts w:ascii="Times New Roman" w:hAnsi="Times New Roman"/>
          <w:bCs w:val="0"/>
          <w:sz w:val="36"/>
          <w:szCs w:val="36"/>
        </w:rPr>
        <w:t>5</w:t>
      </w:r>
      <w:r>
        <w:rPr>
          <w:rFonts w:ascii="Times New Roman" w:hAnsi="Times New Roman"/>
          <w:i/>
          <w:iCs/>
          <w:sz w:val="52"/>
          <w:szCs w:val="28"/>
        </w:rPr>
        <w:t xml:space="preserve">           </w:t>
      </w:r>
      <w:r>
        <w:rPr>
          <w:rFonts w:ascii="Times New Roman" w:hAnsi="Times New Roman"/>
          <w:i/>
          <w:iCs/>
          <w:sz w:val="56"/>
          <w:szCs w:val="28"/>
        </w:rPr>
        <w:t xml:space="preserve">  БЕЛЕНСКОГО </w:t>
      </w:r>
      <w:r>
        <w:rPr>
          <w:rFonts w:ascii="Times New Roman" w:hAnsi="Times New Roman"/>
          <w:i/>
          <w:iCs/>
          <w:sz w:val="52"/>
          <w:szCs w:val="28"/>
        </w:rPr>
        <w:t xml:space="preserve">             </w:t>
      </w:r>
      <w:r w:rsidR="00541454">
        <w:rPr>
          <w:rFonts w:ascii="Times New Roman" w:hAnsi="Times New Roman"/>
          <w:i/>
          <w:iCs/>
          <w:sz w:val="28"/>
          <w:szCs w:val="28"/>
          <w:u w:val="single"/>
        </w:rPr>
        <w:t>20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.07.</w:t>
      </w:r>
      <w:r>
        <w:rPr>
          <w:rFonts w:ascii="Times New Roman" w:hAnsi="Times New Roman"/>
          <w:i/>
          <w:iCs/>
          <w:sz w:val="52"/>
          <w:szCs w:val="28"/>
          <w:u w:val="single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2016года</w:t>
      </w:r>
      <w:r>
        <w:rPr>
          <w:rFonts w:ascii="Times New Roman" w:hAnsi="Times New Roman"/>
          <w:i/>
          <w:iCs/>
          <w:sz w:val="32"/>
          <w:szCs w:val="28"/>
          <w:u w:val="single"/>
        </w:rPr>
        <w:t xml:space="preserve"> </w:t>
      </w:r>
      <w:r>
        <w:rPr>
          <w:rFonts w:ascii="Times New Roman" w:hAnsi="Times New Roman"/>
          <w:i/>
          <w:iCs/>
          <w:sz w:val="52"/>
          <w:szCs w:val="28"/>
        </w:rPr>
        <w:t xml:space="preserve">  СЕЛЬСОВЕТА       </w:t>
      </w:r>
      <w:r>
        <w:rPr>
          <w:rFonts w:ascii="Times New Roman" w:hAnsi="Times New Roman"/>
          <w:i/>
          <w:iCs/>
          <w:sz w:val="20"/>
          <w:szCs w:val="28"/>
        </w:rPr>
        <w:t xml:space="preserve">В номере: </w:t>
      </w:r>
      <w:r w:rsidR="00541454">
        <w:rPr>
          <w:rFonts w:ascii="Times New Roman" w:hAnsi="Times New Roman"/>
          <w:i/>
          <w:iCs/>
          <w:sz w:val="20"/>
          <w:szCs w:val="28"/>
        </w:rPr>
        <w:t>Статья УФНС по Новосибирской области.</w:t>
      </w:r>
    </w:p>
    <w:p w:rsidR="007560B7" w:rsidRPr="00F063E4" w:rsidRDefault="007560B7" w:rsidP="007560B7">
      <w:pPr>
        <w:pStyle w:val="ConsTitle"/>
        <w:widowControl/>
        <w:ind w:right="0"/>
        <w:rPr>
          <w:rFonts w:ascii="Times New Roman" w:hAnsi="Times New Roman"/>
          <w:color w:val="FF0000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Периодическое печатное издание Совета депутатов                     </w:t>
      </w:r>
    </w:p>
    <w:p w:rsidR="007560B7" w:rsidRDefault="007560B7" w:rsidP="007560B7">
      <w:pPr>
        <w:pStyle w:val="ConsTitle"/>
        <w:widowControl/>
        <w:ind w:right="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     </w:t>
      </w:r>
      <w:r>
        <w:rPr>
          <w:rFonts w:ascii="Times New Roman" w:hAnsi="Times New Roman"/>
          <w:sz w:val="18"/>
          <w:szCs w:val="28"/>
        </w:rPr>
        <w:t xml:space="preserve">             и администрации </w:t>
      </w:r>
      <w:proofErr w:type="spellStart"/>
      <w:r>
        <w:rPr>
          <w:rFonts w:ascii="Times New Roman" w:hAnsi="Times New Roman"/>
          <w:sz w:val="18"/>
          <w:szCs w:val="28"/>
        </w:rPr>
        <w:t>Беленского</w:t>
      </w:r>
      <w:proofErr w:type="spellEnd"/>
      <w:r>
        <w:rPr>
          <w:rFonts w:ascii="Times New Roman" w:hAnsi="Times New Roman"/>
          <w:sz w:val="18"/>
          <w:szCs w:val="28"/>
        </w:rPr>
        <w:t xml:space="preserve"> сельсовета           </w:t>
      </w:r>
      <w:r>
        <w:rPr>
          <w:rFonts w:ascii="Times New Roman" w:hAnsi="Times New Roman"/>
          <w:i/>
          <w:iCs/>
          <w:sz w:val="20"/>
          <w:szCs w:val="28"/>
        </w:rPr>
        <w:t xml:space="preserve">                                                                              </w:t>
      </w:r>
    </w:p>
    <w:p w:rsidR="007560B7" w:rsidRPr="00E80993" w:rsidRDefault="007560B7" w:rsidP="007560B7">
      <w:pPr>
        <w:pStyle w:val="ConsTitle"/>
        <w:widowControl/>
        <w:ind w:right="0" w:firstLine="540"/>
        <w:rPr>
          <w:rFonts w:ascii="Times New Roman" w:hAnsi="Times New Roman"/>
          <w:i/>
          <w:sz w:val="18"/>
          <w:szCs w:val="18"/>
        </w:rPr>
      </w:pPr>
      <w:r w:rsidRPr="00E80993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</w:t>
      </w:r>
      <w:r>
        <w:rPr>
          <w:rFonts w:ascii="Times New Roman" w:hAnsi="Times New Roman"/>
          <w:i/>
          <w:sz w:val="18"/>
          <w:szCs w:val="18"/>
        </w:rPr>
        <w:t xml:space="preserve">             </w:t>
      </w:r>
    </w:p>
    <w:p w:rsidR="007560B7" w:rsidRDefault="007560B7" w:rsidP="007560B7">
      <w:pPr>
        <w:pStyle w:val="ConsTitle"/>
        <w:widowControl/>
        <w:ind w:right="0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Карасукского района Новосибирской области                        </w:t>
      </w:r>
    </w:p>
    <w:p w:rsidR="007560B7" w:rsidRPr="00541454" w:rsidRDefault="007560B7" w:rsidP="00541454">
      <w:pPr>
        <w:pStyle w:val="ConsTitle"/>
        <w:widowControl/>
        <w:ind w:right="0"/>
        <w:rPr>
          <w:rStyle w:val="a5"/>
          <w:b/>
          <w:bCs/>
        </w:rPr>
      </w:pPr>
      <w:r>
        <w:t xml:space="preserve">      / издается с октября 2007 г./                            </w:t>
      </w:r>
    </w:p>
    <w:p w:rsidR="007560B7" w:rsidRPr="00ED7BCB" w:rsidRDefault="007560B7" w:rsidP="007560B7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22"/>
          <w:szCs w:val="22"/>
        </w:rPr>
      </w:pPr>
    </w:p>
    <w:p w:rsidR="007560B7" w:rsidRPr="00ED7BCB" w:rsidRDefault="007560B7" w:rsidP="007560B7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22"/>
          <w:szCs w:val="22"/>
        </w:rPr>
      </w:pPr>
    </w:p>
    <w:p w:rsidR="007560B7" w:rsidRPr="00ED7BCB" w:rsidRDefault="007560B7" w:rsidP="007560B7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22"/>
          <w:szCs w:val="22"/>
        </w:rPr>
      </w:pPr>
    </w:p>
    <w:p w:rsidR="007560B7" w:rsidRPr="00541454" w:rsidRDefault="007560B7" w:rsidP="00541454">
      <w:pPr>
        <w:pStyle w:val="ConsTitle"/>
        <w:widowControl/>
        <w:ind w:right="0" w:firstLine="540"/>
        <w:rPr>
          <w:rFonts w:ascii="Times New Roman" w:hAnsi="Times New Roman" w:cs="Times New Roman"/>
          <w:sz w:val="22"/>
          <w:szCs w:val="22"/>
        </w:rPr>
      </w:pPr>
      <w:r w:rsidRPr="00E2797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</w:t>
      </w:r>
    </w:p>
    <w:p w:rsidR="007560B7" w:rsidRPr="005D2F1C" w:rsidRDefault="007560B7" w:rsidP="007560B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УВАЖАЕМЫЕ   ИНДИВИДУАЛЬНЫЕ   ПРЕДПРИНИМАТЕЛИ</w:t>
      </w:r>
      <w:proofErr w:type="gramStart"/>
      <w:r>
        <w:rPr>
          <w:rFonts w:ascii="Times New Roman" w:hAnsi="Times New Roman"/>
          <w:b/>
          <w:sz w:val="32"/>
          <w:szCs w:val="32"/>
        </w:rPr>
        <w:t xml:space="preserve"> !</w:t>
      </w:r>
      <w:proofErr w:type="gramEnd"/>
    </w:p>
    <w:p w:rsidR="007560B7" w:rsidRDefault="007560B7" w:rsidP="007560B7">
      <w:pPr>
        <w:jc w:val="center"/>
        <w:rPr>
          <w:rFonts w:ascii="Times New Roman" w:hAnsi="Times New Roman"/>
          <w:sz w:val="26"/>
          <w:szCs w:val="26"/>
        </w:rPr>
      </w:pPr>
    </w:p>
    <w:p w:rsidR="007560B7" w:rsidRDefault="007560B7" w:rsidP="007560B7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E05985">
        <w:rPr>
          <w:rFonts w:ascii="Times New Roman" w:hAnsi="Times New Roman"/>
          <w:sz w:val="27"/>
          <w:szCs w:val="27"/>
        </w:rPr>
        <w:t xml:space="preserve">Управление Федеральной налоговой службы по Новосибирской области и Отделение пенсионного фонда Российской Федерации по Новосибирской области </w:t>
      </w:r>
      <w:r>
        <w:rPr>
          <w:rFonts w:ascii="Times New Roman" w:hAnsi="Times New Roman"/>
          <w:sz w:val="27"/>
          <w:szCs w:val="27"/>
        </w:rPr>
        <w:t>напоминает, что при фактическом прекращении (приостановлении)</w:t>
      </w:r>
      <w:r w:rsidRPr="00E05985">
        <w:rPr>
          <w:rFonts w:ascii="Times New Roman" w:hAnsi="Times New Roman"/>
          <w:sz w:val="27"/>
          <w:szCs w:val="27"/>
        </w:rPr>
        <w:t xml:space="preserve"> предпринимательск</w:t>
      </w:r>
      <w:r>
        <w:rPr>
          <w:rFonts w:ascii="Times New Roman" w:hAnsi="Times New Roman"/>
          <w:sz w:val="27"/>
          <w:szCs w:val="27"/>
        </w:rPr>
        <w:t>ой</w:t>
      </w:r>
      <w:r w:rsidRPr="00E05985">
        <w:rPr>
          <w:rFonts w:ascii="Times New Roman" w:hAnsi="Times New Roman"/>
          <w:sz w:val="27"/>
          <w:szCs w:val="27"/>
        </w:rPr>
        <w:t xml:space="preserve"> деятельност</w:t>
      </w:r>
      <w:r>
        <w:rPr>
          <w:rFonts w:ascii="Times New Roman" w:hAnsi="Times New Roman"/>
          <w:sz w:val="27"/>
          <w:szCs w:val="27"/>
        </w:rPr>
        <w:t>и, Вы не освобождаетесь от обязанности по предоставлению налоговой отчетности и уплаты налогов и сборов в установленные законодательством сроки.</w:t>
      </w:r>
    </w:p>
    <w:p w:rsidR="007560B7" w:rsidRPr="00E05985" w:rsidRDefault="007560B7" w:rsidP="007560B7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E05985">
        <w:rPr>
          <w:rFonts w:ascii="Times New Roman" w:hAnsi="Times New Roman"/>
          <w:sz w:val="27"/>
          <w:szCs w:val="27"/>
        </w:rPr>
        <w:t xml:space="preserve"> Обращаем особое внимание на то, что если Вы не обрати</w:t>
      </w:r>
      <w:r>
        <w:rPr>
          <w:rFonts w:ascii="Times New Roman" w:hAnsi="Times New Roman"/>
          <w:sz w:val="27"/>
          <w:szCs w:val="27"/>
        </w:rPr>
        <w:t>лись</w:t>
      </w:r>
      <w:r w:rsidRPr="00E05985">
        <w:rPr>
          <w:rFonts w:ascii="Times New Roman" w:hAnsi="Times New Roman"/>
          <w:sz w:val="27"/>
          <w:szCs w:val="27"/>
        </w:rPr>
        <w:t xml:space="preserve"> в регистрирующий </w:t>
      </w:r>
      <w:r>
        <w:rPr>
          <w:rFonts w:ascii="Times New Roman" w:hAnsi="Times New Roman"/>
          <w:sz w:val="27"/>
          <w:szCs w:val="27"/>
        </w:rPr>
        <w:t xml:space="preserve">(налоговый) </w:t>
      </w:r>
      <w:r w:rsidRPr="00E05985">
        <w:rPr>
          <w:rFonts w:ascii="Times New Roman" w:hAnsi="Times New Roman"/>
          <w:sz w:val="27"/>
          <w:szCs w:val="27"/>
        </w:rPr>
        <w:t>орган, у Вас сохрани</w:t>
      </w:r>
      <w:r>
        <w:rPr>
          <w:rFonts w:ascii="Times New Roman" w:hAnsi="Times New Roman"/>
          <w:sz w:val="27"/>
          <w:szCs w:val="27"/>
        </w:rPr>
        <w:t>лся</w:t>
      </w:r>
      <w:r w:rsidRPr="00E05985">
        <w:rPr>
          <w:rFonts w:ascii="Times New Roman" w:hAnsi="Times New Roman"/>
          <w:sz w:val="27"/>
          <w:szCs w:val="27"/>
        </w:rPr>
        <w:t xml:space="preserve"> статус индивидуального предпринимателя, независимо от того, осуществляет</w:t>
      </w:r>
      <w:r>
        <w:rPr>
          <w:rFonts w:ascii="Times New Roman" w:hAnsi="Times New Roman"/>
          <w:sz w:val="27"/>
          <w:szCs w:val="27"/>
        </w:rPr>
        <w:t>ся</w:t>
      </w:r>
      <w:r w:rsidRPr="00E05985">
        <w:rPr>
          <w:rFonts w:ascii="Times New Roman" w:hAnsi="Times New Roman"/>
          <w:sz w:val="27"/>
          <w:szCs w:val="27"/>
        </w:rPr>
        <w:t xml:space="preserve"> предпринимательск</w:t>
      </w:r>
      <w:r>
        <w:rPr>
          <w:rFonts w:ascii="Times New Roman" w:hAnsi="Times New Roman"/>
          <w:sz w:val="27"/>
          <w:szCs w:val="27"/>
        </w:rPr>
        <w:t>ая</w:t>
      </w:r>
      <w:r w:rsidRPr="00E05985">
        <w:rPr>
          <w:rFonts w:ascii="Times New Roman" w:hAnsi="Times New Roman"/>
          <w:sz w:val="27"/>
          <w:szCs w:val="27"/>
        </w:rPr>
        <w:t xml:space="preserve"> деятельность или нет, Вы обязаны </w:t>
      </w:r>
      <w:r>
        <w:rPr>
          <w:rFonts w:ascii="Times New Roman" w:hAnsi="Times New Roman"/>
          <w:sz w:val="27"/>
          <w:szCs w:val="27"/>
        </w:rPr>
        <w:t xml:space="preserve">ежегодно </w:t>
      </w:r>
      <w:r w:rsidRPr="00E05985">
        <w:rPr>
          <w:rFonts w:ascii="Times New Roman" w:hAnsi="Times New Roman"/>
          <w:sz w:val="27"/>
          <w:szCs w:val="27"/>
        </w:rPr>
        <w:t>уплачивать страховые взносы в пенсионный фонд Российской Федерации и  фонд обязательного медицинского страхования  в фиксированных размерах.</w:t>
      </w:r>
    </w:p>
    <w:p w:rsidR="007560B7" w:rsidRPr="00E05985" w:rsidRDefault="007560B7" w:rsidP="007560B7">
      <w:pPr>
        <w:ind w:firstLine="709"/>
        <w:jc w:val="both"/>
        <w:rPr>
          <w:rFonts w:ascii="Times New Roman" w:hAnsi="Times New Roman"/>
          <w:sz w:val="27"/>
          <w:szCs w:val="27"/>
          <w:u w:val="single"/>
        </w:rPr>
      </w:pPr>
      <w:r w:rsidRPr="00E05985">
        <w:rPr>
          <w:rFonts w:ascii="Times New Roman" w:hAnsi="Times New Roman"/>
          <w:sz w:val="27"/>
          <w:szCs w:val="27"/>
          <w:u w:val="single"/>
        </w:rPr>
        <w:t>В 2016 году размер взносов составляет:</w:t>
      </w:r>
    </w:p>
    <w:p w:rsidR="007560B7" w:rsidRPr="00E05985" w:rsidRDefault="007560B7" w:rsidP="007560B7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E05985">
        <w:rPr>
          <w:rFonts w:ascii="Times New Roman" w:hAnsi="Times New Roman"/>
          <w:sz w:val="27"/>
          <w:szCs w:val="27"/>
        </w:rPr>
        <w:t xml:space="preserve"> - в пенсионный фонд Российской Федерации – </w:t>
      </w:r>
      <w:r w:rsidRPr="00E05985">
        <w:rPr>
          <w:rFonts w:ascii="Times New Roman" w:hAnsi="Times New Roman"/>
          <w:b/>
          <w:sz w:val="27"/>
          <w:szCs w:val="27"/>
        </w:rPr>
        <w:t>154 851 руб. 84 копеек</w:t>
      </w:r>
      <w:r w:rsidRPr="00E05985">
        <w:rPr>
          <w:rFonts w:ascii="Times New Roman" w:hAnsi="Times New Roman"/>
          <w:sz w:val="27"/>
          <w:szCs w:val="27"/>
        </w:rPr>
        <w:t>;</w:t>
      </w:r>
    </w:p>
    <w:p w:rsidR="007560B7" w:rsidRPr="00E05985" w:rsidRDefault="007560B7" w:rsidP="007560B7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E05985">
        <w:rPr>
          <w:rFonts w:ascii="Times New Roman" w:hAnsi="Times New Roman"/>
          <w:sz w:val="27"/>
          <w:szCs w:val="27"/>
        </w:rPr>
        <w:t xml:space="preserve">- в фонд обязательного медицинского страхования – </w:t>
      </w:r>
      <w:r w:rsidRPr="00E05985">
        <w:rPr>
          <w:rFonts w:ascii="Times New Roman" w:hAnsi="Times New Roman"/>
          <w:b/>
          <w:sz w:val="27"/>
          <w:szCs w:val="27"/>
        </w:rPr>
        <w:t>3 796 руб. 85 копеек</w:t>
      </w:r>
      <w:r w:rsidRPr="00E05985">
        <w:rPr>
          <w:rFonts w:ascii="Times New Roman" w:hAnsi="Times New Roman"/>
          <w:sz w:val="27"/>
          <w:szCs w:val="27"/>
        </w:rPr>
        <w:t>.</w:t>
      </w:r>
    </w:p>
    <w:p w:rsidR="007560B7" w:rsidRPr="00E05985" w:rsidRDefault="007560B7" w:rsidP="007560B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E05985">
        <w:rPr>
          <w:rFonts w:ascii="Times New Roman" w:hAnsi="Times New Roman"/>
          <w:sz w:val="27"/>
          <w:szCs w:val="27"/>
        </w:rPr>
        <w:t>Единственным основанием для прекращения обязанности по уплате страховых взносов, является прекращение деятельности в качестве индивидуального предпринимателя.</w:t>
      </w:r>
    </w:p>
    <w:p w:rsidR="007560B7" w:rsidRPr="00E05985" w:rsidRDefault="007560B7" w:rsidP="007560B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E05985">
        <w:rPr>
          <w:rFonts w:ascii="Times New Roman" w:hAnsi="Times New Roman"/>
          <w:sz w:val="27"/>
          <w:szCs w:val="27"/>
        </w:rPr>
        <w:t xml:space="preserve">Для государственной регистрации прекращения деятельности в качестве индивидуального предпринимателя, Вам необходимо произвести уплату государственной пошлины в размере </w:t>
      </w:r>
      <w:hyperlink r:id="rId6" w:history="1">
        <w:r w:rsidRPr="00E05985">
          <w:rPr>
            <w:rFonts w:ascii="Times New Roman" w:hAnsi="Times New Roman"/>
            <w:sz w:val="27"/>
            <w:szCs w:val="27"/>
          </w:rPr>
          <w:t>160 руб</w:t>
        </w:r>
      </w:hyperlink>
      <w:r w:rsidRPr="00E05985">
        <w:rPr>
          <w:rFonts w:ascii="Times New Roman" w:hAnsi="Times New Roman"/>
          <w:sz w:val="27"/>
          <w:szCs w:val="27"/>
        </w:rPr>
        <w:t xml:space="preserve">. (квитанцию на уплату госпошлины можно сформировать на сайте ФНС России с помощью сервиса «Оплата госпошлины»); заполнить заявление по форме </w:t>
      </w:r>
      <w:r>
        <w:rPr>
          <w:rFonts w:ascii="Times New Roman" w:hAnsi="Times New Roman"/>
          <w:sz w:val="27"/>
          <w:szCs w:val="27"/>
        </w:rPr>
        <w:t xml:space="preserve">           </w:t>
      </w:r>
      <w:r w:rsidRPr="00E05985">
        <w:rPr>
          <w:rFonts w:ascii="Times New Roman" w:hAnsi="Times New Roman"/>
          <w:sz w:val="27"/>
          <w:szCs w:val="27"/>
        </w:rPr>
        <w:t>№ Р26001, утвержденной приказом ФНС России от 25.01.2012  № ММВ-7-6/25.</w:t>
      </w:r>
    </w:p>
    <w:p w:rsidR="007560B7" w:rsidRPr="00E05985" w:rsidRDefault="007560B7" w:rsidP="007560B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7"/>
          <w:szCs w:val="27"/>
        </w:rPr>
      </w:pPr>
      <w:proofErr w:type="gramStart"/>
      <w:r w:rsidRPr="00E05985">
        <w:rPr>
          <w:rFonts w:ascii="Times New Roman" w:eastAsia="Calibri" w:hAnsi="Times New Roman"/>
          <w:sz w:val="27"/>
          <w:szCs w:val="27"/>
        </w:rPr>
        <w:lastRenderedPageBreak/>
        <w:t xml:space="preserve">Указанные документы можно представить  через МФЦ, либо  его  филиалы  (адреса можно найти на интернет странице: </w:t>
      </w:r>
      <w:r w:rsidRPr="00DF78D0">
        <w:rPr>
          <w:rFonts w:ascii="Times New Roman" w:eastAsia="Calibri" w:hAnsi="Times New Roman"/>
          <w:sz w:val="27"/>
          <w:szCs w:val="27"/>
        </w:rPr>
        <w:t>«</w:t>
      </w:r>
      <w:hyperlink r:id="rId7" w:history="1">
        <w:r w:rsidRPr="00DF78D0">
          <w:rPr>
            <w:rStyle w:val="a3"/>
            <w:rFonts w:ascii="Times New Roman" w:eastAsia="Calibri" w:hAnsi="Times New Roman"/>
            <w:sz w:val="27"/>
            <w:szCs w:val="27"/>
            <w:lang w:val="en-US"/>
          </w:rPr>
          <w:t>www</w:t>
        </w:r>
        <w:r w:rsidRPr="00DF78D0">
          <w:rPr>
            <w:rStyle w:val="a3"/>
            <w:rFonts w:ascii="Times New Roman" w:eastAsia="Calibri" w:hAnsi="Times New Roman"/>
            <w:sz w:val="27"/>
            <w:szCs w:val="27"/>
          </w:rPr>
          <w:t>.</w:t>
        </w:r>
        <w:proofErr w:type="spellStart"/>
        <w:r w:rsidRPr="00DF78D0">
          <w:rPr>
            <w:rStyle w:val="a3"/>
            <w:rFonts w:ascii="Times New Roman" w:eastAsia="Calibri" w:hAnsi="Times New Roman"/>
            <w:sz w:val="27"/>
            <w:szCs w:val="27"/>
            <w:lang w:val="en-US"/>
          </w:rPr>
          <w:t>mfc</w:t>
        </w:r>
        <w:proofErr w:type="spellEnd"/>
        <w:r w:rsidRPr="00DF78D0">
          <w:rPr>
            <w:rStyle w:val="a3"/>
            <w:rFonts w:ascii="Times New Roman" w:eastAsia="Calibri" w:hAnsi="Times New Roman"/>
            <w:sz w:val="27"/>
            <w:szCs w:val="27"/>
          </w:rPr>
          <w:t>-</w:t>
        </w:r>
        <w:proofErr w:type="spellStart"/>
        <w:r w:rsidRPr="00DF78D0">
          <w:rPr>
            <w:rStyle w:val="a3"/>
            <w:rFonts w:ascii="Times New Roman" w:eastAsia="Calibri" w:hAnsi="Times New Roman"/>
            <w:sz w:val="27"/>
            <w:szCs w:val="27"/>
            <w:lang w:val="en-US"/>
          </w:rPr>
          <w:t>nso</w:t>
        </w:r>
        <w:proofErr w:type="spellEnd"/>
        <w:r w:rsidRPr="00DF78D0">
          <w:rPr>
            <w:rStyle w:val="a3"/>
            <w:rFonts w:ascii="Times New Roman" w:eastAsia="Calibri" w:hAnsi="Times New Roman"/>
            <w:sz w:val="27"/>
            <w:szCs w:val="27"/>
          </w:rPr>
          <w:t>.</w:t>
        </w:r>
        <w:proofErr w:type="spellStart"/>
        <w:r w:rsidRPr="00DF78D0">
          <w:rPr>
            <w:rStyle w:val="a3"/>
            <w:rFonts w:ascii="Times New Roman" w:eastAsia="Calibri" w:hAnsi="Times New Roman"/>
            <w:sz w:val="27"/>
            <w:szCs w:val="27"/>
            <w:lang w:val="en-US"/>
          </w:rPr>
          <w:t>ru</w:t>
        </w:r>
        <w:proofErr w:type="spellEnd"/>
        <w:r w:rsidRPr="00DF78D0">
          <w:rPr>
            <w:rStyle w:val="a3"/>
            <w:rFonts w:ascii="Times New Roman" w:eastAsia="Calibri" w:hAnsi="Times New Roman"/>
            <w:sz w:val="27"/>
            <w:szCs w:val="27"/>
          </w:rPr>
          <w:t>/</w:t>
        </w:r>
        <w:proofErr w:type="spellStart"/>
        <w:r w:rsidRPr="00DF78D0">
          <w:rPr>
            <w:rStyle w:val="a3"/>
            <w:rFonts w:ascii="Times New Roman" w:eastAsia="Calibri" w:hAnsi="Times New Roman"/>
            <w:sz w:val="27"/>
            <w:szCs w:val="27"/>
            <w:lang w:val="en-US"/>
          </w:rPr>
          <w:t>filials</w:t>
        </w:r>
        <w:proofErr w:type="spellEnd"/>
        <w:r w:rsidRPr="00DF78D0">
          <w:rPr>
            <w:rStyle w:val="a3"/>
            <w:rFonts w:ascii="Times New Roman" w:eastAsia="Calibri" w:hAnsi="Times New Roman"/>
            <w:sz w:val="27"/>
            <w:szCs w:val="27"/>
          </w:rPr>
          <w:t>»</w:t>
        </w:r>
      </w:hyperlink>
      <w:r w:rsidRPr="00DF78D0">
        <w:rPr>
          <w:rFonts w:ascii="Times New Roman" w:eastAsia="Calibri" w:hAnsi="Times New Roman"/>
          <w:sz w:val="27"/>
          <w:szCs w:val="27"/>
        </w:rPr>
        <w:t>),</w:t>
      </w:r>
      <w:r w:rsidRPr="00E05985">
        <w:rPr>
          <w:rFonts w:ascii="Times New Roman" w:eastAsia="Calibri" w:hAnsi="Times New Roman"/>
          <w:sz w:val="27"/>
          <w:szCs w:val="27"/>
        </w:rPr>
        <w:t xml:space="preserve"> в Межрайонную ИФНС России             № 16 по Новосибирской области (Площадь труда, дом 1, г. Новосибирск, 630108), </w:t>
      </w:r>
      <w:r>
        <w:rPr>
          <w:rFonts w:ascii="Times New Roman" w:eastAsia="Calibri" w:hAnsi="Times New Roman"/>
          <w:sz w:val="27"/>
          <w:szCs w:val="27"/>
        </w:rPr>
        <w:t xml:space="preserve">                           </w:t>
      </w:r>
      <w:r w:rsidRPr="00E05985">
        <w:rPr>
          <w:rFonts w:ascii="Times New Roman" w:eastAsia="Calibri" w:hAnsi="Times New Roman"/>
          <w:sz w:val="27"/>
          <w:szCs w:val="27"/>
        </w:rPr>
        <w:t xml:space="preserve">а </w:t>
      </w:r>
      <w:r>
        <w:rPr>
          <w:rFonts w:ascii="Times New Roman" w:eastAsia="Calibri" w:hAnsi="Times New Roman"/>
          <w:sz w:val="27"/>
          <w:szCs w:val="27"/>
        </w:rPr>
        <w:t xml:space="preserve"> </w:t>
      </w:r>
      <w:r w:rsidRPr="00E05985">
        <w:rPr>
          <w:rFonts w:ascii="Times New Roman" w:eastAsia="Calibri" w:hAnsi="Times New Roman"/>
          <w:sz w:val="27"/>
          <w:szCs w:val="27"/>
        </w:rPr>
        <w:t xml:space="preserve"> индивидуальным</w:t>
      </w:r>
      <w:r>
        <w:rPr>
          <w:rFonts w:ascii="Times New Roman" w:eastAsia="Calibri" w:hAnsi="Times New Roman"/>
          <w:sz w:val="27"/>
          <w:szCs w:val="27"/>
        </w:rPr>
        <w:t xml:space="preserve">    </w:t>
      </w:r>
      <w:r w:rsidRPr="00E05985">
        <w:rPr>
          <w:rFonts w:ascii="Times New Roman" w:eastAsia="Calibri" w:hAnsi="Times New Roman"/>
          <w:sz w:val="27"/>
          <w:szCs w:val="27"/>
        </w:rPr>
        <w:t xml:space="preserve"> предпринимателям, </w:t>
      </w:r>
      <w:r>
        <w:rPr>
          <w:rFonts w:ascii="Times New Roman" w:eastAsia="Calibri" w:hAnsi="Times New Roman"/>
          <w:sz w:val="27"/>
          <w:szCs w:val="27"/>
        </w:rPr>
        <w:t xml:space="preserve">    </w:t>
      </w:r>
      <w:r w:rsidRPr="00E05985">
        <w:rPr>
          <w:rFonts w:ascii="Times New Roman" w:eastAsia="Calibri" w:hAnsi="Times New Roman"/>
          <w:sz w:val="27"/>
          <w:szCs w:val="27"/>
        </w:rPr>
        <w:t xml:space="preserve">зарегистрированным в Межрайонных инспекциях  - в налоговый орган по месту регистрации </w:t>
      </w:r>
      <w:r w:rsidRPr="00E05985">
        <w:rPr>
          <w:rFonts w:ascii="Times New Roman" w:hAnsi="Times New Roman"/>
          <w:color w:val="000000"/>
          <w:sz w:val="27"/>
          <w:szCs w:val="27"/>
        </w:rPr>
        <w:t>(адреса можно найти на интернет странице: «</w:t>
      </w:r>
      <w:proofErr w:type="spellStart"/>
      <w:r w:rsidRPr="00DF78D0">
        <w:rPr>
          <w:rFonts w:ascii="Times New Roman" w:hAnsi="Times New Roman"/>
          <w:color w:val="000000"/>
          <w:sz w:val="27"/>
          <w:szCs w:val="27"/>
        </w:rPr>
        <w:fldChar w:fldCharType="begin"/>
      </w:r>
      <w:r w:rsidRPr="00DF78D0">
        <w:rPr>
          <w:rFonts w:ascii="Times New Roman" w:hAnsi="Times New Roman"/>
          <w:color w:val="000000"/>
          <w:sz w:val="27"/>
          <w:szCs w:val="27"/>
        </w:rPr>
        <w:instrText xml:space="preserve"> HYPERLINK "http://www.nalog.ru/rn54/apply_fts/#t1" </w:instrText>
      </w:r>
      <w:r w:rsidRPr="00DF78D0">
        <w:rPr>
          <w:rFonts w:ascii="Times New Roman" w:hAnsi="Times New Roman"/>
          <w:color w:val="000000"/>
          <w:sz w:val="27"/>
          <w:szCs w:val="27"/>
        </w:rPr>
        <w:fldChar w:fldCharType="separate"/>
      </w:r>
      <w:r w:rsidRPr="00DF78D0">
        <w:rPr>
          <w:rStyle w:val="a3"/>
          <w:rFonts w:ascii="Times New Roman" w:hAnsi="Times New Roman"/>
          <w:sz w:val="27"/>
          <w:szCs w:val="27"/>
        </w:rPr>
        <w:t>www.nalog.ru</w:t>
      </w:r>
      <w:proofErr w:type="spellEnd"/>
      <w:r w:rsidRPr="00DF78D0">
        <w:rPr>
          <w:rStyle w:val="a3"/>
          <w:rFonts w:ascii="Times New Roman" w:hAnsi="Times New Roman"/>
          <w:sz w:val="27"/>
          <w:szCs w:val="27"/>
        </w:rPr>
        <w:t>/rn54/</w:t>
      </w:r>
      <w:proofErr w:type="spellStart"/>
      <w:r w:rsidRPr="00DF78D0">
        <w:rPr>
          <w:rStyle w:val="a3"/>
          <w:rFonts w:ascii="Times New Roman" w:hAnsi="Times New Roman"/>
          <w:sz w:val="27"/>
          <w:szCs w:val="27"/>
        </w:rPr>
        <w:t>apply_fts</w:t>
      </w:r>
      <w:proofErr w:type="spellEnd"/>
      <w:r w:rsidRPr="00DF78D0">
        <w:rPr>
          <w:rStyle w:val="a3"/>
          <w:rFonts w:ascii="Times New Roman" w:hAnsi="Times New Roman"/>
          <w:sz w:val="27"/>
          <w:szCs w:val="27"/>
        </w:rPr>
        <w:t>/#t1</w:t>
      </w:r>
      <w:r w:rsidRPr="00DF78D0">
        <w:rPr>
          <w:rFonts w:ascii="Times New Roman" w:hAnsi="Times New Roman"/>
          <w:color w:val="000000"/>
          <w:sz w:val="27"/>
          <w:szCs w:val="27"/>
        </w:rPr>
        <w:fldChar w:fldCharType="end"/>
      </w:r>
      <w:r w:rsidRPr="00DF78D0">
        <w:rPr>
          <w:rFonts w:ascii="Times New Roman" w:hAnsi="Times New Roman"/>
          <w:color w:val="000000"/>
          <w:sz w:val="27"/>
          <w:szCs w:val="27"/>
        </w:rPr>
        <w:t>»)</w:t>
      </w:r>
      <w:r w:rsidRPr="00E05985">
        <w:rPr>
          <w:rFonts w:ascii="Times New Roman" w:hAnsi="Times New Roman"/>
          <w:color w:val="000000"/>
          <w:sz w:val="27"/>
          <w:szCs w:val="27"/>
        </w:rPr>
        <w:t xml:space="preserve">. </w:t>
      </w:r>
      <w:proofErr w:type="gramEnd"/>
    </w:p>
    <w:p w:rsidR="007560B7" w:rsidRPr="00E05985" w:rsidRDefault="007560B7" w:rsidP="007560B7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7"/>
          <w:szCs w:val="27"/>
        </w:rPr>
      </w:pPr>
      <w:r w:rsidRPr="00E05985">
        <w:rPr>
          <w:rFonts w:ascii="Times New Roman" w:hAnsi="Times New Roman"/>
          <w:color w:val="000000"/>
          <w:sz w:val="27"/>
          <w:szCs w:val="27"/>
        </w:rPr>
        <w:t xml:space="preserve">Документы можно представить </w:t>
      </w:r>
      <w:r w:rsidRPr="00E05985">
        <w:rPr>
          <w:rFonts w:ascii="Times New Roman" w:eastAsia="Calibri" w:hAnsi="Times New Roman"/>
          <w:sz w:val="27"/>
          <w:szCs w:val="27"/>
        </w:rPr>
        <w:t>лично, либо через представителя по нотариально заверенной доверенности, либо почтовым отправлением с описью вложения, либо в форме электронных документов, подписанных электронной подписью, с использованием информационно-телекоммуникационных сетей общего пользования, в том числе сети "Интернет"; а также - нотариусом (по просьбе заявителя).</w:t>
      </w:r>
    </w:p>
    <w:p w:rsidR="007560B7" w:rsidRPr="00E05985" w:rsidRDefault="007560B7" w:rsidP="007560B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DF78D0">
        <w:rPr>
          <w:rFonts w:ascii="Times New Roman" w:hAnsi="Times New Roman"/>
          <w:sz w:val="27"/>
          <w:szCs w:val="27"/>
        </w:rPr>
        <w:t>Если при осуществлении деятельности Вы использовали труд наемных работников, то не позднее дня за днем обращения в регистрирующий орган с заявлением о прекращении деятельности, Вы обязаны, представить в территориальный орган ПФР расчет по начисленным и уплаченным страховым взносам на обязательное пенсионное страхование и обязательное медицинское страхование (форма РСВ-1 ПФР)</w:t>
      </w:r>
      <w:r w:rsidRPr="00E05985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 </w:t>
      </w:r>
      <w:r w:rsidRPr="00E05985">
        <w:rPr>
          <w:rFonts w:ascii="Times New Roman" w:hAnsi="Times New Roman"/>
          <w:sz w:val="27"/>
          <w:szCs w:val="27"/>
        </w:rPr>
        <w:t>(п. 15 ст. 15 Федерального закона от 24.07.2009 № 212-ФЗ).</w:t>
      </w:r>
      <w:proofErr w:type="gramEnd"/>
    </w:p>
    <w:p w:rsidR="00541454" w:rsidRDefault="007560B7" w:rsidP="007560B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E05985">
        <w:rPr>
          <w:rFonts w:ascii="Times New Roman" w:hAnsi="Times New Roman"/>
          <w:sz w:val="27"/>
          <w:szCs w:val="27"/>
        </w:rPr>
        <w:t xml:space="preserve">В случае </w:t>
      </w:r>
      <w:r w:rsidRPr="00E05985">
        <w:rPr>
          <w:rFonts w:ascii="Times New Roman" w:hAnsi="Times New Roman" w:cs="Times New Roman"/>
          <w:sz w:val="27"/>
          <w:szCs w:val="27"/>
        </w:rPr>
        <w:t xml:space="preserve">возобновления предпринимательской деятельности, </w:t>
      </w:r>
      <w:r>
        <w:rPr>
          <w:rFonts w:ascii="Times New Roman" w:hAnsi="Times New Roman" w:cs="Times New Roman"/>
          <w:sz w:val="27"/>
          <w:szCs w:val="27"/>
        </w:rPr>
        <w:t>г</w:t>
      </w:r>
      <w:r w:rsidRPr="00E05985">
        <w:rPr>
          <w:rFonts w:ascii="Times New Roman" w:hAnsi="Times New Roman" w:cs="Times New Roman"/>
          <w:sz w:val="27"/>
          <w:szCs w:val="27"/>
        </w:rPr>
        <w:t>осударственная регистрация физического лица в качестве индивидуального предпринимателя будет осуществлена в течение 3 рабочих дней</w:t>
      </w:r>
      <w:r>
        <w:rPr>
          <w:rFonts w:ascii="Times New Roman" w:hAnsi="Times New Roman" w:cs="Times New Roman"/>
          <w:sz w:val="27"/>
          <w:szCs w:val="27"/>
        </w:rPr>
        <w:t>. Для этого</w:t>
      </w:r>
      <w:r w:rsidRPr="00E05985">
        <w:rPr>
          <w:rFonts w:ascii="Times New Roman" w:hAnsi="Times New Roman" w:cs="Times New Roman"/>
          <w:sz w:val="27"/>
          <w:szCs w:val="27"/>
        </w:rPr>
        <w:t xml:space="preserve"> нужно  произвести уплату государственной пошлины в размере 800 руб., заполнить  заявление по форме № Р21001 и представить данные документы по вышеуказанным адресам.</w:t>
      </w:r>
    </w:p>
    <w:p w:rsidR="00541454" w:rsidRDefault="00541454" w:rsidP="007560B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7"/>
          <w:szCs w:val="27"/>
        </w:rPr>
      </w:pPr>
    </w:p>
    <w:p w:rsidR="00541454" w:rsidRDefault="00541454" w:rsidP="007560B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7"/>
          <w:szCs w:val="27"/>
        </w:rPr>
      </w:pPr>
    </w:p>
    <w:p w:rsidR="007560B7" w:rsidRPr="00E05985" w:rsidRDefault="007560B7" w:rsidP="007560B7">
      <w:pPr>
        <w:pStyle w:val="ConsPlusNormal"/>
        <w:widowControl/>
        <w:ind w:firstLine="709"/>
        <w:jc w:val="both"/>
        <w:outlineLvl w:val="1"/>
        <w:rPr>
          <w:rFonts w:ascii="Times New Roman" w:hAnsi="Times New Roman"/>
          <w:sz w:val="27"/>
          <w:szCs w:val="27"/>
        </w:rPr>
      </w:pPr>
      <w:r w:rsidRPr="00E0598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41454" w:rsidRPr="00E27975" w:rsidRDefault="00541454" w:rsidP="005414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E27975">
        <w:rPr>
          <w:rFonts w:ascii="Times New Roman" w:hAnsi="Times New Roman" w:cs="Times New Roman"/>
        </w:rPr>
        <w:t>********************************************************************</w:t>
      </w:r>
    </w:p>
    <w:tbl>
      <w:tblPr>
        <w:tblpPr w:leftFromText="180" w:rightFromText="180" w:bottomFromText="200" w:vertAnchor="text" w:horzAnchor="margin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6"/>
        <w:gridCol w:w="3608"/>
        <w:gridCol w:w="3067"/>
      </w:tblGrid>
      <w:tr w:rsidR="00541454" w:rsidRPr="00E27975" w:rsidTr="005C35DC">
        <w:trPr>
          <w:trHeight w:val="1884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54" w:rsidRPr="00E27975" w:rsidRDefault="00541454" w:rsidP="005C35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Редакционный совет:</w:t>
            </w:r>
          </w:p>
          <w:p w:rsidR="00541454" w:rsidRPr="00E27975" w:rsidRDefault="00541454" w:rsidP="005C35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1454" w:rsidRPr="00E27975" w:rsidRDefault="00541454" w:rsidP="005C35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 xml:space="preserve">              Гладков      С.А.</w:t>
            </w:r>
          </w:p>
          <w:p w:rsidR="00541454" w:rsidRPr="00E27975" w:rsidRDefault="00541454" w:rsidP="005C35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 xml:space="preserve">              </w:t>
            </w:r>
            <w:proofErr w:type="spellStart"/>
            <w:r w:rsidRPr="00E27975">
              <w:rPr>
                <w:rFonts w:ascii="Times New Roman" w:hAnsi="Times New Roman" w:cs="Times New Roman"/>
              </w:rPr>
              <w:t>Нетунаева</w:t>
            </w:r>
            <w:proofErr w:type="spellEnd"/>
            <w:r w:rsidRPr="00E27975">
              <w:rPr>
                <w:rFonts w:ascii="Times New Roman" w:hAnsi="Times New Roman" w:cs="Times New Roman"/>
              </w:rPr>
              <w:t xml:space="preserve">  Е.П.</w:t>
            </w:r>
          </w:p>
          <w:p w:rsidR="00541454" w:rsidRPr="00E27975" w:rsidRDefault="00541454" w:rsidP="005C35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 xml:space="preserve">              </w:t>
            </w:r>
            <w:proofErr w:type="spellStart"/>
            <w:r w:rsidRPr="00E27975">
              <w:rPr>
                <w:rFonts w:ascii="Times New Roman" w:hAnsi="Times New Roman" w:cs="Times New Roman"/>
              </w:rPr>
              <w:t>Серповская</w:t>
            </w:r>
            <w:proofErr w:type="spellEnd"/>
            <w:r w:rsidRPr="00E27975">
              <w:rPr>
                <w:rFonts w:ascii="Times New Roman" w:hAnsi="Times New Roman" w:cs="Times New Roman"/>
              </w:rPr>
              <w:t xml:space="preserve"> С.Д.</w:t>
            </w:r>
          </w:p>
          <w:p w:rsidR="00541454" w:rsidRPr="00E27975" w:rsidRDefault="00541454" w:rsidP="005C35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54" w:rsidRPr="00E27975" w:rsidRDefault="00541454" w:rsidP="005C35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Адрес:</w:t>
            </w:r>
          </w:p>
          <w:p w:rsidR="00541454" w:rsidRPr="00E27975" w:rsidRDefault="00541454" w:rsidP="005C35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1454" w:rsidRPr="00E27975" w:rsidRDefault="00541454" w:rsidP="005C35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Новосибирская область</w:t>
            </w:r>
          </w:p>
          <w:p w:rsidR="00541454" w:rsidRPr="00E27975" w:rsidRDefault="00541454" w:rsidP="005C35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Карасукский район</w:t>
            </w:r>
          </w:p>
          <w:p w:rsidR="00541454" w:rsidRPr="00E27975" w:rsidRDefault="00541454" w:rsidP="005C35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с</w:t>
            </w:r>
            <w:proofErr w:type="gramStart"/>
            <w:r w:rsidRPr="00E27975">
              <w:rPr>
                <w:rFonts w:ascii="Times New Roman" w:hAnsi="Times New Roman" w:cs="Times New Roman"/>
              </w:rPr>
              <w:t>.Б</w:t>
            </w:r>
            <w:proofErr w:type="gramEnd"/>
            <w:r w:rsidRPr="00E27975">
              <w:rPr>
                <w:rFonts w:ascii="Times New Roman" w:hAnsi="Times New Roman" w:cs="Times New Roman"/>
              </w:rPr>
              <w:t>елое ул.Пушкина,15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54" w:rsidRPr="00E27975" w:rsidRDefault="00541454" w:rsidP="005C35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 xml:space="preserve">Газета отпечатана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20</w:t>
            </w:r>
            <w:r w:rsidRPr="00E27975">
              <w:rPr>
                <w:rFonts w:ascii="Times New Roman" w:hAnsi="Times New Roman" w:cs="Times New Roman"/>
              </w:rPr>
              <w:t>.07.2016г</w:t>
            </w:r>
          </w:p>
          <w:p w:rsidR="00541454" w:rsidRPr="00E27975" w:rsidRDefault="00541454" w:rsidP="005C35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в компьютерной программе</w:t>
            </w:r>
          </w:p>
          <w:p w:rsidR="00541454" w:rsidRPr="00E27975" w:rsidRDefault="00541454" w:rsidP="005C35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 xml:space="preserve">администрацией </w:t>
            </w:r>
            <w:proofErr w:type="spellStart"/>
            <w:r w:rsidRPr="00E27975">
              <w:rPr>
                <w:rFonts w:ascii="Times New Roman" w:hAnsi="Times New Roman" w:cs="Times New Roman"/>
              </w:rPr>
              <w:t>Беленского</w:t>
            </w:r>
            <w:proofErr w:type="spellEnd"/>
          </w:p>
          <w:p w:rsidR="00541454" w:rsidRPr="00E27975" w:rsidRDefault="00541454" w:rsidP="005C35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сельсовета.     Тираж   15экз.</w:t>
            </w:r>
          </w:p>
        </w:tc>
      </w:tr>
    </w:tbl>
    <w:p w:rsidR="009F4EA0" w:rsidRPr="007560B7" w:rsidRDefault="009F4EA0">
      <w:pPr>
        <w:rPr>
          <w:rFonts w:ascii="Times New Roman" w:hAnsi="Times New Roman" w:cs="Times New Roman"/>
        </w:rPr>
      </w:pPr>
    </w:p>
    <w:sectPr w:rsidR="009F4EA0" w:rsidRPr="007560B7" w:rsidSect="00E05985">
      <w:pgSz w:w="11906" w:h="16838"/>
      <w:pgMar w:top="284" w:right="340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36533"/>
    <w:multiLevelType w:val="hybridMultilevel"/>
    <w:tmpl w:val="20141D04"/>
    <w:lvl w:ilvl="0" w:tplc="F75C2266">
      <w:start w:val="1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462C4DD7"/>
    <w:multiLevelType w:val="multilevel"/>
    <w:tmpl w:val="BF76CD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60B7"/>
    <w:rsid w:val="00541454"/>
    <w:rsid w:val="007560B7"/>
    <w:rsid w:val="009F4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60B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60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uiPriority w:val="99"/>
    <w:unhideWhenUsed/>
    <w:rsid w:val="007560B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560B7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Normal (Web)"/>
    <w:basedOn w:val="a"/>
    <w:uiPriority w:val="99"/>
    <w:unhideWhenUsed/>
    <w:rsid w:val="0075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560B7"/>
    <w:rPr>
      <w:b/>
      <w:bCs/>
    </w:rPr>
  </w:style>
  <w:style w:type="paragraph" w:customStyle="1" w:styleId="ConsTitle">
    <w:name w:val="ConsTitle"/>
    <w:rsid w:val="007560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6">
    <w:name w:val="No Spacing"/>
    <w:uiPriority w:val="1"/>
    <w:qFormat/>
    <w:rsid w:val="007560B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rsid w:val="007560B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2">
    <w:name w:val="Абзац списка1"/>
    <w:basedOn w:val="a"/>
    <w:rsid w:val="007560B7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fc-nso.ru/filial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959421583B572EE0D43B3FA085C64B5464A52891965C67E4E7704C6F748B36CCC311E291A92JFEC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349B5-9C2B-4E7B-9F55-D9D5AF8AD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685</Words>
  <Characters>3908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2016-07-21T08:13:00Z</dcterms:created>
  <dcterms:modified xsi:type="dcterms:W3CDTF">2016-07-21T08:20:00Z</dcterms:modified>
</cp:coreProperties>
</file>