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C3" w:rsidRDefault="002B41C3" w:rsidP="002B41C3">
      <w:pPr>
        <w:pStyle w:val="ConsTitle"/>
        <w:widowControl/>
        <w:ind w:right="0"/>
        <w:rPr>
          <w:rFonts w:ascii="Times New Roman" w:hAnsi="Times New Roman" w:cs="Times New Roman"/>
          <w:i/>
          <w:iCs/>
          <w:sz w:val="18"/>
          <w:szCs w:val="1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Pr>
          <w:rFonts w:ascii="Times New Roman" w:hAnsi="Times New Roman" w:cs="Times New Roman"/>
          <w:bCs w:val="0"/>
          <w:sz w:val="40"/>
          <w:szCs w:val="40"/>
        </w:rPr>
        <w:t>№</w:t>
      </w:r>
      <w:r w:rsidR="0073274C">
        <w:rPr>
          <w:rFonts w:ascii="Times New Roman" w:hAnsi="Times New Roman" w:cs="Times New Roman"/>
          <w:i/>
          <w:iCs/>
          <w:sz w:val="52"/>
          <w:szCs w:val="28"/>
        </w:rPr>
        <w:t xml:space="preserve"> 03</w:t>
      </w:r>
      <w:r>
        <w:rPr>
          <w:rFonts w:ascii="Times New Roman" w:hAnsi="Times New Roman" w:cs="Times New Roman"/>
          <w:i/>
          <w:iCs/>
          <w:sz w:val="52"/>
          <w:szCs w:val="28"/>
        </w:rPr>
        <w:t xml:space="preserve">        </w:t>
      </w:r>
      <w:r>
        <w:rPr>
          <w:rFonts w:ascii="Times New Roman" w:hAnsi="Times New Roman" w:cs="Times New Roman"/>
          <w:i/>
          <w:iCs/>
          <w:sz w:val="56"/>
          <w:szCs w:val="28"/>
        </w:rPr>
        <w:t xml:space="preserve">  БЕЛЕНСКОГО </w:t>
      </w:r>
      <w:r>
        <w:rPr>
          <w:rFonts w:ascii="Times New Roman" w:hAnsi="Times New Roman" w:cs="Times New Roman"/>
          <w:i/>
          <w:iCs/>
          <w:sz w:val="52"/>
          <w:szCs w:val="28"/>
        </w:rPr>
        <w:t xml:space="preserve">               </w:t>
      </w:r>
      <w:r>
        <w:rPr>
          <w:rFonts w:ascii="Times New Roman" w:hAnsi="Times New Roman" w:cs="Times New Roman"/>
          <w:i/>
          <w:iCs/>
          <w:sz w:val="28"/>
          <w:szCs w:val="28"/>
          <w:u w:val="single"/>
        </w:rPr>
        <w:t>24.01.</w:t>
      </w:r>
      <w:r>
        <w:rPr>
          <w:rFonts w:ascii="Times New Roman" w:hAnsi="Times New Roman" w:cs="Times New Roman"/>
          <w:i/>
          <w:iCs/>
          <w:sz w:val="52"/>
          <w:szCs w:val="28"/>
          <w:u w:val="single"/>
        </w:rPr>
        <w:t xml:space="preserve"> </w:t>
      </w:r>
      <w:r>
        <w:rPr>
          <w:rFonts w:ascii="Times New Roman" w:hAnsi="Times New Roman" w:cs="Times New Roman"/>
          <w:i/>
          <w:iCs/>
          <w:sz w:val="28"/>
          <w:szCs w:val="28"/>
          <w:u w:val="single"/>
        </w:rPr>
        <w:t>2018г.</w:t>
      </w:r>
      <w:r>
        <w:rPr>
          <w:rFonts w:ascii="Times New Roman" w:hAnsi="Times New Roman" w:cs="Times New Roman"/>
          <w:i/>
          <w:iCs/>
          <w:sz w:val="32"/>
          <w:szCs w:val="28"/>
          <w:u w:val="single"/>
        </w:rPr>
        <w:t xml:space="preserve"> </w:t>
      </w:r>
      <w:r>
        <w:rPr>
          <w:rFonts w:ascii="Times New Roman" w:hAnsi="Times New Roman" w:cs="Times New Roman"/>
          <w:i/>
          <w:iCs/>
          <w:sz w:val="52"/>
          <w:szCs w:val="28"/>
        </w:rPr>
        <w:t xml:space="preserve">  СЕЛЬСОВЕТА  </w:t>
      </w:r>
    </w:p>
    <w:p w:rsidR="002B41C3" w:rsidRDefault="002B41C3" w:rsidP="002B41C3">
      <w:pPr>
        <w:pStyle w:val="ConsTitle"/>
        <w:widowControl/>
        <w:ind w:right="0"/>
        <w:rPr>
          <w:rFonts w:ascii="Times New Roman" w:hAnsi="Times New Roman" w:cs="Times New Roman"/>
          <w:i/>
          <w:sz w:val="18"/>
          <w:szCs w:val="28"/>
        </w:rPr>
      </w:pPr>
      <w:r>
        <w:rPr>
          <w:rFonts w:ascii="Times New Roman" w:hAnsi="Times New Roman" w:cs="Times New Roman"/>
          <w:sz w:val="18"/>
          <w:szCs w:val="28"/>
        </w:rPr>
        <w:t xml:space="preserve">Периодическое печатное издание Совета депутатов                        </w:t>
      </w:r>
      <w:r>
        <w:rPr>
          <w:rFonts w:ascii="Times New Roman" w:hAnsi="Times New Roman" w:cs="Times New Roman"/>
          <w:i/>
          <w:sz w:val="18"/>
          <w:szCs w:val="28"/>
        </w:rPr>
        <w:t xml:space="preserve">         </w:t>
      </w:r>
    </w:p>
    <w:p w:rsidR="002B41C3" w:rsidRDefault="002B41C3" w:rsidP="002B41C3">
      <w:pPr>
        <w:pStyle w:val="ConsTitle"/>
        <w:widowControl/>
        <w:ind w:right="0" w:firstLine="540"/>
        <w:rPr>
          <w:rFonts w:ascii="Times New Roman" w:hAnsi="Times New Roman" w:cs="Times New Roman"/>
          <w:i/>
          <w:sz w:val="22"/>
          <w:szCs w:val="22"/>
        </w:rPr>
      </w:pPr>
      <w:r>
        <w:rPr>
          <w:rFonts w:ascii="Times New Roman" w:hAnsi="Times New Roman" w:cs="Times New Roman"/>
          <w:i/>
          <w:sz w:val="22"/>
          <w:szCs w:val="22"/>
        </w:rPr>
        <w:t xml:space="preserve">      </w:t>
      </w:r>
      <w:r>
        <w:rPr>
          <w:rFonts w:ascii="Times New Roman" w:hAnsi="Times New Roman" w:cs="Times New Roman"/>
          <w:sz w:val="18"/>
          <w:szCs w:val="28"/>
        </w:rPr>
        <w:t xml:space="preserve">и администрации </w:t>
      </w:r>
      <w:proofErr w:type="spellStart"/>
      <w:r>
        <w:rPr>
          <w:rFonts w:ascii="Times New Roman" w:hAnsi="Times New Roman" w:cs="Times New Roman"/>
          <w:sz w:val="18"/>
          <w:szCs w:val="28"/>
        </w:rPr>
        <w:t>Беленского</w:t>
      </w:r>
      <w:proofErr w:type="spellEnd"/>
      <w:r>
        <w:rPr>
          <w:rFonts w:ascii="Times New Roman" w:hAnsi="Times New Roman" w:cs="Times New Roman"/>
          <w:sz w:val="18"/>
          <w:szCs w:val="28"/>
        </w:rPr>
        <w:t xml:space="preserve"> сельсовета                    </w:t>
      </w:r>
    </w:p>
    <w:p w:rsidR="002B41C3" w:rsidRDefault="002B41C3" w:rsidP="002B41C3">
      <w:pPr>
        <w:pStyle w:val="ConsTitle"/>
        <w:widowControl/>
        <w:ind w:right="0" w:firstLine="540"/>
        <w:rPr>
          <w:rFonts w:ascii="Times New Roman" w:hAnsi="Times New Roman" w:cs="Times New Roman"/>
          <w:sz w:val="18"/>
          <w:szCs w:val="28"/>
        </w:rPr>
      </w:pPr>
      <w:r>
        <w:rPr>
          <w:rFonts w:ascii="Times New Roman" w:hAnsi="Times New Roman" w:cs="Times New Roman"/>
          <w:i/>
          <w:sz w:val="22"/>
          <w:szCs w:val="22"/>
        </w:rPr>
        <w:t xml:space="preserve">      </w:t>
      </w:r>
      <w:r>
        <w:rPr>
          <w:rFonts w:ascii="Times New Roman" w:hAnsi="Times New Roman" w:cs="Times New Roman"/>
          <w:sz w:val="18"/>
          <w:szCs w:val="28"/>
        </w:rPr>
        <w:t>Карасукского</w:t>
      </w:r>
      <w:r w:rsidR="004E3E64">
        <w:rPr>
          <w:rFonts w:ascii="Times New Roman" w:hAnsi="Times New Roman" w:cs="Times New Roman"/>
          <w:sz w:val="18"/>
          <w:szCs w:val="28"/>
        </w:rPr>
        <w:t xml:space="preserve"> района Новосибирской облас</w:t>
      </w:r>
    </w:p>
    <w:p w:rsidR="002B41C3" w:rsidRDefault="002B41C3" w:rsidP="002B41C3">
      <w:pPr>
        <w:pStyle w:val="ConsTitle"/>
        <w:widowControl/>
        <w:ind w:right="0" w:firstLine="540"/>
        <w:rPr>
          <w:rFonts w:ascii="Times New Roman" w:hAnsi="Times New Roman" w:cs="Times New Roman"/>
          <w:sz w:val="18"/>
          <w:szCs w:val="28"/>
        </w:rPr>
      </w:pPr>
    </w:p>
    <w:p w:rsidR="002B41C3" w:rsidRPr="00D62892" w:rsidRDefault="002B41C3" w:rsidP="002B41C3">
      <w:pPr>
        <w:pStyle w:val="ConsTitle"/>
        <w:widowControl/>
        <w:ind w:right="0"/>
        <w:rPr>
          <w:rFonts w:ascii="Times New Roman" w:hAnsi="Times New Roman" w:cs="Times New Roman"/>
          <w:i/>
          <w:iCs/>
          <w:sz w:val="18"/>
          <w:szCs w:val="18"/>
        </w:rPr>
      </w:pPr>
      <w:r>
        <w:rPr>
          <w:rFonts w:ascii="Times New Roman" w:hAnsi="Times New Roman" w:cs="Times New Roman"/>
        </w:rPr>
        <w:t xml:space="preserve">/ издается с октября </w:t>
      </w:r>
      <w:smartTag w:uri="urn:schemas-microsoft-com:office:smarttags" w:element="metricconverter">
        <w:smartTagPr>
          <w:attr w:name="ProductID" w:val="2007 г"/>
        </w:smartTagPr>
        <w:r>
          <w:rPr>
            <w:rFonts w:ascii="Times New Roman" w:hAnsi="Times New Roman" w:cs="Times New Roman"/>
          </w:rPr>
          <w:t>2007 г</w:t>
        </w:r>
      </w:smartTag>
      <w:r w:rsidRPr="00D62892">
        <w:rPr>
          <w:rFonts w:ascii="Times New Roman" w:hAnsi="Times New Roman" w:cs="Times New Roman"/>
          <w:sz w:val="18"/>
          <w:szCs w:val="18"/>
        </w:rPr>
        <w:t xml:space="preserve">./                                                 </w:t>
      </w:r>
      <w:r w:rsidR="00D62892" w:rsidRPr="00D62892">
        <w:rPr>
          <w:rFonts w:ascii="Times New Roman" w:hAnsi="Times New Roman" w:cs="Times New Roman"/>
          <w:sz w:val="18"/>
          <w:szCs w:val="18"/>
        </w:rPr>
        <w:t xml:space="preserve">                         </w:t>
      </w:r>
      <w:r w:rsidRPr="00D62892">
        <w:rPr>
          <w:rFonts w:ascii="Times New Roman" w:hAnsi="Times New Roman" w:cs="Times New Roman"/>
          <w:sz w:val="18"/>
          <w:szCs w:val="18"/>
        </w:rPr>
        <w:t xml:space="preserve">    </w:t>
      </w:r>
      <w:r w:rsidRPr="00D62892">
        <w:rPr>
          <w:rFonts w:ascii="Times New Roman" w:hAnsi="Times New Roman" w:cs="Times New Roman"/>
          <w:i/>
          <w:iCs/>
          <w:sz w:val="18"/>
          <w:szCs w:val="18"/>
        </w:rPr>
        <w:t>В номере:</w:t>
      </w:r>
    </w:p>
    <w:p w:rsidR="005F25DA" w:rsidRPr="00D62892" w:rsidRDefault="002B41C3" w:rsidP="005F25DA">
      <w:pPr>
        <w:autoSpaceDE w:val="0"/>
        <w:autoSpaceDN w:val="0"/>
        <w:spacing w:after="0" w:line="240" w:lineRule="auto"/>
        <w:jc w:val="center"/>
        <w:rPr>
          <w:rFonts w:ascii="Times New Roman" w:hAnsi="Times New Roman" w:cs="Times New Roman"/>
          <w:b/>
          <w:i/>
          <w:iCs/>
          <w:sz w:val="18"/>
          <w:szCs w:val="18"/>
        </w:rPr>
      </w:pPr>
      <w:r w:rsidRPr="00D62892">
        <w:rPr>
          <w:rFonts w:ascii="Times New Roman" w:hAnsi="Times New Roman" w:cs="Times New Roman"/>
          <w:b/>
          <w:i/>
          <w:iCs/>
          <w:sz w:val="18"/>
          <w:szCs w:val="18"/>
        </w:rPr>
        <w:t xml:space="preserve">                                                </w:t>
      </w:r>
      <w:r w:rsidR="005F25DA" w:rsidRPr="00D62892">
        <w:rPr>
          <w:rFonts w:ascii="Times New Roman" w:hAnsi="Times New Roman" w:cs="Times New Roman"/>
          <w:b/>
          <w:i/>
          <w:iCs/>
          <w:sz w:val="18"/>
          <w:szCs w:val="18"/>
        </w:rPr>
        <w:t xml:space="preserve">                                    </w:t>
      </w:r>
      <w:r w:rsidRPr="00D62892">
        <w:rPr>
          <w:rFonts w:ascii="Times New Roman" w:hAnsi="Times New Roman" w:cs="Times New Roman"/>
          <w:b/>
          <w:i/>
          <w:iCs/>
          <w:sz w:val="18"/>
          <w:szCs w:val="18"/>
        </w:rPr>
        <w:t xml:space="preserve"> </w:t>
      </w:r>
      <w:r w:rsidR="005F25DA" w:rsidRPr="00D62892">
        <w:rPr>
          <w:rFonts w:ascii="Times New Roman" w:hAnsi="Times New Roman" w:cs="Times New Roman"/>
          <w:b/>
          <w:i/>
          <w:iCs/>
          <w:sz w:val="18"/>
          <w:szCs w:val="18"/>
        </w:rPr>
        <w:t>Постановление</w:t>
      </w:r>
      <w:r w:rsidRPr="00D62892">
        <w:rPr>
          <w:rFonts w:ascii="Times New Roman" w:hAnsi="Times New Roman" w:cs="Times New Roman"/>
          <w:b/>
          <w:i/>
          <w:iCs/>
          <w:sz w:val="18"/>
          <w:szCs w:val="18"/>
        </w:rPr>
        <w:t xml:space="preserve"> от 24</w:t>
      </w:r>
      <w:r w:rsidR="005F25DA" w:rsidRPr="00D62892">
        <w:rPr>
          <w:rFonts w:ascii="Times New Roman" w:hAnsi="Times New Roman" w:cs="Times New Roman"/>
          <w:b/>
          <w:i/>
          <w:iCs/>
          <w:sz w:val="18"/>
          <w:szCs w:val="18"/>
        </w:rPr>
        <w:t>.01.2018г№08</w:t>
      </w:r>
      <w:r w:rsidRPr="00D62892">
        <w:rPr>
          <w:rFonts w:ascii="Times New Roman" w:hAnsi="Times New Roman" w:cs="Times New Roman"/>
          <w:b/>
          <w:i/>
          <w:iCs/>
          <w:sz w:val="18"/>
          <w:szCs w:val="18"/>
        </w:rPr>
        <w:t xml:space="preserve">-п </w:t>
      </w:r>
    </w:p>
    <w:p w:rsidR="005F25DA" w:rsidRPr="00D62892" w:rsidRDefault="005F25DA" w:rsidP="005F25DA">
      <w:pPr>
        <w:autoSpaceDE w:val="0"/>
        <w:autoSpaceDN w:val="0"/>
        <w:spacing w:after="0" w:line="240" w:lineRule="auto"/>
        <w:jc w:val="center"/>
        <w:rPr>
          <w:rFonts w:ascii="Times New Roman" w:hAnsi="Times New Roman" w:cs="Times New Roman"/>
          <w:b/>
          <w:i/>
          <w:sz w:val="18"/>
          <w:szCs w:val="18"/>
        </w:rPr>
      </w:pPr>
      <w:r w:rsidRPr="00D62892">
        <w:rPr>
          <w:rFonts w:ascii="Times New Roman" w:hAnsi="Times New Roman" w:cs="Times New Roman"/>
          <w:b/>
          <w:i/>
          <w:iCs/>
          <w:sz w:val="18"/>
          <w:szCs w:val="18"/>
        </w:rPr>
        <w:t xml:space="preserve">                                                                                     </w:t>
      </w:r>
      <w:r w:rsidR="002B41C3" w:rsidRPr="00D62892">
        <w:rPr>
          <w:rFonts w:ascii="Times New Roman" w:hAnsi="Times New Roman" w:cs="Times New Roman"/>
          <w:b/>
          <w:i/>
          <w:iCs/>
          <w:sz w:val="18"/>
          <w:szCs w:val="18"/>
        </w:rPr>
        <w:t>«</w:t>
      </w:r>
      <w:r w:rsidRPr="00D62892">
        <w:rPr>
          <w:rFonts w:ascii="Times New Roman" w:hAnsi="Times New Roman" w:cs="Times New Roman"/>
          <w:b/>
          <w:i/>
          <w:sz w:val="18"/>
          <w:szCs w:val="18"/>
        </w:rPr>
        <w:t>О назначении публичных слушаний»</w:t>
      </w:r>
    </w:p>
    <w:p w:rsidR="002B41C3" w:rsidRPr="005F25DA" w:rsidRDefault="002B41C3" w:rsidP="002B41C3">
      <w:pPr>
        <w:suppressAutoHyphens/>
        <w:spacing w:after="0" w:line="240" w:lineRule="auto"/>
        <w:jc w:val="center"/>
        <w:rPr>
          <w:rFonts w:ascii="Times New Roman" w:hAnsi="Times New Roman" w:cs="Times New Roman"/>
          <w:b/>
          <w:i/>
          <w:sz w:val="18"/>
          <w:szCs w:val="18"/>
        </w:rPr>
      </w:pPr>
    </w:p>
    <w:p w:rsidR="002B41C3" w:rsidRPr="0073274C" w:rsidRDefault="002B41C3" w:rsidP="002B41C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rPr>
        <w:t xml:space="preserve">                                                </w:t>
      </w:r>
    </w:p>
    <w:p w:rsidR="002B41C3" w:rsidRPr="0073274C" w:rsidRDefault="005F25DA" w:rsidP="005F25DA">
      <w:pPr>
        <w:tabs>
          <w:tab w:val="left" w:pos="4200"/>
        </w:tabs>
        <w:autoSpaceDE w:val="0"/>
        <w:autoSpaceDN w:val="0"/>
        <w:spacing w:after="0" w:line="240" w:lineRule="auto"/>
        <w:outlineLvl w:val="0"/>
        <w:rPr>
          <w:rFonts w:ascii="Times New Roman" w:hAnsi="Times New Roman" w:cs="Times New Roman"/>
          <w:b/>
          <w:bCs/>
          <w:sz w:val="20"/>
          <w:szCs w:val="20"/>
        </w:rPr>
      </w:pPr>
      <w:r w:rsidRPr="0073274C">
        <w:rPr>
          <w:rFonts w:ascii="Times New Roman" w:eastAsia="Times New Roman" w:hAnsi="Times New Roman" w:cs="Times New Roman"/>
          <w:b/>
          <w:bCs/>
          <w:i/>
          <w:sz w:val="20"/>
          <w:szCs w:val="20"/>
          <w:lang w:eastAsia="en-US"/>
        </w:rPr>
        <w:t xml:space="preserve">                                                             </w:t>
      </w:r>
      <w:r w:rsidR="002B41C3" w:rsidRPr="0073274C">
        <w:rPr>
          <w:rFonts w:ascii="Times New Roman" w:hAnsi="Times New Roman" w:cs="Times New Roman"/>
          <w:b/>
          <w:i/>
          <w:sz w:val="20"/>
          <w:szCs w:val="20"/>
        </w:rPr>
        <w:t xml:space="preserve">  </w:t>
      </w:r>
      <w:r w:rsidR="0073274C">
        <w:rPr>
          <w:rFonts w:ascii="Times New Roman" w:hAnsi="Times New Roman" w:cs="Times New Roman"/>
          <w:b/>
          <w:i/>
          <w:sz w:val="20"/>
          <w:szCs w:val="20"/>
        </w:rPr>
        <w:t xml:space="preserve">        </w:t>
      </w:r>
      <w:r w:rsidR="002B41C3" w:rsidRPr="0073274C">
        <w:rPr>
          <w:rFonts w:ascii="Times New Roman" w:hAnsi="Times New Roman" w:cs="Times New Roman"/>
          <w:b/>
          <w:i/>
          <w:sz w:val="20"/>
          <w:szCs w:val="20"/>
        </w:rPr>
        <w:t xml:space="preserve">  </w:t>
      </w:r>
      <w:r w:rsidR="002B41C3" w:rsidRPr="0073274C">
        <w:rPr>
          <w:rFonts w:ascii="Times New Roman" w:hAnsi="Times New Roman" w:cs="Times New Roman"/>
          <w:b/>
          <w:bCs/>
          <w:sz w:val="20"/>
          <w:szCs w:val="20"/>
        </w:rPr>
        <w:t>АДМИНИСТРАЦИЯ</w:t>
      </w:r>
    </w:p>
    <w:p w:rsidR="002B41C3" w:rsidRPr="0073274C" w:rsidRDefault="002B41C3" w:rsidP="002B41C3">
      <w:pPr>
        <w:spacing w:after="0" w:line="240" w:lineRule="auto"/>
        <w:jc w:val="center"/>
        <w:outlineLvl w:val="0"/>
        <w:rPr>
          <w:rFonts w:ascii="Times New Roman" w:hAnsi="Times New Roman" w:cs="Times New Roman"/>
          <w:b/>
          <w:sz w:val="20"/>
          <w:szCs w:val="20"/>
        </w:rPr>
      </w:pPr>
      <w:r w:rsidRPr="0073274C">
        <w:rPr>
          <w:rFonts w:ascii="Times New Roman" w:hAnsi="Times New Roman" w:cs="Times New Roman"/>
          <w:b/>
          <w:sz w:val="20"/>
          <w:szCs w:val="20"/>
        </w:rPr>
        <w:t>БЕЛЕНСКОГО СЕЛЬСОВЕТА</w:t>
      </w:r>
    </w:p>
    <w:p w:rsidR="002B41C3" w:rsidRPr="0073274C" w:rsidRDefault="002B41C3" w:rsidP="002B41C3">
      <w:pPr>
        <w:spacing w:after="0" w:line="240" w:lineRule="auto"/>
        <w:jc w:val="center"/>
        <w:outlineLvl w:val="0"/>
        <w:rPr>
          <w:rFonts w:ascii="Times New Roman" w:hAnsi="Times New Roman" w:cs="Times New Roman"/>
          <w:b/>
          <w:sz w:val="20"/>
          <w:szCs w:val="20"/>
        </w:rPr>
      </w:pPr>
      <w:r w:rsidRPr="0073274C">
        <w:rPr>
          <w:rFonts w:ascii="Times New Roman" w:hAnsi="Times New Roman" w:cs="Times New Roman"/>
          <w:b/>
          <w:sz w:val="20"/>
          <w:szCs w:val="20"/>
        </w:rPr>
        <w:t>КАРАСУКСКОГО  РАЙОНА НОВОСИБИРСКОЙ  ОБЛАСТИ</w:t>
      </w:r>
    </w:p>
    <w:p w:rsidR="002B41C3" w:rsidRPr="0073274C" w:rsidRDefault="002B41C3" w:rsidP="002B41C3">
      <w:pPr>
        <w:spacing w:after="0" w:line="240" w:lineRule="auto"/>
        <w:jc w:val="center"/>
        <w:outlineLvl w:val="0"/>
        <w:rPr>
          <w:rFonts w:ascii="Times New Roman" w:hAnsi="Times New Roman" w:cs="Times New Roman"/>
          <w:b/>
          <w:sz w:val="20"/>
          <w:szCs w:val="20"/>
        </w:rPr>
      </w:pPr>
    </w:p>
    <w:p w:rsidR="002B41C3" w:rsidRPr="0073274C" w:rsidRDefault="002B41C3" w:rsidP="002B41C3">
      <w:pPr>
        <w:spacing w:after="0" w:line="240" w:lineRule="auto"/>
        <w:jc w:val="center"/>
        <w:outlineLvl w:val="0"/>
        <w:rPr>
          <w:rFonts w:ascii="Times New Roman" w:hAnsi="Times New Roman" w:cs="Times New Roman"/>
          <w:b/>
          <w:sz w:val="20"/>
          <w:szCs w:val="20"/>
        </w:rPr>
      </w:pPr>
      <w:r w:rsidRPr="0073274C">
        <w:rPr>
          <w:rFonts w:ascii="Times New Roman" w:hAnsi="Times New Roman" w:cs="Times New Roman"/>
          <w:b/>
          <w:sz w:val="20"/>
          <w:szCs w:val="20"/>
        </w:rPr>
        <w:t>ПОСТАНОВЛЕНИЕ</w:t>
      </w:r>
    </w:p>
    <w:p w:rsidR="002B41C3" w:rsidRPr="0073274C" w:rsidRDefault="002B41C3" w:rsidP="002B41C3">
      <w:pPr>
        <w:autoSpaceDE w:val="0"/>
        <w:autoSpaceDN w:val="0"/>
        <w:spacing w:after="0" w:line="240" w:lineRule="auto"/>
        <w:jc w:val="both"/>
        <w:rPr>
          <w:rFonts w:ascii="Times New Roman" w:hAnsi="Times New Roman" w:cs="Times New Roman"/>
          <w:sz w:val="20"/>
          <w:szCs w:val="20"/>
        </w:rPr>
      </w:pPr>
      <w:r w:rsidRPr="0073274C">
        <w:rPr>
          <w:rFonts w:ascii="Times New Roman" w:hAnsi="Times New Roman" w:cs="Times New Roman"/>
          <w:sz w:val="20"/>
          <w:szCs w:val="20"/>
        </w:rPr>
        <w:t>24</w:t>
      </w:r>
      <w:bookmarkStart w:id="0" w:name="_GoBack"/>
      <w:bookmarkEnd w:id="0"/>
      <w:r w:rsidRPr="0073274C">
        <w:rPr>
          <w:rFonts w:ascii="Times New Roman" w:hAnsi="Times New Roman" w:cs="Times New Roman"/>
          <w:sz w:val="20"/>
          <w:szCs w:val="20"/>
        </w:rPr>
        <w:t xml:space="preserve">.01.2018 г.                                                                                            </w:t>
      </w:r>
      <w:r w:rsidR="005F25DA" w:rsidRPr="0073274C">
        <w:rPr>
          <w:rFonts w:ascii="Times New Roman" w:hAnsi="Times New Roman" w:cs="Times New Roman"/>
          <w:sz w:val="20"/>
          <w:szCs w:val="20"/>
        </w:rPr>
        <w:t xml:space="preserve">                                    </w:t>
      </w:r>
      <w:r w:rsidRPr="0073274C">
        <w:rPr>
          <w:rFonts w:ascii="Times New Roman" w:hAnsi="Times New Roman" w:cs="Times New Roman"/>
          <w:sz w:val="20"/>
          <w:szCs w:val="20"/>
        </w:rPr>
        <w:t xml:space="preserve">  № 08-п</w:t>
      </w:r>
    </w:p>
    <w:p w:rsidR="002B41C3" w:rsidRPr="0073274C" w:rsidRDefault="002B41C3" w:rsidP="002B41C3">
      <w:pPr>
        <w:autoSpaceDE w:val="0"/>
        <w:autoSpaceDN w:val="0"/>
        <w:spacing w:after="0" w:line="240" w:lineRule="auto"/>
        <w:jc w:val="center"/>
        <w:rPr>
          <w:rFonts w:ascii="Times New Roman" w:hAnsi="Times New Roman" w:cs="Times New Roman"/>
          <w:b/>
          <w:sz w:val="20"/>
          <w:szCs w:val="20"/>
        </w:rPr>
      </w:pPr>
    </w:p>
    <w:p w:rsidR="002B41C3" w:rsidRPr="005F25DA" w:rsidRDefault="002B41C3" w:rsidP="002B41C3">
      <w:pPr>
        <w:autoSpaceDE w:val="0"/>
        <w:autoSpaceDN w:val="0"/>
        <w:spacing w:after="0" w:line="240" w:lineRule="auto"/>
        <w:jc w:val="center"/>
        <w:rPr>
          <w:rFonts w:ascii="Times New Roman" w:hAnsi="Times New Roman" w:cs="Times New Roman"/>
        </w:rPr>
      </w:pPr>
      <w:r w:rsidRPr="005F25DA">
        <w:rPr>
          <w:rFonts w:ascii="Times New Roman" w:hAnsi="Times New Roman" w:cs="Times New Roman"/>
        </w:rPr>
        <w:t>О назначении публичных слушаний</w:t>
      </w:r>
    </w:p>
    <w:p w:rsidR="002B41C3" w:rsidRPr="002B41C3" w:rsidRDefault="002B41C3" w:rsidP="002B41C3">
      <w:pPr>
        <w:autoSpaceDE w:val="0"/>
        <w:autoSpaceDN w:val="0"/>
        <w:spacing w:after="0" w:line="240" w:lineRule="auto"/>
        <w:jc w:val="center"/>
        <w:rPr>
          <w:rFonts w:ascii="Times New Roman" w:hAnsi="Times New Roman" w:cs="Times New Roman"/>
          <w:b/>
        </w:rPr>
      </w:pPr>
    </w:p>
    <w:p w:rsidR="002B41C3" w:rsidRPr="002B41C3" w:rsidRDefault="002B41C3" w:rsidP="002B41C3">
      <w:pPr>
        <w:spacing w:after="0" w:line="240" w:lineRule="auto"/>
        <w:jc w:val="both"/>
        <w:rPr>
          <w:rFonts w:ascii="Times New Roman" w:hAnsi="Times New Roman" w:cs="Times New Roman"/>
        </w:rPr>
      </w:pPr>
      <w:r w:rsidRPr="002B41C3">
        <w:rPr>
          <w:rFonts w:ascii="Times New Roman" w:hAnsi="Times New Roman" w:cs="Times New Roman"/>
        </w:rPr>
        <w:t xml:space="preserve">       В целях выявления и учета мнения и интересов жителей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rPr>
        <w:t xml:space="preserve"> сельсовета</w:t>
      </w:r>
      <w:r w:rsidR="00830721">
        <w:rPr>
          <w:rFonts w:ascii="Times New Roman" w:hAnsi="Times New Roman" w:cs="Times New Roman"/>
        </w:rPr>
        <w:t xml:space="preserve"> </w:t>
      </w:r>
      <w:r w:rsidRPr="002B41C3">
        <w:rPr>
          <w:rFonts w:ascii="Times New Roman" w:hAnsi="Times New Roman" w:cs="Times New Roman"/>
        </w:rPr>
        <w:t xml:space="preserve">Карасукского района Новосибирской области по проекту Правил землепользования и застройки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rPr>
        <w:t xml:space="preserve"> </w:t>
      </w:r>
      <w:proofErr w:type="spellStart"/>
      <w:proofErr w:type="gramStart"/>
      <w:r w:rsidRPr="002B41C3">
        <w:rPr>
          <w:rFonts w:ascii="Times New Roman" w:hAnsi="Times New Roman" w:cs="Times New Roman"/>
        </w:rPr>
        <w:t>сельсоветаКарасукского</w:t>
      </w:r>
      <w:proofErr w:type="spellEnd"/>
      <w:r w:rsidRPr="002B41C3">
        <w:rPr>
          <w:rFonts w:ascii="Times New Roman" w:hAnsi="Times New Roman" w:cs="Times New Roman"/>
        </w:rPr>
        <w:t xml:space="preserve">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rPr>
        <w:t xml:space="preserve"> </w:t>
      </w:r>
      <w:proofErr w:type="spellStart"/>
      <w:r w:rsidRPr="002B41C3">
        <w:rPr>
          <w:rFonts w:ascii="Times New Roman" w:hAnsi="Times New Roman" w:cs="Times New Roman"/>
        </w:rPr>
        <w:t>сельсоветаКарасукского</w:t>
      </w:r>
      <w:proofErr w:type="spellEnd"/>
      <w:r w:rsidRPr="002B41C3">
        <w:rPr>
          <w:rFonts w:ascii="Times New Roman" w:hAnsi="Times New Roman" w:cs="Times New Roman"/>
        </w:rPr>
        <w:t xml:space="preserve"> района Новосибирской области от 21.10.2005  «О принятии Положения о публичных слушаний», постановлением администрации Карасукского района Новосибирской области от </w:t>
      </w:r>
      <w:r w:rsidRPr="002B41C3">
        <w:rPr>
          <w:rFonts w:ascii="Times New Roman" w:hAnsi="Times New Roman" w:cs="Times New Roman"/>
          <w:iCs/>
        </w:rPr>
        <w:t>26.12.2017  № 3737-п</w:t>
      </w:r>
      <w:r w:rsidRPr="002B41C3">
        <w:rPr>
          <w:rFonts w:ascii="Times New Roman" w:hAnsi="Times New Roman" w:cs="Times New Roman"/>
        </w:rPr>
        <w:t xml:space="preserve"> «О подготовке проектов внесении изменений в правила землепользования и застройки</w:t>
      </w:r>
      <w:proofErr w:type="gramEnd"/>
      <w:r w:rsidRPr="002B41C3">
        <w:rPr>
          <w:rFonts w:ascii="Times New Roman" w:hAnsi="Times New Roman" w:cs="Times New Roman"/>
        </w:rPr>
        <w:t xml:space="preserve"> сельских поселений Карасукского района Новосибирской области»,</w:t>
      </w:r>
    </w:p>
    <w:p w:rsidR="002B41C3" w:rsidRPr="002B41C3" w:rsidRDefault="002B41C3" w:rsidP="002B41C3">
      <w:pPr>
        <w:tabs>
          <w:tab w:val="left" w:pos="540"/>
          <w:tab w:val="left" w:pos="720"/>
          <w:tab w:val="left" w:pos="900"/>
        </w:tabs>
        <w:spacing w:after="0" w:line="240" w:lineRule="auto"/>
        <w:jc w:val="both"/>
        <w:rPr>
          <w:rFonts w:ascii="Times New Roman" w:hAnsi="Times New Roman" w:cs="Times New Roman"/>
          <w:b/>
        </w:rPr>
      </w:pPr>
      <w:r w:rsidRPr="002B41C3">
        <w:rPr>
          <w:rFonts w:ascii="Times New Roman" w:hAnsi="Times New Roman" w:cs="Times New Roman"/>
          <w:b/>
        </w:rPr>
        <w:t>ПОСТАНОВЛЯЮ:</w:t>
      </w:r>
    </w:p>
    <w:p w:rsidR="002B41C3" w:rsidRPr="002B41C3" w:rsidRDefault="002B41C3" w:rsidP="002B41C3">
      <w:pPr>
        <w:tabs>
          <w:tab w:val="left" w:pos="540"/>
          <w:tab w:val="left" w:pos="720"/>
          <w:tab w:val="left" w:pos="6120"/>
        </w:tabs>
        <w:spacing w:after="0" w:line="240" w:lineRule="auto"/>
        <w:jc w:val="both"/>
        <w:rPr>
          <w:rFonts w:ascii="Times New Roman" w:hAnsi="Times New Roman" w:cs="Times New Roman"/>
        </w:rPr>
      </w:pPr>
      <w:r w:rsidRPr="002B41C3">
        <w:rPr>
          <w:rFonts w:ascii="Times New Roman" w:hAnsi="Times New Roman" w:cs="Times New Roman"/>
        </w:rPr>
        <w:t xml:space="preserve">1. Назначить публичные слушания по проекту внесения изменений в правила землепользования и застройки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rPr>
        <w:t xml:space="preserve"> сельсовета Карасукского района Новосибирской области (далее – проект внесения изменений в Правила) согласно приложению.</w:t>
      </w:r>
    </w:p>
    <w:p w:rsidR="002B41C3" w:rsidRPr="002B41C3" w:rsidRDefault="002B41C3" w:rsidP="002B41C3">
      <w:pPr>
        <w:tabs>
          <w:tab w:val="left" w:pos="567"/>
        </w:tabs>
        <w:spacing w:after="0" w:line="240" w:lineRule="auto"/>
        <w:jc w:val="both"/>
        <w:rPr>
          <w:rFonts w:ascii="Times New Roman" w:hAnsi="Times New Roman" w:cs="Times New Roman"/>
          <w:color w:val="000000"/>
        </w:rPr>
      </w:pPr>
      <w:r w:rsidRPr="002B41C3">
        <w:rPr>
          <w:rFonts w:ascii="Times New Roman" w:hAnsi="Times New Roman" w:cs="Times New Roman"/>
          <w:color w:val="000000"/>
        </w:rPr>
        <w:t xml:space="preserve">2. Комиссии по землепользованию и застройке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rPr>
        <w:t xml:space="preserve"> </w:t>
      </w:r>
      <w:proofErr w:type="spellStart"/>
      <w:r w:rsidRPr="002B41C3">
        <w:rPr>
          <w:rFonts w:ascii="Times New Roman" w:hAnsi="Times New Roman" w:cs="Times New Roman"/>
        </w:rPr>
        <w:t>сельсовета</w:t>
      </w:r>
      <w:r w:rsidRPr="002B41C3">
        <w:rPr>
          <w:rFonts w:ascii="Times New Roman" w:hAnsi="Times New Roman" w:cs="Times New Roman"/>
          <w:color w:val="000000"/>
        </w:rPr>
        <w:t>Карасукского</w:t>
      </w:r>
      <w:proofErr w:type="spellEnd"/>
      <w:r w:rsidRPr="002B41C3">
        <w:rPr>
          <w:rFonts w:ascii="Times New Roman" w:hAnsi="Times New Roman" w:cs="Times New Roman"/>
          <w:color w:val="000000"/>
        </w:rPr>
        <w:t xml:space="preserve"> района Новосибирской области (далее - Комиссия) </w:t>
      </w:r>
      <w:r w:rsidRPr="002B41C3">
        <w:rPr>
          <w:rFonts w:ascii="Times New Roman" w:hAnsi="Times New Roman" w:cs="Times New Roman"/>
          <w:color w:val="000000" w:themeColor="text1"/>
        </w:rPr>
        <w:t xml:space="preserve">провести </w:t>
      </w:r>
      <w:r>
        <w:rPr>
          <w:rFonts w:ascii="Times New Roman" w:hAnsi="Times New Roman" w:cs="Times New Roman"/>
          <w:color w:val="000000" w:themeColor="text1"/>
        </w:rPr>
        <w:t>1</w:t>
      </w:r>
      <w:r w:rsidRPr="002B41C3">
        <w:rPr>
          <w:rFonts w:ascii="Times New Roman" w:hAnsi="Times New Roman" w:cs="Times New Roman"/>
          <w:color w:val="000000" w:themeColor="text1"/>
        </w:rPr>
        <w:t xml:space="preserve"> февраля  2018 года в 15.00 часов публичные слушания по адресу: село Белое, ул</w:t>
      </w:r>
      <w:proofErr w:type="gramStart"/>
      <w:r w:rsidRPr="002B41C3">
        <w:rPr>
          <w:rFonts w:ascii="Times New Roman" w:hAnsi="Times New Roman" w:cs="Times New Roman"/>
          <w:color w:val="000000" w:themeColor="text1"/>
        </w:rPr>
        <w:t>.П</w:t>
      </w:r>
      <w:proofErr w:type="gramEnd"/>
      <w:r w:rsidRPr="002B41C3">
        <w:rPr>
          <w:rFonts w:ascii="Times New Roman" w:hAnsi="Times New Roman" w:cs="Times New Roman"/>
          <w:color w:val="000000" w:themeColor="text1"/>
        </w:rPr>
        <w:t>ушкина, 15, Карасукского района Новосибирской</w:t>
      </w:r>
      <w:r w:rsidRPr="002B41C3">
        <w:rPr>
          <w:rFonts w:ascii="Times New Roman" w:hAnsi="Times New Roman" w:cs="Times New Roman"/>
          <w:color w:val="000000"/>
        </w:rPr>
        <w:t xml:space="preserve"> области.</w:t>
      </w:r>
    </w:p>
    <w:p w:rsidR="002B41C3" w:rsidRPr="002B41C3" w:rsidRDefault="002B41C3" w:rsidP="002B41C3">
      <w:pPr>
        <w:tabs>
          <w:tab w:val="left" w:pos="567"/>
        </w:tabs>
        <w:spacing w:after="0" w:line="240" w:lineRule="auto"/>
        <w:jc w:val="both"/>
        <w:rPr>
          <w:rFonts w:ascii="Times New Roman" w:hAnsi="Times New Roman" w:cs="Times New Roman"/>
          <w:color w:val="000000"/>
        </w:rPr>
      </w:pPr>
      <w:r w:rsidRPr="002B41C3">
        <w:rPr>
          <w:rFonts w:ascii="Times New Roman" w:hAnsi="Times New Roman" w:cs="Times New Roman"/>
          <w:color w:val="000000"/>
        </w:rPr>
        <w:t xml:space="preserve">3. Определить местонахождение Комиссии в здании администрации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color w:val="000000"/>
        </w:rPr>
        <w:t xml:space="preserve"> сельсовета Карасукского района, Новосибирской области,   адрес электронной почты:</w:t>
      </w:r>
      <w:hyperlink r:id="rId5" w:history="1">
        <w:r w:rsidRPr="002B41C3">
          <w:rPr>
            <w:rStyle w:val="a3"/>
            <w:lang w:val="en-US"/>
          </w:rPr>
          <w:t>krskbelen</w:t>
        </w:r>
        <w:r w:rsidRPr="002B41C3">
          <w:rPr>
            <w:rStyle w:val="a3"/>
          </w:rPr>
          <w:t>5@</w:t>
        </w:r>
        <w:r w:rsidRPr="002B41C3">
          <w:rPr>
            <w:rStyle w:val="a3"/>
            <w:lang w:val="en-US"/>
          </w:rPr>
          <w:t>yandex</w:t>
        </w:r>
        <w:r w:rsidRPr="002B41C3">
          <w:rPr>
            <w:rStyle w:val="a3"/>
          </w:rPr>
          <w:t>.</w:t>
        </w:r>
        <w:r w:rsidRPr="002B41C3">
          <w:rPr>
            <w:rStyle w:val="a3"/>
            <w:lang w:val="en-US"/>
          </w:rPr>
          <w:t>ru</w:t>
        </w:r>
      </w:hyperlink>
      <w:r w:rsidRPr="002B41C3">
        <w:rPr>
          <w:rFonts w:ascii="Times New Roman" w:hAnsi="Times New Roman" w:cs="Times New Roman"/>
          <w:color w:val="000000"/>
        </w:rPr>
        <w:t>, контактный телефон: 8(38355)52291.</w:t>
      </w:r>
    </w:p>
    <w:p w:rsidR="002B41C3" w:rsidRPr="002B41C3" w:rsidRDefault="002B41C3" w:rsidP="002B41C3">
      <w:pPr>
        <w:tabs>
          <w:tab w:val="left" w:pos="567"/>
        </w:tabs>
        <w:spacing w:after="0" w:line="240" w:lineRule="auto"/>
        <w:jc w:val="both"/>
        <w:rPr>
          <w:rFonts w:ascii="Times New Roman" w:hAnsi="Times New Roman" w:cs="Times New Roman"/>
          <w:color w:val="000000"/>
        </w:rPr>
      </w:pPr>
      <w:r w:rsidRPr="002B41C3">
        <w:rPr>
          <w:rFonts w:ascii="Times New Roman" w:hAnsi="Times New Roman" w:cs="Times New Roman"/>
          <w:color w:val="000000"/>
        </w:rPr>
        <w:t xml:space="preserve">4. Предложить жителям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rPr>
        <w:t xml:space="preserve"> </w:t>
      </w:r>
      <w:proofErr w:type="spellStart"/>
      <w:r w:rsidRPr="002B41C3">
        <w:rPr>
          <w:rFonts w:ascii="Times New Roman" w:hAnsi="Times New Roman" w:cs="Times New Roman"/>
        </w:rPr>
        <w:t>сельсовета</w:t>
      </w:r>
      <w:r w:rsidRPr="002B41C3">
        <w:rPr>
          <w:rFonts w:ascii="Times New Roman" w:hAnsi="Times New Roman" w:cs="Times New Roman"/>
          <w:color w:val="000000"/>
        </w:rPr>
        <w:t>Карасукского</w:t>
      </w:r>
      <w:proofErr w:type="spellEnd"/>
      <w:r w:rsidRPr="002B41C3">
        <w:rPr>
          <w:rFonts w:ascii="Times New Roman" w:hAnsi="Times New Roman" w:cs="Times New Roman"/>
          <w:color w:val="000000"/>
        </w:rPr>
        <w:t xml:space="preserve"> района Новосибирской области не позднее пяти дней до даты проведения публичных слушаний направить в Комиссию свои предложения по проекту внесения изменений в Правила.</w:t>
      </w:r>
    </w:p>
    <w:p w:rsidR="002B41C3" w:rsidRPr="002B41C3" w:rsidRDefault="002B41C3" w:rsidP="002B41C3">
      <w:pPr>
        <w:tabs>
          <w:tab w:val="left" w:pos="567"/>
        </w:tabs>
        <w:spacing w:after="0" w:line="240" w:lineRule="auto"/>
        <w:jc w:val="both"/>
        <w:rPr>
          <w:rFonts w:ascii="Times New Roman" w:hAnsi="Times New Roman" w:cs="Times New Roman"/>
          <w:color w:val="000000"/>
        </w:rPr>
      </w:pPr>
      <w:r w:rsidRPr="002B41C3">
        <w:rPr>
          <w:rFonts w:ascii="Times New Roman" w:hAnsi="Times New Roman" w:cs="Times New Roman"/>
          <w:color w:val="000000"/>
        </w:rPr>
        <w:t>5. Комиссии организовать мероприятия, предусмотренные частью 5 статьи 28 Градостроительного кодекса Российской Федерации, в целях доведения до населения информации о содержании проекта внесения изменений в Правила.</w:t>
      </w:r>
    </w:p>
    <w:p w:rsidR="002B41C3" w:rsidRPr="002B41C3" w:rsidRDefault="002B41C3" w:rsidP="002B41C3">
      <w:pPr>
        <w:tabs>
          <w:tab w:val="left" w:pos="567"/>
        </w:tabs>
        <w:spacing w:after="0" w:line="240" w:lineRule="auto"/>
        <w:jc w:val="both"/>
        <w:rPr>
          <w:rFonts w:ascii="Times New Roman" w:hAnsi="Times New Roman" w:cs="Times New Roman"/>
          <w:color w:val="000000"/>
        </w:rPr>
      </w:pPr>
      <w:r w:rsidRPr="002B41C3">
        <w:rPr>
          <w:rFonts w:ascii="Times New Roman" w:hAnsi="Times New Roman" w:cs="Times New Roman"/>
          <w:color w:val="000000"/>
        </w:rPr>
        <w:t xml:space="preserve">6. Специалисту администрации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rPr>
        <w:t xml:space="preserve"> сельсовета</w:t>
      </w:r>
      <w:r w:rsidR="002B0CA5">
        <w:rPr>
          <w:rFonts w:ascii="Times New Roman" w:hAnsi="Times New Roman" w:cs="Times New Roman"/>
        </w:rPr>
        <w:t xml:space="preserve"> </w:t>
      </w:r>
      <w:r w:rsidRPr="002B41C3">
        <w:rPr>
          <w:rFonts w:ascii="Times New Roman" w:hAnsi="Times New Roman" w:cs="Times New Roman"/>
          <w:color w:val="000000"/>
        </w:rPr>
        <w:t>Карасукского района Новосибирской области (</w:t>
      </w:r>
      <w:proofErr w:type="spellStart"/>
      <w:r w:rsidRPr="002B41C3">
        <w:rPr>
          <w:rFonts w:ascii="Times New Roman" w:hAnsi="Times New Roman" w:cs="Times New Roman"/>
          <w:color w:val="000000"/>
        </w:rPr>
        <w:t>Нетунаевой</w:t>
      </w:r>
      <w:proofErr w:type="spellEnd"/>
      <w:r w:rsidRPr="002B41C3">
        <w:rPr>
          <w:rFonts w:ascii="Times New Roman" w:hAnsi="Times New Roman" w:cs="Times New Roman"/>
          <w:color w:val="000000"/>
        </w:rPr>
        <w:t xml:space="preserve"> Е.П..)  опубликовать постановление в</w:t>
      </w:r>
      <w:r w:rsidR="005F25DA">
        <w:rPr>
          <w:rFonts w:ascii="Times New Roman" w:hAnsi="Times New Roman" w:cs="Times New Roman"/>
          <w:color w:val="000000"/>
        </w:rPr>
        <w:t xml:space="preserve"> газете</w:t>
      </w:r>
      <w:r w:rsidRPr="002B41C3">
        <w:rPr>
          <w:rFonts w:ascii="Times New Roman" w:hAnsi="Times New Roman" w:cs="Times New Roman"/>
          <w:color w:val="000000"/>
        </w:rPr>
        <w:t xml:space="preserve"> </w:t>
      </w:r>
      <w:r w:rsidR="005F25DA">
        <w:rPr>
          <w:rFonts w:ascii="Times New Roman" w:hAnsi="Times New Roman" w:cs="Times New Roman"/>
          <w:color w:val="000000"/>
        </w:rPr>
        <w:t xml:space="preserve"> «Вестник</w:t>
      </w:r>
      <w:r w:rsidRPr="002B41C3">
        <w:rPr>
          <w:rFonts w:ascii="Times New Roman" w:hAnsi="Times New Roman" w:cs="Times New Roman"/>
          <w:color w:val="000000"/>
        </w:rPr>
        <w:t xml:space="preserve">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color w:val="000000"/>
        </w:rPr>
        <w:t xml:space="preserve"> сельсовета».</w:t>
      </w:r>
    </w:p>
    <w:p w:rsidR="002B41C3" w:rsidRPr="002B41C3" w:rsidRDefault="002B41C3" w:rsidP="002B41C3">
      <w:pPr>
        <w:tabs>
          <w:tab w:val="left" w:pos="567"/>
        </w:tabs>
        <w:spacing w:after="0" w:line="240" w:lineRule="auto"/>
        <w:jc w:val="both"/>
        <w:rPr>
          <w:rFonts w:ascii="Times New Roman" w:hAnsi="Times New Roman" w:cs="Times New Roman"/>
          <w:color w:val="000000"/>
        </w:rPr>
      </w:pPr>
      <w:r w:rsidRPr="002B41C3">
        <w:rPr>
          <w:rFonts w:ascii="Times New Roman" w:hAnsi="Times New Roman" w:cs="Times New Roman"/>
          <w:color w:val="000000"/>
        </w:rPr>
        <w:t>7. </w:t>
      </w:r>
      <w:proofErr w:type="gramStart"/>
      <w:r w:rsidRPr="002B41C3">
        <w:rPr>
          <w:rFonts w:ascii="Times New Roman" w:hAnsi="Times New Roman" w:cs="Times New Roman"/>
          <w:color w:val="000000"/>
        </w:rPr>
        <w:t>Контроль за</w:t>
      </w:r>
      <w:proofErr w:type="gramEnd"/>
      <w:r w:rsidRPr="002B41C3">
        <w:rPr>
          <w:rFonts w:ascii="Times New Roman" w:hAnsi="Times New Roman" w:cs="Times New Roman"/>
          <w:color w:val="000000"/>
        </w:rPr>
        <w:t xml:space="preserve"> исполнением постановления оставляю за собой.</w:t>
      </w:r>
    </w:p>
    <w:p w:rsidR="002B41C3" w:rsidRPr="002B41C3" w:rsidRDefault="002B41C3" w:rsidP="002B41C3">
      <w:pPr>
        <w:tabs>
          <w:tab w:val="left" w:pos="567"/>
        </w:tabs>
        <w:spacing w:after="0" w:line="240" w:lineRule="auto"/>
        <w:jc w:val="both"/>
        <w:rPr>
          <w:rFonts w:ascii="Times New Roman" w:hAnsi="Times New Roman" w:cs="Times New Roman"/>
          <w:color w:val="000000"/>
        </w:rPr>
      </w:pPr>
    </w:p>
    <w:p w:rsidR="002B41C3" w:rsidRPr="002B41C3" w:rsidRDefault="002B41C3" w:rsidP="002B41C3">
      <w:pPr>
        <w:tabs>
          <w:tab w:val="left" w:pos="567"/>
        </w:tabs>
        <w:spacing w:after="0" w:line="240" w:lineRule="auto"/>
        <w:jc w:val="both"/>
        <w:rPr>
          <w:rFonts w:ascii="Times New Roman" w:hAnsi="Times New Roman" w:cs="Times New Roman"/>
          <w:color w:val="000000"/>
        </w:rPr>
      </w:pPr>
    </w:p>
    <w:p w:rsidR="002B41C3" w:rsidRPr="002B41C3" w:rsidRDefault="002B41C3" w:rsidP="002B41C3">
      <w:pPr>
        <w:spacing w:after="0" w:line="240" w:lineRule="auto"/>
        <w:jc w:val="both"/>
        <w:outlineLvl w:val="0"/>
        <w:rPr>
          <w:rFonts w:ascii="Times New Roman" w:hAnsi="Times New Roman" w:cs="Times New Roman"/>
        </w:rPr>
      </w:pPr>
      <w:r w:rsidRPr="002B41C3">
        <w:rPr>
          <w:rFonts w:ascii="Times New Roman" w:hAnsi="Times New Roman" w:cs="Times New Roman"/>
        </w:rPr>
        <w:lastRenderedPageBreak/>
        <w:t xml:space="preserve">Глава </w:t>
      </w:r>
      <w:proofErr w:type="spellStart"/>
      <w:r w:rsidRPr="002B41C3">
        <w:rPr>
          <w:rFonts w:ascii="Times New Roman" w:hAnsi="Times New Roman" w:cs="Times New Roman"/>
        </w:rPr>
        <w:t>Беленского</w:t>
      </w:r>
      <w:proofErr w:type="spellEnd"/>
      <w:r w:rsidRPr="002B41C3">
        <w:rPr>
          <w:rFonts w:ascii="Times New Roman" w:hAnsi="Times New Roman" w:cs="Times New Roman"/>
        </w:rPr>
        <w:t xml:space="preserve"> сельсовета</w:t>
      </w:r>
    </w:p>
    <w:p w:rsidR="002B41C3" w:rsidRPr="002B41C3" w:rsidRDefault="002B41C3" w:rsidP="002B41C3">
      <w:pPr>
        <w:spacing w:after="0" w:line="240" w:lineRule="auto"/>
        <w:jc w:val="both"/>
        <w:outlineLvl w:val="0"/>
        <w:rPr>
          <w:rFonts w:ascii="Times New Roman" w:hAnsi="Times New Roman" w:cs="Times New Roman"/>
        </w:rPr>
      </w:pPr>
      <w:r w:rsidRPr="002B41C3">
        <w:rPr>
          <w:rFonts w:ascii="Times New Roman" w:hAnsi="Times New Roman" w:cs="Times New Roman"/>
        </w:rPr>
        <w:t xml:space="preserve">Карасукского района </w:t>
      </w:r>
    </w:p>
    <w:p w:rsidR="002B41C3" w:rsidRPr="002B41C3" w:rsidRDefault="002B41C3" w:rsidP="002B41C3">
      <w:pPr>
        <w:spacing w:after="0" w:line="240" w:lineRule="auto"/>
        <w:jc w:val="both"/>
        <w:outlineLvl w:val="0"/>
        <w:rPr>
          <w:rFonts w:ascii="Times New Roman" w:hAnsi="Times New Roman" w:cs="Times New Roman"/>
        </w:rPr>
      </w:pPr>
      <w:r w:rsidRPr="002B41C3">
        <w:rPr>
          <w:rFonts w:ascii="Times New Roman" w:hAnsi="Times New Roman" w:cs="Times New Roman"/>
        </w:rPr>
        <w:t xml:space="preserve">Новосибирской области                                                                        </w:t>
      </w:r>
      <w:proofErr w:type="spellStart"/>
      <w:r w:rsidRPr="002B41C3">
        <w:rPr>
          <w:rFonts w:ascii="Times New Roman" w:hAnsi="Times New Roman" w:cs="Times New Roman"/>
        </w:rPr>
        <w:t>В.Ф.Бурч</w:t>
      </w:r>
      <w:proofErr w:type="spellEnd"/>
    </w:p>
    <w:p w:rsidR="002B41C3" w:rsidRPr="002B41C3" w:rsidRDefault="002B41C3" w:rsidP="002B41C3">
      <w:pPr>
        <w:spacing w:after="0" w:line="240" w:lineRule="auto"/>
        <w:jc w:val="both"/>
        <w:outlineLvl w:val="0"/>
        <w:rPr>
          <w:rFonts w:ascii="Times New Roman" w:hAnsi="Times New Roman" w:cs="Times New Roman"/>
        </w:rPr>
      </w:pPr>
    </w:p>
    <w:p w:rsidR="002B41C3" w:rsidRPr="002B41C3" w:rsidRDefault="002B41C3" w:rsidP="002B41C3">
      <w:pPr>
        <w:spacing w:after="0" w:line="240" w:lineRule="auto"/>
        <w:jc w:val="both"/>
        <w:outlineLvl w:val="0"/>
        <w:rPr>
          <w:rFonts w:ascii="Times New Roman" w:hAnsi="Times New Roman" w:cs="Times New Roman"/>
        </w:rPr>
      </w:pPr>
    </w:p>
    <w:p w:rsidR="002B41C3" w:rsidRPr="002B41C3" w:rsidRDefault="002B41C3" w:rsidP="002B41C3">
      <w:pPr>
        <w:spacing w:after="0" w:line="240" w:lineRule="auto"/>
        <w:jc w:val="both"/>
        <w:outlineLvl w:val="0"/>
        <w:rPr>
          <w:rFonts w:ascii="Times New Roman" w:hAnsi="Times New Roman" w:cs="Times New Roman"/>
        </w:rPr>
      </w:pPr>
    </w:p>
    <w:p w:rsidR="00BA39C0" w:rsidRPr="00BA39C0" w:rsidRDefault="00BA39C0" w:rsidP="00BA39C0">
      <w:pPr>
        <w:widowControl w:val="0"/>
        <w:autoSpaceDE w:val="0"/>
        <w:autoSpaceDN w:val="0"/>
        <w:spacing w:after="0" w:line="240" w:lineRule="auto"/>
        <w:jc w:val="right"/>
        <w:rPr>
          <w:rFonts w:ascii="Times New Roman" w:eastAsia="Calibri" w:hAnsi="Times New Roman" w:cs="Times New Roman"/>
        </w:rPr>
      </w:pPr>
      <w:r w:rsidRPr="00BA39C0">
        <w:rPr>
          <w:rFonts w:ascii="Times New Roman" w:eastAsia="Calibri" w:hAnsi="Times New Roman" w:cs="Times New Roman"/>
        </w:rPr>
        <w:t xml:space="preserve">ПРИЛОЖЕНИЕ </w:t>
      </w:r>
    </w:p>
    <w:p w:rsidR="00BA39C0" w:rsidRPr="00BA39C0" w:rsidRDefault="00BA39C0" w:rsidP="00BA39C0">
      <w:pPr>
        <w:widowControl w:val="0"/>
        <w:autoSpaceDE w:val="0"/>
        <w:autoSpaceDN w:val="0"/>
        <w:spacing w:after="0" w:line="240" w:lineRule="auto"/>
        <w:jc w:val="right"/>
        <w:rPr>
          <w:rFonts w:ascii="Times New Roman" w:eastAsia="Calibri" w:hAnsi="Times New Roman" w:cs="Times New Roman"/>
        </w:rPr>
      </w:pPr>
      <w:r w:rsidRPr="00BA39C0">
        <w:rPr>
          <w:rFonts w:ascii="Times New Roman" w:eastAsia="Calibri" w:hAnsi="Times New Roman" w:cs="Times New Roman"/>
        </w:rPr>
        <w:t xml:space="preserve">к </w:t>
      </w:r>
      <w:proofErr w:type="spellStart"/>
      <w:r w:rsidRPr="00BA39C0">
        <w:rPr>
          <w:rFonts w:ascii="Times New Roman" w:eastAsia="Calibri" w:hAnsi="Times New Roman" w:cs="Times New Roman"/>
        </w:rPr>
        <w:t>постановлениюадминистрации</w:t>
      </w:r>
      <w:proofErr w:type="spellEnd"/>
      <w:r w:rsidRPr="00BA39C0">
        <w:rPr>
          <w:rFonts w:ascii="Times New Roman" w:eastAsia="Calibri" w:hAnsi="Times New Roman" w:cs="Times New Roman"/>
        </w:rPr>
        <w:t xml:space="preserve">  </w:t>
      </w:r>
    </w:p>
    <w:p w:rsidR="00BA39C0" w:rsidRPr="00BA39C0" w:rsidRDefault="00BA39C0" w:rsidP="00BA39C0">
      <w:pPr>
        <w:widowControl w:val="0"/>
        <w:autoSpaceDE w:val="0"/>
        <w:autoSpaceDN w:val="0"/>
        <w:spacing w:after="0" w:line="240" w:lineRule="auto"/>
        <w:jc w:val="right"/>
        <w:rPr>
          <w:rFonts w:ascii="Times New Roman" w:eastAsia="Calibri" w:hAnsi="Times New Roman" w:cs="Times New Roman"/>
        </w:rPr>
      </w:pPr>
      <w:proofErr w:type="spellStart"/>
      <w:r w:rsidRPr="00BA39C0">
        <w:rPr>
          <w:rFonts w:ascii="Times New Roman" w:eastAsia="Calibri" w:hAnsi="Times New Roman" w:cs="Times New Roman"/>
        </w:rPr>
        <w:t>Беленского</w:t>
      </w:r>
      <w:proofErr w:type="spellEnd"/>
      <w:r w:rsidRPr="00BA39C0">
        <w:rPr>
          <w:rFonts w:ascii="Times New Roman" w:eastAsia="Calibri" w:hAnsi="Times New Roman" w:cs="Times New Roman"/>
        </w:rPr>
        <w:t xml:space="preserve"> </w:t>
      </w:r>
      <w:proofErr w:type="spellStart"/>
      <w:r w:rsidRPr="00BA39C0">
        <w:rPr>
          <w:rFonts w:ascii="Times New Roman" w:eastAsia="Calibri" w:hAnsi="Times New Roman" w:cs="Times New Roman"/>
        </w:rPr>
        <w:t>сельсоветаКарасукского</w:t>
      </w:r>
      <w:proofErr w:type="spellEnd"/>
      <w:r w:rsidRPr="00BA39C0">
        <w:rPr>
          <w:rFonts w:ascii="Times New Roman" w:eastAsia="Calibri" w:hAnsi="Times New Roman" w:cs="Times New Roman"/>
        </w:rPr>
        <w:t xml:space="preserve"> района </w:t>
      </w:r>
    </w:p>
    <w:p w:rsidR="00BA39C0" w:rsidRPr="00BA39C0" w:rsidRDefault="00BA39C0" w:rsidP="00BA39C0">
      <w:pPr>
        <w:widowControl w:val="0"/>
        <w:autoSpaceDE w:val="0"/>
        <w:autoSpaceDN w:val="0"/>
        <w:spacing w:after="0" w:line="240" w:lineRule="auto"/>
        <w:jc w:val="right"/>
        <w:rPr>
          <w:rFonts w:ascii="Times New Roman" w:eastAsia="Calibri" w:hAnsi="Times New Roman" w:cs="Times New Roman"/>
        </w:rPr>
      </w:pPr>
      <w:r w:rsidRPr="00BA39C0">
        <w:rPr>
          <w:rFonts w:ascii="Times New Roman" w:eastAsia="Calibri" w:hAnsi="Times New Roman" w:cs="Times New Roman"/>
        </w:rPr>
        <w:t xml:space="preserve">Новосибирской </w:t>
      </w:r>
      <w:proofErr w:type="spellStart"/>
      <w:r w:rsidRPr="00BA39C0">
        <w:rPr>
          <w:rFonts w:ascii="Times New Roman" w:eastAsia="Calibri" w:hAnsi="Times New Roman" w:cs="Times New Roman"/>
        </w:rPr>
        <w:t>областиот</w:t>
      </w:r>
      <w:proofErr w:type="spellEnd"/>
      <w:r w:rsidRPr="00BA39C0">
        <w:rPr>
          <w:rFonts w:ascii="Times New Roman" w:eastAsia="Calibri" w:hAnsi="Times New Roman" w:cs="Times New Roman"/>
        </w:rPr>
        <w:t xml:space="preserve"> 24.01.2018  № 08-п</w:t>
      </w:r>
    </w:p>
    <w:p w:rsidR="00BA39C0" w:rsidRPr="00BA39C0" w:rsidRDefault="00BA39C0" w:rsidP="00BA39C0">
      <w:pPr>
        <w:widowControl w:val="0"/>
        <w:autoSpaceDE w:val="0"/>
        <w:autoSpaceDN w:val="0"/>
        <w:spacing w:after="0" w:line="240" w:lineRule="auto"/>
        <w:jc w:val="right"/>
        <w:rPr>
          <w:rFonts w:ascii="Times New Roman" w:eastAsia="Calibri" w:hAnsi="Times New Roman" w:cs="Times New Roman"/>
        </w:rPr>
      </w:pPr>
    </w:p>
    <w:p w:rsidR="00BA39C0" w:rsidRPr="00BA39C0" w:rsidRDefault="00BA39C0" w:rsidP="00BA39C0">
      <w:pPr>
        <w:jc w:val="center"/>
        <w:rPr>
          <w:rFonts w:ascii="Times New Roman" w:hAnsi="Times New Roman" w:cs="Times New Roman"/>
          <w:b/>
        </w:rPr>
      </w:pPr>
      <w:r w:rsidRPr="00BA39C0">
        <w:rPr>
          <w:rFonts w:ascii="Times New Roman" w:hAnsi="Times New Roman" w:cs="Times New Roman"/>
          <w:b/>
        </w:rPr>
        <w:t>Этапы градостроительного зонирования</w:t>
      </w:r>
    </w:p>
    <w:p w:rsidR="00BA39C0" w:rsidRPr="00BA39C0" w:rsidRDefault="00BA39C0" w:rsidP="00BA39C0">
      <w:pPr>
        <w:jc w:val="both"/>
        <w:rPr>
          <w:rFonts w:ascii="Times New Roman" w:hAnsi="Times New Roman" w:cs="Times New Roman"/>
        </w:rPr>
      </w:pPr>
      <w:r w:rsidRPr="00BA39C0">
        <w:rPr>
          <w:rFonts w:ascii="Times New Roman" w:hAnsi="Times New Roman" w:cs="Times New Roman"/>
        </w:rPr>
        <w:t xml:space="preserve">           Внесение изменений в Правила землепользования и застройки сельских поселений Карасукского района Новосибирской области, в части Порядка применения правил землепользования и застройки сельских поселений и внесения в них изменений:</w:t>
      </w:r>
    </w:p>
    <w:p w:rsidR="00BA39C0" w:rsidRPr="00BA39C0" w:rsidRDefault="00BA39C0" w:rsidP="00BA39C0">
      <w:pPr>
        <w:pStyle w:val="a4"/>
        <w:tabs>
          <w:tab w:val="left" w:pos="0"/>
          <w:tab w:val="left" w:pos="567"/>
        </w:tabs>
        <w:spacing w:before="0" w:beforeAutospacing="0" w:after="0" w:afterAutospacing="0"/>
        <w:ind w:firstLine="709"/>
        <w:jc w:val="both"/>
        <w:rPr>
          <w:sz w:val="22"/>
          <w:szCs w:val="22"/>
        </w:rPr>
      </w:pPr>
      <w:r w:rsidRPr="00BA39C0">
        <w:rPr>
          <w:sz w:val="22"/>
          <w:szCs w:val="22"/>
        </w:rPr>
        <w:t xml:space="preserve">1. Статью 13 Правил землепользования и застройки сельских поселений Карасукского района Новосибирской области </w:t>
      </w:r>
      <w:r w:rsidRPr="00BA39C0">
        <w:rPr>
          <w:sz w:val="22"/>
          <w:szCs w:val="22"/>
          <w:u w:val="single"/>
        </w:rPr>
        <w:t>дополнить</w:t>
      </w:r>
      <w:r w:rsidRPr="00BA39C0">
        <w:rPr>
          <w:sz w:val="22"/>
          <w:szCs w:val="22"/>
        </w:rPr>
        <w:t xml:space="preserve"> пунктом 9 следующего содержания: «9. В целях внесения изменений в правила землепользования и застройки в случае, предусмотренном </w:t>
      </w:r>
      <w:hyperlink w:anchor="P1138" w:history="1">
        <w:r w:rsidRPr="00BA39C0">
          <w:rPr>
            <w:sz w:val="22"/>
            <w:szCs w:val="22"/>
          </w:rPr>
          <w:t>частью 3.1</w:t>
        </w:r>
      </w:hyperlink>
      <w:r w:rsidRPr="00BA39C0">
        <w:rPr>
          <w:sz w:val="22"/>
          <w:szCs w:val="22"/>
        </w:rPr>
        <w:t xml:space="preserve"> статьи 33 Градостроительного кодекса Российской Федерации, проведение публичных слушаний не требуется».</w:t>
      </w:r>
    </w:p>
    <w:p w:rsidR="00BA39C0" w:rsidRPr="00BA39C0" w:rsidRDefault="00BA39C0" w:rsidP="00BA39C0">
      <w:pPr>
        <w:pStyle w:val="ConsPlusNormal"/>
        <w:ind w:firstLine="709"/>
        <w:jc w:val="both"/>
        <w:rPr>
          <w:rFonts w:ascii="Times New Roman" w:hAnsi="Times New Roman" w:cs="Times New Roman"/>
          <w:sz w:val="22"/>
          <w:szCs w:val="22"/>
        </w:rPr>
      </w:pPr>
      <w:r w:rsidRPr="00BA39C0">
        <w:rPr>
          <w:rFonts w:ascii="Times New Roman" w:hAnsi="Times New Roman" w:cs="Times New Roman"/>
          <w:sz w:val="22"/>
          <w:szCs w:val="22"/>
        </w:rPr>
        <w:t xml:space="preserve">2. Статью 17 Правил землепользования и застройки сельских поселений Карасукского района Новосибирской области </w:t>
      </w:r>
      <w:r w:rsidRPr="00BA39C0">
        <w:rPr>
          <w:rFonts w:ascii="Times New Roman" w:hAnsi="Times New Roman" w:cs="Times New Roman"/>
          <w:sz w:val="22"/>
          <w:szCs w:val="22"/>
          <w:u w:val="single"/>
        </w:rPr>
        <w:t>дополнить</w:t>
      </w:r>
      <w:r w:rsidRPr="00BA39C0">
        <w:rPr>
          <w:rFonts w:ascii="Times New Roman" w:hAnsi="Times New Roman" w:cs="Times New Roman"/>
          <w:sz w:val="22"/>
          <w:szCs w:val="22"/>
        </w:rPr>
        <w:t xml:space="preserve"> пунктами 14, 15, 16 следующего содержания: </w:t>
      </w:r>
    </w:p>
    <w:p w:rsidR="00BA39C0" w:rsidRPr="00BA39C0" w:rsidRDefault="00BA39C0" w:rsidP="00BA39C0">
      <w:pPr>
        <w:pStyle w:val="ConsPlusNormal"/>
        <w:ind w:firstLine="709"/>
        <w:jc w:val="both"/>
        <w:rPr>
          <w:rFonts w:ascii="Times New Roman" w:hAnsi="Times New Roman" w:cs="Times New Roman"/>
          <w:sz w:val="22"/>
          <w:szCs w:val="22"/>
        </w:rPr>
      </w:pPr>
      <w:r w:rsidRPr="00BA39C0">
        <w:rPr>
          <w:rFonts w:ascii="Times New Roman" w:hAnsi="Times New Roman" w:cs="Times New Roman"/>
          <w:sz w:val="22"/>
          <w:szCs w:val="22"/>
        </w:rPr>
        <w:t xml:space="preserve">1) «14. </w:t>
      </w:r>
      <w:r w:rsidRPr="00BA39C0">
        <w:rPr>
          <w:rStyle w:val="blk"/>
          <w:rFonts w:ascii="Times New Roman" w:hAnsi="Times New Roman" w:cs="Times New Roman"/>
          <w:sz w:val="22"/>
          <w:szCs w:val="22"/>
        </w:rPr>
        <w:t>В случае</w:t>
      </w:r>
      <w:proofErr w:type="gramStart"/>
      <w:r w:rsidRPr="00BA39C0">
        <w:rPr>
          <w:rStyle w:val="blk"/>
          <w:rFonts w:ascii="Times New Roman" w:hAnsi="Times New Roman" w:cs="Times New Roman"/>
          <w:sz w:val="22"/>
          <w:szCs w:val="22"/>
        </w:rPr>
        <w:t>,</w:t>
      </w:r>
      <w:proofErr w:type="gramEnd"/>
      <w:r w:rsidRPr="00BA39C0">
        <w:rPr>
          <w:rStyle w:val="blk"/>
          <w:rFonts w:ascii="Times New Roman" w:hAnsi="Times New Roman" w:cs="Times New Roman"/>
          <w:sz w:val="22"/>
          <w:szCs w:val="22"/>
        </w:rPr>
        <w:t xml:space="preserve"> если правилами землепользования и застройки не обеспечена в соответствии с </w:t>
      </w:r>
      <w:hyperlink r:id="rId6" w:anchor="dst1345" w:history="1">
        <w:r w:rsidRPr="00BA39C0">
          <w:rPr>
            <w:rStyle w:val="a3"/>
            <w:sz w:val="22"/>
            <w:szCs w:val="22"/>
          </w:rPr>
          <w:t>частью 3.1 статьи 31</w:t>
        </w:r>
      </w:hyperlink>
      <w:r w:rsidRPr="00BA39C0">
        <w:rPr>
          <w:rFonts w:ascii="Times New Roman" w:hAnsi="Times New Roman" w:cs="Times New Roman"/>
          <w:sz w:val="22"/>
          <w:szCs w:val="22"/>
        </w:rPr>
        <w:t>Градостроительного кодекса Российской Федерации</w:t>
      </w:r>
      <w:r w:rsidRPr="00BA39C0">
        <w:rPr>
          <w:rStyle w:val="blk"/>
          <w:rFonts w:ascii="Times New Roman" w:hAnsi="Times New Roman" w:cs="Times New Roman"/>
          <w:sz w:val="22"/>
          <w:szCs w:val="22"/>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r w:rsidRPr="00BA39C0">
        <w:rPr>
          <w:rFonts w:ascii="Times New Roman" w:hAnsi="Times New Roman" w:cs="Times New Roman"/>
          <w:sz w:val="22"/>
          <w:szCs w:val="22"/>
        </w:rPr>
        <w:t>».</w:t>
      </w:r>
    </w:p>
    <w:p w:rsidR="00BA39C0" w:rsidRPr="00BA39C0" w:rsidRDefault="00BA39C0" w:rsidP="00BA39C0">
      <w:pPr>
        <w:pStyle w:val="ConsPlusNormal"/>
        <w:ind w:firstLine="709"/>
        <w:jc w:val="both"/>
        <w:rPr>
          <w:rFonts w:ascii="Times New Roman" w:hAnsi="Times New Roman" w:cs="Times New Roman"/>
          <w:sz w:val="22"/>
          <w:szCs w:val="22"/>
        </w:rPr>
      </w:pPr>
      <w:r w:rsidRPr="00BA39C0">
        <w:rPr>
          <w:rFonts w:ascii="Times New Roman" w:hAnsi="Times New Roman" w:cs="Times New Roman"/>
          <w:sz w:val="22"/>
          <w:szCs w:val="22"/>
        </w:rPr>
        <w:t xml:space="preserve">2) «15. </w:t>
      </w:r>
      <w:r w:rsidRPr="00BA39C0">
        <w:rPr>
          <w:rStyle w:val="blk"/>
          <w:rFonts w:ascii="Times New Roman" w:hAnsi="Times New Roman" w:cs="Times New Roman"/>
          <w:sz w:val="22"/>
          <w:szCs w:val="22"/>
        </w:rPr>
        <w:t xml:space="preserve">В случае, предусмотренном </w:t>
      </w:r>
      <w:hyperlink r:id="rId7" w:anchor="dst1345" w:history="1">
        <w:r w:rsidRPr="00BA39C0">
          <w:rPr>
            <w:rStyle w:val="a3"/>
            <w:sz w:val="22"/>
            <w:szCs w:val="22"/>
          </w:rPr>
          <w:t>частью 3.1 статьи 31</w:t>
        </w:r>
      </w:hyperlink>
      <w:r w:rsidRPr="00BA39C0">
        <w:rPr>
          <w:rFonts w:ascii="Times New Roman" w:hAnsi="Times New Roman" w:cs="Times New Roman"/>
          <w:sz w:val="22"/>
          <w:szCs w:val="22"/>
        </w:rPr>
        <w:t>Градостроительного кодекса Российской Федерации</w:t>
      </w:r>
      <w:r w:rsidRPr="00BA39C0">
        <w:rPr>
          <w:rStyle w:val="blk"/>
          <w:rFonts w:ascii="Times New Roman" w:hAnsi="Times New Roman" w:cs="Times New Roman"/>
          <w:sz w:val="22"/>
          <w:szCs w:val="22"/>
        </w:rPr>
        <w:t xml:space="preserve">,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8" w:anchor="dst1346" w:history="1">
        <w:r w:rsidRPr="00BA39C0">
          <w:rPr>
            <w:rStyle w:val="a3"/>
            <w:sz w:val="22"/>
            <w:szCs w:val="22"/>
          </w:rPr>
          <w:t>части 3.1</w:t>
        </w:r>
      </w:hyperlink>
      <w:r w:rsidRPr="00BA39C0">
        <w:rPr>
          <w:rStyle w:val="blk"/>
          <w:rFonts w:ascii="Times New Roman" w:hAnsi="Times New Roman" w:cs="Times New Roman"/>
          <w:sz w:val="22"/>
          <w:szCs w:val="22"/>
        </w:rPr>
        <w:t xml:space="preserve"> настоящей статьи требования</w:t>
      </w:r>
      <w:r w:rsidRPr="00BA39C0">
        <w:rPr>
          <w:rFonts w:ascii="Times New Roman" w:hAnsi="Times New Roman" w:cs="Times New Roman"/>
          <w:sz w:val="22"/>
          <w:szCs w:val="22"/>
        </w:rPr>
        <w:t>».</w:t>
      </w:r>
    </w:p>
    <w:p w:rsidR="00BA39C0" w:rsidRPr="00BA39C0" w:rsidRDefault="00BA39C0" w:rsidP="00BA39C0">
      <w:pPr>
        <w:pStyle w:val="ConsPlusNormal"/>
        <w:ind w:firstLine="709"/>
        <w:jc w:val="both"/>
        <w:rPr>
          <w:rFonts w:ascii="Times New Roman" w:hAnsi="Times New Roman" w:cs="Times New Roman"/>
          <w:sz w:val="22"/>
          <w:szCs w:val="22"/>
        </w:rPr>
      </w:pPr>
      <w:r w:rsidRPr="00BA39C0">
        <w:rPr>
          <w:rFonts w:ascii="Times New Roman" w:hAnsi="Times New Roman" w:cs="Times New Roman"/>
          <w:sz w:val="22"/>
          <w:szCs w:val="22"/>
        </w:rPr>
        <w:t xml:space="preserve">3) «16. В целях внесения изменений в правила землепользования и застройки в случае, предусмотренном </w:t>
      </w:r>
      <w:hyperlink r:id="rId9" w:anchor="dst1345" w:history="1">
        <w:r w:rsidRPr="00BA39C0">
          <w:rPr>
            <w:rStyle w:val="a3"/>
            <w:sz w:val="22"/>
            <w:szCs w:val="22"/>
          </w:rPr>
          <w:t>частью 3.1 статьи 31</w:t>
        </w:r>
      </w:hyperlink>
      <w:r w:rsidRPr="00BA39C0">
        <w:rPr>
          <w:rFonts w:ascii="Times New Roman" w:hAnsi="Times New Roman" w:cs="Times New Roman"/>
          <w:sz w:val="22"/>
          <w:szCs w:val="22"/>
        </w:rPr>
        <w:t>Градостроительного кодекса Российской Федерации, проведение публичных слушаний не требуется».</w:t>
      </w:r>
    </w:p>
    <w:p w:rsidR="00BA39C0" w:rsidRPr="00BA39C0" w:rsidRDefault="00BA39C0" w:rsidP="00BA39C0">
      <w:pPr>
        <w:pStyle w:val="3"/>
        <w:spacing w:before="0" w:line="0" w:lineRule="atLeast"/>
        <w:ind w:firstLine="709"/>
        <w:rPr>
          <w:rFonts w:ascii="Times New Roman" w:hAnsi="Times New Roman" w:cs="Times New Roman"/>
          <w:b w:val="0"/>
        </w:rPr>
      </w:pPr>
      <w:r w:rsidRPr="00BA39C0">
        <w:rPr>
          <w:rFonts w:ascii="Times New Roman" w:hAnsi="Times New Roman" w:cs="Times New Roman"/>
          <w:b w:val="0"/>
        </w:rPr>
        <w:t>Внесение изменений в Правила землепользования и застройки сельских поселений Карасукского района Новосибирской области, в части Градостроительного регламента:</w:t>
      </w:r>
    </w:p>
    <w:p w:rsidR="00BA39C0" w:rsidRPr="00BA39C0" w:rsidRDefault="00BA39C0" w:rsidP="00BA39C0">
      <w:pPr>
        <w:ind w:firstLine="547"/>
        <w:jc w:val="both"/>
        <w:rPr>
          <w:rFonts w:ascii="Times New Roman" w:hAnsi="Times New Roman" w:cs="Times New Roman"/>
        </w:rPr>
      </w:pPr>
      <w:r w:rsidRPr="00BA39C0">
        <w:rPr>
          <w:rFonts w:ascii="Times New Roman" w:hAnsi="Times New Roman" w:cs="Times New Roman"/>
        </w:rPr>
        <w:t xml:space="preserve">3. Статью 19 Правил землепользования и застройки сельских поселений Карасукского района Новосибирской области пункт 2 изложить в следующей редакции: «2. </w:t>
      </w:r>
      <w:r w:rsidRPr="00BA39C0">
        <w:rPr>
          <w:rStyle w:val="blk"/>
          <w:rFonts w:ascii="Times New Roman" w:hAnsi="Times New Roman" w:cs="Times New Roman"/>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A39C0" w:rsidRPr="00BA39C0" w:rsidRDefault="00BA39C0" w:rsidP="00BA39C0">
      <w:pPr>
        <w:spacing w:line="240" w:lineRule="auto"/>
        <w:ind w:firstLine="547"/>
        <w:jc w:val="both"/>
        <w:rPr>
          <w:rFonts w:ascii="Times New Roman" w:hAnsi="Times New Roman" w:cs="Times New Roman"/>
        </w:rPr>
      </w:pPr>
      <w:r w:rsidRPr="00BA39C0">
        <w:rPr>
          <w:rStyle w:val="blk"/>
          <w:rFonts w:ascii="Times New Roman" w:hAnsi="Times New Roman" w:cs="Times New Roman"/>
        </w:rPr>
        <w:t>1) виды разрешенного использования земельных участков и объектов капитального строительства;</w:t>
      </w:r>
    </w:p>
    <w:p w:rsidR="00BA39C0" w:rsidRPr="00BA39C0" w:rsidRDefault="00BA39C0" w:rsidP="00BA39C0">
      <w:pPr>
        <w:spacing w:line="240" w:lineRule="auto"/>
        <w:ind w:firstLine="547"/>
        <w:jc w:val="both"/>
        <w:rPr>
          <w:rFonts w:ascii="Times New Roman" w:hAnsi="Times New Roman" w:cs="Times New Roman"/>
        </w:rPr>
      </w:pPr>
      <w:r w:rsidRPr="00BA39C0">
        <w:rPr>
          <w:rStyle w:val="blk"/>
          <w:rFonts w:ascii="Times New Roman" w:hAnsi="Times New Roman" w:cs="Times New Roman"/>
        </w:rPr>
        <w:t xml:space="preserve">2) </w:t>
      </w:r>
      <w:hyperlink r:id="rId10" w:anchor="dst100606" w:history="1">
        <w:r w:rsidRPr="00BA39C0">
          <w:rPr>
            <w:rStyle w:val="a3"/>
          </w:rPr>
          <w:t>предельные</w:t>
        </w:r>
      </w:hyperlink>
      <w:r w:rsidRPr="00BA39C0">
        <w:rPr>
          <w:rStyle w:val="blk"/>
          <w:rFonts w:ascii="Times New Roman" w:hAnsi="Times New Roman" w:cs="Times New Roman"/>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39C0" w:rsidRPr="00BA39C0" w:rsidRDefault="00BA39C0" w:rsidP="00BA39C0">
      <w:pPr>
        <w:spacing w:line="240" w:lineRule="auto"/>
        <w:ind w:firstLine="547"/>
        <w:jc w:val="both"/>
        <w:rPr>
          <w:rFonts w:ascii="Times New Roman" w:hAnsi="Times New Roman" w:cs="Times New Roman"/>
        </w:rPr>
      </w:pPr>
      <w:r w:rsidRPr="00BA39C0">
        <w:rPr>
          <w:rStyle w:val="blk"/>
          <w:rFonts w:ascii="Times New Roman" w:hAnsi="Times New Roman" w:cs="Times New Roman"/>
        </w:rPr>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BA39C0">
          <w:rPr>
            <w:rStyle w:val="a3"/>
          </w:rPr>
          <w:t>законодательством</w:t>
        </w:r>
      </w:hyperlink>
      <w:r w:rsidRPr="00BA39C0">
        <w:rPr>
          <w:rStyle w:val="blk"/>
          <w:rFonts w:ascii="Times New Roman" w:hAnsi="Times New Roman" w:cs="Times New Roman"/>
        </w:rPr>
        <w:t xml:space="preserve"> Российской Федерации;</w:t>
      </w:r>
    </w:p>
    <w:p w:rsidR="00BA39C0" w:rsidRPr="00BA39C0" w:rsidRDefault="00BA39C0" w:rsidP="00BA39C0">
      <w:pPr>
        <w:spacing w:after="0" w:line="240" w:lineRule="auto"/>
        <w:ind w:firstLine="567"/>
        <w:jc w:val="both"/>
        <w:rPr>
          <w:rFonts w:ascii="Times New Roman" w:hAnsi="Times New Roman" w:cs="Times New Roman"/>
        </w:rPr>
      </w:pPr>
      <w:r w:rsidRPr="00BA39C0">
        <w:rPr>
          <w:rStyle w:val="blk"/>
          <w:rFonts w:ascii="Times New Roman" w:hAnsi="Times New Roman" w:cs="Times New Roman"/>
        </w:rPr>
        <w:lastRenderedPageBreak/>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Pr="00BA39C0">
        <w:rPr>
          <w:rFonts w:ascii="Times New Roman" w:hAnsi="Times New Roman" w:cs="Times New Roman"/>
        </w:rPr>
        <w:t>».</w:t>
      </w:r>
    </w:p>
    <w:p w:rsidR="00BA39C0" w:rsidRPr="00BA39C0" w:rsidRDefault="00BA39C0" w:rsidP="00BA39C0">
      <w:pPr>
        <w:tabs>
          <w:tab w:val="left" w:pos="709"/>
        </w:tabs>
        <w:spacing w:after="0" w:line="240" w:lineRule="auto"/>
        <w:ind w:firstLine="567"/>
        <w:jc w:val="both"/>
        <w:rPr>
          <w:rFonts w:ascii="Times New Roman" w:hAnsi="Times New Roman" w:cs="Times New Roman"/>
        </w:rPr>
      </w:pPr>
      <w:r w:rsidRPr="00BA39C0">
        <w:rPr>
          <w:rFonts w:ascii="Times New Roman" w:hAnsi="Times New Roman" w:cs="Times New Roman"/>
        </w:rPr>
        <w:t xml:space="preserve"> Внесение изменений в Правила землепользования и застройки сельских поселений Карасукского района Новосибирской </w:t>
      </w:r>
      <w:proofErr w:type="spellStart"/>
      <w:r w:rsidRPr="00BA39C0">
        <w:rPr>
          <w:rFonts w:ascii="Times New Roman" w:hAnsi="Times New Roman" w:cs="Times New Roman"/>
        </w:rPr>
        <w:t>области</w:t>
      </w:r>
      <w:proofErr w:type="gramStart"/>
      <w:r w:rsidRPr="00BA39C0">
        <w:rPr>
          <w:rFonts w:ascii="Times New Roman" w:hAnsi="Times New Roman" w:cs="Times New Roman"/>
        </w:rPr>
        <w:t>,в</w:t>
      </w:r>
      <w:proofErr w:type="spellEnd"/>
      <w:proofErr w:type="gramEnd"/>
      <w:r w:rsidRPr="00BA39C0">
        <w:rPr>
          <w:rFonts w:ascii="Times New Roman" w:hAnsi="Times New Roman" w:cs="Times New Roman"/>
        </w:rPr>
        <w:t xml:space="preserve"> части Градостроительного регламента:</w:t>
      </w:r>
    </w:p>
    <w:p w:rsidR="00BA39C0" w:rsidRPr="00BA39C0" w:rsidRDefault="00BA39C0" w:rsidP="00BA39C0">
      <w:pPr>
        <w:tabs>
          <w:tab w:val="left" w:pos="709"/>
        </w:tabs>
        <w:spacing w:after="0" w:line="240" w:lineRule="auto"/>
        <w:ind w:firstLine="567"/>
        <w:jc w:val="both"/>
        <w:rPr>
          <w:rFonts w:ascii="Times New Roman" w:hAnsi="Times New Roman" w:cs="Times New Roman"/>
        </w:rPr>
      </w:pPr>
      <w:r w:rsidRPr="00BA39C0">
        <w:rPr>
          <w:rFonts w:ascii="Times New Roman" w:hAnsi="Times New Roman" w:cs="Times New Roman"/>
        </w:rPr>
        <w:t xml:space="preserve">4. Статью 21 Правил землепользования и застройки сельских поселений Карасукского района Новосибирской области </w:t>
      </w:r>
      <w:r w:rsidRPr="00BA39C0">
        <w:rPr>
          <w:rFonts w:ascii="Times New Roman" w:hAnsi="Times New Roman" w:cs="Times New Roman"/>
          <w:u w:val="single"/>
        </w:rPr>
        <w:t>дополнить</w:t>
      </w:r>
      <w:r w:rsidRPr="00BA39C0">
        <w:rPr>
          <w:rFonts w:ascii="Times New Roman" w:hAnsi="Times New Roman" w:cs="Times New Roman"/>
        </w:rPr>
        <w:t xml:space="preserve"> пунктом 9 следующего содержания: «9. Ограждения земельных участков, проходящие на расстоянии 1,5 м. от дома и в местах расположения окон должны быть решетчатыми или сетчатыми высотой не более 1,6 м., окна жилых комнат должны обеспечиваться инсоляцией. Остальная часть ограждения может быть выполнена из любых материалов, сплошной или разряженной, высотой не более 2 м».</w:t>
      </w:r>
    </w:p>
    <w:p w:rsidR="00BA39C0" w:rsidRPr="00BA39C0" w:rsidRDefault="00BA39C0" w:rsidP="00BA39C0">
      <w:pPr>
        <w:spacing w:after="0" w:line="240" w:lineRule="auto"/>
        <w:ind w:firstLine="540"/>
        <w:jc w:val="both"/>
        <w:rPr>
          <w:rFonts w:ascii="Times New Roman" w:hAnsi="Times New Roman" w:cs="Times New Roman"/>
        </w:rPr>
      </w:pPr>
      <w:r w:rsidRPr="00BA39C0">
        <w:rPr>
          <w:rFonts w:ascii="Times New Roman" w:hAnsi="Times New Roman" w:cs="Times New Roman"/>
        </w:rPr>
        <w:t xml:space="preserve">5. Статью 21 Правил землепользования и застройки сельских поселений Карасукского района Новосибирской области </w:t>
      </w:r>
      <w:r w:rsidRPr="00BA39C0">
        <w:rPr>
          <w:rFonts w:ascii="Times New Roman" w:hAnsi="Times New Roman" w:cs="Times New Roman"/>
          <w:u w:val="single"/>
        </w:rPr>
        <w:t>дополнить</w:t>
      </w:r>
      <w:r w:rsidRPr="00BA39C0">
        <w:rPr>
          <w:rFonts w:ascii="Times New Roman" w:hAnsi="Times New Roman" w:cs="Times New Roman"/>
        </w:rPr>
        <w:t xml:space="preserve"> пунктом 10 следующего содержания: «10.</w:t>
      </w:r>
      <w:r w:rsidRPr="00BA39C0">
        <w:rPr>
          <w:rFonts w:ascii="Times New Roman" w:hAnsi="Times New Roman" w:cs="Times New Roman"/>
          <w:color w:val="000000"/>
        </w:rPr>
        <w:t xml:space="preserve">Поднятие уровня отметки земельного участка путем отсыпки грунта допускается до уровня оси прилегающего полотна дороги.  </w:t>
      </w:r>
      <w:r w:rsidRPr="00BA39C0">
        <w:rPr>
          <w:rFonts w:ascii="Times New Roman" w:hAnsi="Times New Roman" w:cs="Times New Roman"/>
        </w:rPr>
        <w:t>При наличии письменного согласия правообладателей смежных земельных участков, подпись которых должна быть удостоверена нотариально, допустимо поднятие уровня отметки земельного участка до 0,4 м от уровня оси прилегающего полотна».</w:t>
      </w:r>
    </w:p>
    <w:p w:rsidR="002B41C3" w:rsidRPr="00BA39C0" w:rsidRDefault="002B41C3" w:rsidP="002B41C3">
      <w:pPr>
        <w:spacing w:after="0" w:line="240" w:lineRule="auto"/>
        <w:jc w:val="both"/>
        <w:outlineLvl w:val="0"/>
        <w:rPr>
          <w:rFonts w:ascii="Times New Roman" w:hAnsi="Times New Roman" w:cs="Times New Roman"/>
        </w:rPr>
      </w:pPr>
    </w:p>
    <w:p w:rsidR="002B41C3" w:rsidRDefault="002B41C3" w:rsidP="002B41C3">
      <w:pPr>
        <w:pStyle w:val="ConsTitle"/>
        <w:widowControl/>
        <w:tabs>
          <w:tab w:val="left" w:pos="4125"/>
        </w:tabs>
        <w:ind w:right="0"/>
        <w:rPr>
          <w:rFonts w:ascii="Times New Roman" w:hAnsi="Times New Roman" w:cs="Times New Roman"/>
          <w:b w:val="0"/>
          <w:i/>
          <w:sz w:val="22"/>
          <w:szCs w:val="22"/>
        </w:rPr>
      </w:pPr>
    </w:p>
    <w:p w:rsidR="002B41C3" w:rsidRDefault="002B41C3" w:rsidP="002B41C3">
      <w:pPr>
        <w:pStyle w:val="ConsTitle"/>
        <w:widowControl/>
        <w:tabs>
          <w:tab w:val="left" w:pos="4125"/>
        </w:tabs>
        <w:ind w:right="0"/>
        <w:rPr>
          <w:rFonts w:ascii="Times New Roman" w:hAnsi="Times New Roman" w:cs="Times New Roman"/>
          <w:b w:val="0"/>
          <w:i/>
          <w:sz w:val="22"/>
          <w:szCs w:val="22"/>
        </w:rPr>
      </w:pPr>
    </w:p>
    <w:p w:rsidR="002B41C3" w:rsidRDefault="002B41C3" w:rsidP="002B41C3">
      <w:pPr>
        <w:autoSpaceDE w:val="0"/>
        <w:autoSpaceDN w:val="0"/>
        <w:adjustRightInd w:val="0"/>
        <w:jc w:val="both"/>
        <w:rPr>
          <w:rFonts w:ascii="Times New Roman" w:hAnsi="Times New Roman" w:cs="Times New Roman"/>
        </w:rPr>
      </w:pPr>
      <w:r>
        <w:rPr>
          <w:rFonts w:ascii="Times New Roman" w:hAnsi="Times New Roman" w:cs="Times New Roman"/>
        </w:rPr>
        <w:t>***********************************************************************************</w:t>
      </w:r>
    </w:p>
    <w:tbl>
      <w:tblPr>
        <w:tblpPr w:leftFromText="180" w:rightFromText="180" w:bottomFromText="20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2B41C3" w:rsidTr="002B41C3">
        <w:trPr>
          <w:trHeight w:val="1837"/>
        </w:trPr>
        <w:tc>
          <w:tcPr>
            <w:tcW w:w="2706" w:type="dxa"/>
            <w:tcBorders>
              <w:top w:val="single" w:sz="4" w:space="0" w:color="auto"/>
              <w:left w:val="single" w:sz="4" w:space="0" w:color="auto"/>
              <w:bottom w:val="single" w:sz="4" w:space="0" w:color="auto"/>
              <w:right w:val="single" w:sz="4" w:space="0" w:color="auto"/>
            </w:tcBorders>
            <w:hideMark/>
          </w:tcPr>
          <w:p w:rsidR="002B41C3" w:rsidRDefault="002B41C3">
            <w:pPr>
              <w:spacing w:after="0" w:line="240" w:lineRule="auto"/>
              <w:rPr>
                <w:rFonts w:ascii="Times New Roman" w:hAnsi="Times New Roman" w:cs="Times New Roman"/>
              </w:rPr>
            </w:pPr>
            <w:r>
              <w:rPr>
                <w:rFonts w:ascii="Times New Roman" w:hAnsi="Times New Roman" w:cs="Times New Roman"/>
              </w:rPr>
              <w:t>Редакционный совет:</w:t>
            </w:r>
          </w:p>
          <w:p w:rsidR="002B41C3" w:rsidRDefault="002B41C3">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Синельник</w:t>
            </w:r>
            <w:proofErr w:type="spellEnd"/>
            <w:r>
              <w:rPr>
                <w:rFonts w:ascii="Times New Roman" w:hAnsi="Times New Roman" w:cs="Times New Roman"/>
              </w:rPr>
              <w:t xml:space="preserve"> Н.Н.</w:t>
            </w:r>
          </w:p>
          <w:p w:rsidR="002B41C3" w:rsidRDefault="002B41C3">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Шнуренко</w:t>
            </w:r>
            <w:proofErr w:type="spellEnd"/>
            <w:r>
              <w:rPr>
                <w:rFonts w:ascii="Times New Roman" w:hAnsi="Times New Roman" w:cs="Times New Roman"/>
              </w:rPr>
              <w:t xml:space="preserve"> К.Н.</w:t>
            </w:r>
          </w:p>
          <w:p w:rsidR="002B41C3" w:rsidRDefault="002B41C3">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Нетунаева</w:t>
            </w:r>
            <w:proofErr w:type="spellEnd"/>
            <w:r>
              <w:rPr>
                <w:rFonts w:ascii="Times New Roman" w:hAnsi="Times New Roman" w:cs="Times New Roman"/>
              </w:rPr>
              <w:t xml:space="preserve"> Е.П.</w:t>
            </w:r>
          </w:p>
          <w:p w:rsidR="002B41C3" w:rsidRDefault="002B41C3">
            <w:pPr>
              <w:spacing w:after="0" w:line="240" w:lineRule="auto"/>
              <w:rPr>
                <w:rFonts w:ascii="Times New Roman" w:hAnsi="Times New Roman" w:cs="Times New Roman"/>
              </w:rPr>
            </w:pPr>
            <w:r>
              <w:rPr>
                <w:rFonts w:ascii="Times New Roman" w:hAnsi="Times New Roman" w:cs="Times New Roman"/>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2B41C3" w:rsidRDefault="002B41C3">
            <w:pPr>
              <w:spacing w:after="0" w:line="240" w:lineRule="auto"/>
              <w:rPr>
                <w:rFonts w:ascii="Times New Roman" w:hAnsi="Times New Roman" w:cs="Times New Roman"/>
              </w:rPr>
            </w:pPr>
            <w:r>
              <w:rPr>
                <w:rFonts w:ascii="Times New Roman" w:hAnsi="Times New Roman" w:cs="Times New Roman"/>
              </w:rPr>
              <w:t>Адрес:</w:t>
            </w:r>
          </w:p>
          <w:p w:rsidR="002B41C3" w:rsidRDefault="002B41C3">
            <w:pPr>
              <w:spacing w:after="0" w:line="240" w:lineRule="auto"/>
              <w:rPr>
                <w:rFonts w:ascii="Times New Roman" w:hAnsi="Times New Roman" w:cs="Times New Roman"/>
              </w:rPr>
            </w:pPr>
            <w:r>
              <w:rPr>
                <w:rFonts w:ascii="Times New Roman" w:hAnsi="Times New Roman" w:cs="Times New Roman"/>
              </w:rPr>
              <w:t>Новосибирская область</w:t>
            </w:r>
          </w:p>
          <w:p w:rsidR="002B41C3" w:rsidRDefault="002B41C3">
            <w:pPr>
              <w:spacing w:after="0" w:line="240" w:lineRule="auto"/>
              <w:rPr>
                <w:rFonts w:ascii="Times New Roman" w:hAnsi="Times New Roman" w:cs="Times New Roman"/>
              </w:rPr>
            </w:pPr>
            <w:r>
              <w:rPr>
                <w:rFonts w:ascii="Times New Roman" w:hAnsi="Times New Roman" w:cs="Times New Roman"/>
              </w:rPr>
              <w:t>Карасукский район</w:t>
            </w:r>
          </w:p>
          <w:p w:rsidR="002B41C3" w:rsidRDefault="002B41C3">
            <w:pPr>
              <w:spacing w:after="0" w:line="240" w:lineRule="auto"/>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.Б</w:t>
            </w:r>
            <w:proofErr w:type="gramEnd"/>
            <w:r>
              <w:rPr>
                <w:rFonts w:ascii="Times New Roman" w:hAnsi="Times New Roman" w:cs="Times New Roman"/>
              </w:rPr>
              <w:t>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2B41C3" w:rsidRDefault="002B41C3">
            <w:pPr>
              <w:spacing w:after="0" w:line="240" w:lineRule="auto"/>
              <w:rPr>
                <w:rFonts w:ascii="Times New Roman" w:hAnsi="Times New Roman" w:cs="Times New Roman"/>
              </w:rPr>
            </w:pPr>
            <w:r>
              <w:rPr>
                <w:rFonts w:ascii="Times New Roman" w:hAnsi="Times New Roman" w:cs="Times New Roman"/>
              </w:rPr>
              <w:t>Газета отпечатана                                                                                                      24.01.2018г</w:t>
            </w:r>
          </w:p>
          <w:p w:rsidR="002B41C3" w:rsidRDefault="002B41C3">
            <w:pPr>
              <w:spacing w:after="0" w:line="240" w:lineRule="auto"/>
              <w:rPr>
                <w:rFonts w:ascii="Times New Roman" w:hAnsi="Times New Roman" w:cs="Times New Roman"/>
              </w:rPr>
            </w:pPr>
            <w:r>
              <w:rPr>
                <w:rFonts w:ascii="Times New Roman" w:hAnsi="Times New Roman" w:cs="Times New Roman"/>
              </w:rPr>
              <w:t>в компьютерной программе</w:t>
            </w:r>
          </w:p>
          <w:p w:rsidR="002B41C3" w:rsidRDefault="002B41C3">
            <w:pPr>
              <w:spacing w:after="0" w:line="240" w:lineRule="auto"/>
              <w:rPr>
                <w:rFonts w:ascii="Times New Roman" w:hAnsi="Times New Roman" w:cs="Times New Roman"/>
              </w:rPr>
            </w:pPr>
            <w:r>
              <w:rPr>
                <w:rFonts w:ascii="Times New Roman" w:hAnsi="Times New Roman" w:cs="Times New Roman"/>
              </w:rPr>
              <w:t xml:space="preserve">администрацией </w:t>
            </w:r>
            <w:proofErr w:type="spellStart"/>
            <w:r>
              <w:rPr>
                <w:rFonts w:ascii="Times New Roman" w:hAnsi="Times New Roman" w:cs="Times New Roman"/>
              </w:rPr>
              <w:t>Беленского</w:t>
            </w:r>
            <w:proofErr w:type="spellEnd"/>
          </w:p>
          <w:p w:rsidR="002B41C3" w:rsidRDefault="002B41C3">
            <w:pPr>
              <w:spacing w:after="0" w:line="240" w:lineRule="auto"/>
              <w:rPr>
                <w:rFonts w:ascii="Times New Roman" w:hAnsi="Times New Roman" w:cs="Times New Roman"/>
              </w:rPr>
            </w:pPr>
            <w:r>
              <w:rPr>
                <w:rFonts w:ascii="Times New Roman" w:hAnsi="Times New Roman" w:cs="Times New Roman"/>
              </w:rPr>
              <w:t>сельсовета.     Тираж   15 экз.</w:t>
            </w:r>
          </w:p>
        </w:tc>
      </w:tr>
    </w:tbl>
    <w:p w:rsidR="002B41C3" w:rsidRDefault="002B41C3" w:rsidP="002B41C3">
      <w:pPr>
        <w:pStyle w:val="ConsTitle"/>
        <w:widowControl/>
        <w:tabs>
          <w:tab w:val="left" w:pos="4125"/>
        </w:tabs>
        <w:ind w:right="0"/>
        <w:rPr>
          <w:rFonts w:ascii="Times New Roman" w:hAnsi="Times New Roman" w:cs="Times New Roman"/>
          <w:b w:val="0"/>
          <w:i/>
          <w:sz w:val="20"/>
          <w:szCs w:val="20"/>
        </w:rPr>
      </w:pPr>
    </w:p>
    <w:p w:rsidR="00C524CC" w:rsidRPr="002B41C3" w:rsidRDefault="00C524CC">
      <w:pPr>
        <w:rPr>
          <w:rFonts w:ascii="Times New Roman" w:hAnsi="Times New Roman" w:cs="Times New Roman"/>
        </w:rPr>
      </w:pPr>
    </w:p>
    <w:sectPr w:rsidR="00C524CC" w:rsidRPr="002B41C3" w:rsidSect="00E33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9316A"/>
    <w:multiLevelType w:val="hybridMultilevel"/>
    <w:tmpl w:val="58EE2E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41C3"/>
    <w:rsid w:val="002B0CA5"/>
    <w:rsid w:val="002B41C3"/>
    <w:rsid w:val="004E3E64"/>
    <w:rsid w:val="005F25DA"/>
    <w:rsid w:val="0067207A"/>
    <w:rsid w:val="0073274C"/>
    <w:rsid w:val="00830721"/>
    <w:rsid w:val="009C4257"/>
    <w:rsid w:val="00BA39C0"/>
    <w:rsid w:val="00C524CC"/>
    <w:rsid w:val="00C650AA"/>
    <w:rsid w:val="00D62892"/>
    <w:rsid w:val="00DF5BF2"/>
    <w:rsid w:val="00E33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63"/>
  </w:style>
  <w:style w:type="paragraph" w:styleId="1">
    <w:name w:val="heading 1"/>
    <w:basedOn w:val="a"/>
    <w:next w:val="a"/>
    <w:link w:val="10"/>
    <w:uiPriority w:val="99"/>
    <w:qFormat/>
    <w:rsid w:val="002B41C3"/>
    <w:pPr>
      <w:keepNext/>
      <w:spacing w:after="0" w:line="240" w:lineRule="auto"/>
      <w:jc w:val="center"/>
      <w:outlineLvl w:val="0"/>
    </w:pPr>
    <w:rPr>
      <w:rFonts w:ascii="Times New Roman" w:eastAsia="Times New Roman" w:hAnsi="Times New Roman" w:cs="Times New Roman"/>
      <w:b/>
      <w:sz w:val="36"/>
      <w:szCs w:val="20"/>
    </w:rPr>
  </w:style>
  <w:style w:type="paragraph" w:styleId="3">
    <w:name w:val="heading 3"/>
    <w:basedOn w:val="a"/>
    <w:next w:val="a"/>
    <w:link w:val="30"/>
    <w:uiPriority w:val="9"/>
    <w:semiHidden/>
    <w:unhideWhenUsed/>
    <w:qFormat/>
    <w:rsid w:val="00C650A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41C3"/>
    <w:rPr>
      <w:rFonts w:ascii="Times New Roman" w:eastAsia="Times New Roman" w:hAnsi="Times New Roman" w:cs="Times New Roman"/>
      <w:b/>
      <w:sz w:val="36"/>
      <w:szCs w:val="20"/>
    </w:rPr>
  </w:style>
  <w:style w:type="character" w:styleId="a3">
    <w:name w:val="Hyperlink"/>
    <w:basedOn w:val="a0"/>
    <w:uiPriority w:val="99"/>
    <w:semiHidden/>
    <w:unhideWhenUsed/>
    <w:rsid w:val="002B41C3"/>
    <w:rPr>
      <w:rFonts w:ascii="Times New Roman" w:hAnsi="Times New Roman" w:cs="Times New Roman" w:hint="default"/>
      <w:color w:val="0000FF"/>
      <w:u w:val="single"/>
    </w:rPr>
  </w:style>
  <w:style w:type="paragraph" w:customStyle="1" w:styleId="ConsTitle">
    <w:name w:val="ConsTitle"/>
    <w:rsid w:val="002B41C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30">
    <w:name w:val="Заголовок 3 Знак"/>
    <w:basedOn w:val="a0"/>
    <w:link w:val="3"/>
    <w:uiPriority w:val="9"/>
    <w:semiHidden/>
    <w:rsid w:val="00C650AA"/>
    <w:rPr>
      <w:rFonts w:asciiTheme="majorHAnsi" w:eastAsiaTheme="majorEastAsia" w:hAnsiTheme="majorHAnsi" w:cstheme="majorBidi"/>
      <w:b/>
      <w:bCs/>
      <w:color w:val="4F81BD" w:themeColor="accent1"/>
      <w:lang w:eastAsia="en-US"/>
    </w:rPr>
  </w:style>
  <w:style w:type="paragraph" w:styleId="a4">
    <w:name w:val="Normal (Web)"/>
    <w:basedOn w:val="a"/>
    <w:unhideWhenUsed/>
    <w:rsid w:val="00C65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650AA"/>
    <w:pPr>
      <w:autoSpaceDE w:val="0"/>
      <w:autoSpaceDN w:val="0"/>
      <w:adjustRightInd w:val="0"/>
      <w:spacing w:after="0" w:line="240" w:lineRule="auto"/>
    </w:pPr>
    <w:rPr>
      <w:rFonts w:ascii="Arial" w:eastAsia="Calibri" w:hAnsi="Arial" w:cs="Arial"/>
      <w:sz w:val="20"/>
      <w:szCs w:val="20"/>
      <w:lang w:eastAsia="en-US"/>
    </w:rPr>
  </w:style>
  <w:style w:type="character" w:customStyle="1" w:styleId="blk">
    <w:name w:val="blk"/>
    <w:basedOn w:val="a0"/>
    <w:rsid w:val="00C650AA"/>
  </w:style>
</w:styles>
</file>

<file path=word/webSettings.xml><?xml version="1.0" encoding="utf-8"?>
<w:webSettings xmlns:r="http://schemas.openxmlformats.org/officeDocument/2006/relationships" xmlns:w="http://schemas.openxmlformats.org/wordprocessingml/2006/main">
  <w:divs>
    <w:div w:id="12106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c1c2bfc679fb74ed4c4da6be176c8d5a7da42c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51040/36fb3e57a8031adb90c7b7d13d835d1f31efff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40/36fb3e57a8031adb90c7b7d13d835d1f31efff63/" TargetMode="External"/><Relationship Id="rId11" Type="http://schemas.openxmlformats.org/officeDocument/2006/relationships/hyperlink" Target="http://www.consultant.ru/document/cons_doc_LAW_33773/fb3b9f6c5786727ec9ea99d18258678dcbe363ef/" TargetMode="External"/><Relationship Id="rId5" Type="http://schemas.openxmlformats.org/officeDocument/2006/relationships/hyperlink" Target="mailto:krskbelen5@yandex.ru" TargetMode="External"/><Relationship Id="rId10" Type="http://schemas.openxmlformats.org/officeDocument/2006/relationships/hyperlink" Target="http://www.consultant.ru/document/cons_doc_LAW_51040/312302f37ac9299771d2bf4f9b4bb797fb476948/" TargetMode="External"/><Relationship Id="rId4" Type="http://schemas.openxmlformats.org/officeDocument/2006/relationships/webSettings" Target="webSettings.xml"/><Relationship Id="rId9" Type="http://schemas.openxmlformats.org/officeDocument/2006/relationships/hyperlink" Target="http://www.consultant.ru/document/cons_doc_LAW_51040/36fb3e57a8031adb90c7b7d13d835d1f31efff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1422</Words>
  <Characters>8108</Characters>
  <Application>Microsoft Office Word</Application>
  <DocSecurity>0</DocSecurity>
  <Lines>67</Lines>
  <Paragraphs>19</Paragraphs>
  <ScaleCrop>false</ScaleCrop>
  <Company>SPecialiST RePack</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2018-01-31T04:45:00Z</cp:lastPrinted>
  <dcterms:created xsi:type="dcterms:W3CDTF">2018-01-31T03:53:00Z</dcterms:created>
  <dcterms:modified xsi:type="dcterms:W3CDTF">2018-02-01T09:03:00Z</dcterms:modified>
</cp:coreProperties>
</file>