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A567EF" w:rsidRDefault="00A567EF" w:rsidP="00A567EF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A567EF" w:rsidRDefault="00A567EF" w:rsidP="00A567E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A567EF" w:rsidRDefault="00A567EF" w:rsidP="00A567E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A567EF" w:rsidRDefault="00A567EF" w:rsidP="00A567E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>- Законом РФ «О приватизации жилищного фонда в Российской Федерации» от 04.07.1991 № 1541-1 (опубликован в изданиях: "Ведомости СНД и ВС РСФСР", 11.07.1991, № 28, ст. 959; "Бюллетень нормативных актов", № 1, 1992).</w:t>
      </w:r>
    </w:p>
    <w:p w:rsidR="00A567EF" w:rsidRDefault="00A567EF" w:rsidP="00A567E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A567EF" w:rsidRDefault="00A567EF" w:rsidP="00A567E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A567EF" w:rsidRDefault="00A567EF" w:rsidP="00A567E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A567EF" w:rsidRDefault="00A567EF" w:rsidP="00A567E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</w:pPr>
      <w:r>
        <w:t xml:space="preserve">- постановлением Правительства Российской Федерации от 08.09.2010 № 697 «О единой системе межведомственного электронного </w:t>
      </w:r>
      <w:r>
        <w:lastRenderedPageBreak/>
        <w:t>взаимодействия» («Собрание законодательства Российской Федерации», 2010 № 38, ст.4823);</w:t>
      </w:r>
    </w:p>
    <w:p w:rsidR="00A567EF" w:rsidRDefault="00A567EF" w:rsidP="00A567E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A567EF" w:rsidRDefault="00A567EF" w:rsidP="00A567EF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BF0966" w:rsidRDefault="00A567EF" w:rsidP="00A567EF">
      <w:pPr>
        <w:pStyle w:val="a9"/>
        <w:tabs>
          <w:tab w:val="left" w:pos="0"/>
        </w:tabs>
        <w:spacing w:before="0" w:beforeAutospacing="0" w:after="0"/>
        <w:ind w:firstLine="709"/>
        <w:jc w:val="both"/>
      </w:pPr>
      <w:r>
        <w:t xml:space="preserve"> - Уставом </w:t>
      </w:r>
      <w:r w:rsidR="00181B94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7F92"/>
    <w:rsid w:val="00033134"/>
    <w:rsid w:val="00074EB8"/>
    <w:rsid w:val="00181B94"/>
    <w:rsid w:val="0020552E"/>
    <w:rsid w:val="00257E15"/>
    <w:rsid w:val="0027299B"/>
    <w:rsid w:val="00285EEE"/>
    <w:rsid w:val="003639EC"/>
    <w:rsid w:val="00381863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B77"/>
    <w:rsid w:val="00C118FB"/>
    <w:rsid w:val="00C573DC"/>
    <w:rsid w:val="00D258FA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629</Words>
  <Characters>3586</Characters>
  <Application>Microsoft Office Word</Application>
  <DocSecurity>0</DocSecurity>
  <Lines>29</Lines>
  <Paragraphs>8</Paragraphs>
  <ScaleCrop>false</ScaleCrop>
  <Company>Microsoft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24</cp:revision>
  <dcterms:created xsi:type="dcterms:W3CDTF">2019-07-11T04:16:00Z</dcterms:created>
  <dcterms:modified xsi:type="dcterms:W3CDTF">2019-10-01T05:11:00Z</dcterms:modified>
</cp:coreProperties>
</file>